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FA2" w:rsidRDefault="007E3FA2" w:rsidP="007C4D1D">
      <w:pPr>
        <w:jc w:val="center"/>
        <w:rPr>
          <w:rFonts w:ascii="Arial" w:hAnsi="Arial" w:cs="Arial"/>
          <w:b/>
          <w:sz w:val="24"/>
          <w:szCs w:val="24"/>
        </w:rPr>
      </w:pPr>
    </w:p>
    <w:p w:rsidR="007E3FA2" w:rsidRDefault="007E3FA2" w:rsidP="007C4D1D">
      <w:pPr>
        <w:jc w:val="center"/>
        <w:rPr>
          <w:rFonts w:ascii="Arial" w:hAnsi="Arial" w:cs="Arial"/>
          <w:b/>
          <w:sz w:val="24"/>
          <w:szCs w:val="24"/>
        </w:rPr>
      </w:pPr>
    </w:p>
    <w:p w:rsidR="007E3FA2" w:rsidRPr="007E3FA2" w:rsidRDefault="007E3FA2" w:rsidP="007E3FA2">
      <w:pPr>
        <w:jc w:val="center"/>
        <w:rPr>
          <w:rFonts w:ascii="Arial" w:hAnsi="Arial" w:cs="Arial"/>
          <w:sz w:val="24"/>
          <w:szCs w:val="18"/>
          <w:u w:val="single"/>
        </w:rPr>
      </w:pPr>
      <w:r w:rsidRPr="007E3FA2">
        <w:rPr>
          <w:rFonts w:ascii="Arial" w:hAnsi="Arial" w:cs="Arial"/>
          <w:sz w:val="24"/>
          <w:szCs w:val="18"/>
        </w:rPr>
        <w:t>ANEXO No.2: INFORME SEGUIMIENTO APLICACIÓN LINEAMIENTO APERTURA DE BUZÓN DE SUGERENCIA</w:t>
      </w:r>
    </w:p>
    <w:p w:rsidR="007C4D1D" w:rsidRDefault="007C4D1D" w:rsidP="007C4D1D">
      <w:pPr>
        <w:jc w:val="center"/>
        <w:rPr>
          <w:rFonts w:ascii="Arial" w:hAnsi="Arial" w:cs="Arial"/>
          <w:b/>
          <w:sz w:val="24"/>
          <w:szCs w:val="24"/>
        </w:rPr>
      </w:pPr>
      <w:r>
        <w:rPr>
          <w:rFonts w:ascii="Arial" w:hAnsi="Arial" w:cs="Arial"/>
          <w:b/>
          <w:sz w:val="24"/>
          <w:szCs w:val="24"/>
        </w:rPr>
        <w:t xml:space="preserve">                                                                                                                                                                                                                                                                                                            SECRETARIA DISTRITAL DE INTEGRACIÓN SOCIAL</w:t>
      </w:r>
    </w:p>
    <w:p w:rsidR="007C4D1D" w:rsidRDefault="007C4D1D" w:rsidP="007C4D1D">
      <w:pPr>
        <w:jc w:val="center"/>
        <w:rPr>
          <w:rFonts w:ascii="Arial" w:hAnsi="Arial" w:cs="Arial"/>
          <w:b/>
          <w:sz w:val="24"/>
          <w:szCs w:val="24"/>
        </w:rPr>
      </w:pPr>
      <w:r>
        <w:rPr>
          <w:rFonts w:ascii="Arial" w:hAnsi="Arial" w:cs="Arial"/>
          <w:b/>
          <w:sz w:val="24"/>
          <w:szCs w:val="24"/>
        </w:rPr>
        <w:t>SERVICIO INTEGRAL DE ATENCION A CIUDADANIA - SUBSECRETARIA</w:t>
      </w:r>
    </w:p>
    <w:p w:rsidR="007C4D1D" w:rsidRDefault="007C4D1D" w:rsidP="007C4D1D">
      <w:pPr>
        <w:jc w:val="center"/>
        <w:rPr>
          <w:rFonts w:ascii="Arial" w:hAnsi="Arial" w:cs="Arial"/>
          <w:b/>
          <w:sz w:val="24"/>
          <w:szCs w:val="24"/>
          <w:u w:val="single"/>
        </w:rPr>
      </w:pPr>
      <w:r>
        <w:rPr>
          <w:rFonts w:ascii="Arial" w:hAnsi="Arial" w:cs="Arial"/>
          <w:b/>
          <w:sz w:val="24"/>
          <w:szCs w:val="24"/>
          <w:u w:val="single"/>
        </w:rPr>
        <w:t>INFORME SEGUIMIENTO APLICACIÓN LINEAMIENTO APERTURA DE BUZÓN DE SUGERENCIA</w:t>
      </w:r>
    </w:p>
    <w:p w:rsidR="007C4D1D" w:rsidRDefault="007C4D1D" w:rsidP="007C4D1D">
      <w:pPr>
        <w:jc w:val="center"/>
        <w:rPr>
          <w:rFonts w:ascii="Arial" w:hAnsi="Arial" w:cs="Arial"/>
          <w:b/>
          <w:sz w:val="24"/>
          <w:szCs w:val="24"/>
        </w:rPr>
      </w:pPr>
      <w:r>
        <w:rPr>
          <w:rFonts w:ascii="Arial" w:hAnsi="Arial" w:cs="Arial"/>
          <w:b/>
          <w:sz w:val="24"/>
          <w:szCs w:val="24"/>
          <w:u w:val="single"/>
        </w:rPr>
        <w:t>SERVICIO INTEGRAL DE ATENCIÓN A LA CIUDADANÍA</w:t>
      </w:r>
    </w:p>
    <w:p w:rsidR="007C4D1D" w:rsidRDefault="007C4D1D" w:rsidP="007C4D1D">
      <w:pPr>
        <w:jc w:val="center"/>
        <w:rPr>
          <w:rFonts w:ascii="Arial" w:hAnsi="Arial" w:cs="Arial"/>
          <w:b/>
          <w:sz w:val="24"/>
          <w:szCs w:val="24"/>
        </w:rPr>
      </w:pPr>
      <w:r>
        <w:rPr>
          <w:rFonts w:ascii="Arial" w:hAnsi="Arial" w:cs="Arial"/>
          <w:b/>
          <w:sz w:val="24"/>
          <w:szCs w:val="24"/>
        </w:rPr>
        <w:t>Fecha del Informe: 1 de octubre de 2017 al 31 de diciembre de 2017</w:t>
      </w:r>
    </w:p>
    <w:p w:rsidR="007C4D1D" w:rsidRDefault="007C4D1D" w:rsidP="007C4D1D">
      <w:pPr>
        <w:jc w:val="both"/>
        <w:rPr>
          <w:rFonts w:ascii="Arial" w:hAnsi="Arial" w:cs="Arial"/>
          <w:sz w:val="24"/>
          <w:szCs w:val="24"/>
        </w:rPr>
      </w:pPr>
      <w:r>
        <w:rPr>
          <w:rFonts w:ascii="Arial" w:hAnsi="Arial" w:cs="Arial"/>
          <w:b/>
          <w:sz w:val="24"/>
          <w:szCs w:val="24"/>
        </w:rPr>
        <w:t>Objetivo del Lineamiento</w:t>
      </w:r>
      <w:r>
        <w:rPr>
          <w:rFonts w:ascii="Arial" w:hAnsi="Arial" w:cs="Arial"/>
          <w:sz w:val="24"/>
          <w:szCs w:val="24"/>
        </w:rPr>
        <w:t>:</w:t>
      </w:r>
    </w:p>
    <w:p w:rsidR="007C4D1D" w:rsidRDefault="007C4D1D" w:rsidP="007C4D1D">
      <w:pPr>
        <w:pStyle w:val="Prrafodelista"/>
        <w:ind w:left="360"/>
        <w:jc w:val="both"/>
        <w:rPr>
          <w:sz w:val="24"/>
          <w:szCs w:val="24"/>
        </w:rPr>
      </w:pPr>
      <w:r>
        <w:rPr>
          <w:sz w:val="24"/>
          <w:szCs w:val="24"/>
        </w:rPr>
        <w:t>Establecer las directrices para la ubicación, apertura, gestión y verificación de los requerimientos de la ciudadanía presentados a través de los Buzones de Sugerencias dispuestos por la Secretaría Distrital de Integración Social, con el fin de dar trámite a los requerimientos de la ciudadanía interpuestos por este medio, a través del Sistema Distrital de Quejas y Soluciones SDQS.</w:t>
      </w:r>
    </w:p>
    <w:p w:rsidR="007C4D1D" w:rsidRDefault="007C4D1D" w:rsidP="007C4D1D">
      <w:pPr>
        <w:pStyle w:val="Prrafodelista"/>
        <w:ind w:left="360"/>
        <w:jc w:val="both"/>
        <w:rPr>
          <w:sz w:val="24"/>
          <w:szCs w:val="24"/>
        </w:rPr>
      </w:pPr>
    </w:p>
    <w:p w:rsidR="007C4D1D" w:rsidRDefault="007C4D1D" w:rsidP="007C4D1D">
      <w:pPr>
        <w:pStyle w:val="Prrafodelista"/>
        <w:ind w:left="360"/>
        <w:jc w:val="both"/>
        <w:rPr>
          <w:sz w:val="24"/>
          <w:szCs w:val="24"/>
        </w:rPr>
      </w:pPr>
      <w:r>
        <w:rPr>
          <w:sz w:val="24"/>
          <w:szCs w:val="24"/>
        </w:rPr>
        <w:t>Así mismo, tiene como objetivos específicos:</w:t>
      </w:r>
    </w:p>
    <w:p w:rsidR="007C4D1D" w:rsidRDefault="007C4D1D" w:rsidP="007C4D1D">
      <w:pPr>
        <w:pStyle w:val="Prrafodelista"/>
        <w:ind w:left="360"/>
        <w:jc w:val="both"/>
        <w:rPr>
          <w:sz w:val="24"/>
          <w:szCs w:val="24"/>
        </w:rPr>
      </w:pPr>
    </w:p>
    <w:p w:rsidR="007C4D1D" w:rsidRDefault="007C4D1D" w:rsidP="007C4D1D">
      <w:pPr>
        <w:pStyle w:val="Prrafodelista"/>
        <w:numPr>
          <w:ilvl w:val="0"/>
          <w:numId w:val="1"/>
        </w:numPr>
        <w:jc w:val="both"/>
        <w:rPr>
          <w:sz w:val="24"/>
          <w:szCs w:val="24"/>
        </w:rPr>
      </w:pPr>
      <w:r>
        <w:rPr>
          <w:sz w:val="24"/>
          <w:szCs w:val="24"/>
        </w:rPr>
        <w:t>Garantizar el Derecho a la Información, Comunicación y Conocimiento a la Ciudadanía que acude a la SDIS.</w:t>
      </w:r>
    </w:p>
    <w:p w:rsidR="007C4D1D" w:rsidRDefault="007C4D1D" w:rsidP="007C4D1D">
      <w:pPr>
        <w:pStyle w:val="Prrafodelista"/>
        <w:jc w:val="both"/>
        <w:rPr>
          <w:sz w:val="24"/>
          <w:szCs w:val="24"/>
        </w:rPr>
      </w:pPr>
    </w:p>
    <w:p w:rsidR="007C4D1D" w:rsidRDefault="007C4D1D" w:rsidP="007C4D1D">
      <w:pPr>
        <w:pStyle w:val="Prrafodelista"/>
        <w:numPr>
          <w:ilvl w:val="0"/>
          <w:numId w:val="1"/>
        </w:numPr>
        <w:jc w:val="both"/>
        <w:rPr>
          <w:sz w:val="24"/>
          <w:szCs w:val="24"/>
        </w:rPr>
      </w:pPr>
      <w:r>
        <w:rPr>
          <w:sz w:val="24"/>
          <w:szCs w:val="24"/>
        </w:rPr>
        <w:t>Gestionar a través de Sistema Distrital de Quejas y Soluciones –SDQS-, los requerimientos de la ciudadanía, encontrados en los buzones de sugerencias.</w:t>
      </w:r>
    </w:p>
    <w:p w:rsidR="007C4D1D" w:rsidRDefault="007C4D1D" w:rsidP="007C4D1D">
      <w:pPr>
        <w:pStyle w:val="Prrafodelista"/>
        <w:jc w:val="both"/>
        <w:rPr>
          <w:sz w:val="24"/>
          <w:szCs w:val="24"/>
        </w:rPr>
      </w:pPr>
    </w:p>
    <w:p w:rsidR="007C4D1D" w:rsidRDefault="007C4D1D" w:rsidP="007C4D1D">
      <w:pPr>
        <w:pStyle w:val="Prrafodelista"/>
        <w:numPr>
          <w:ilvl w:val="0"/>
          <w:numId w:val="1"/>
        </w:numPr>
        <w:jc w:val="both"/>
        <w:rPr>
          <w:sz w:val="24"/>
          <w:szCs w:val="24"/>
        </w:rPr>
      </w:pPr>
      <w:r>
        <w:rPr>
          <w:sz w:val="24"/>
          <w:szCs w:val="24"/>
        </w:rPr>
        <w:t>Orientar la adecuada apertura de los buzones de sugerencias en la SDIS.</w:t>
      </w:r>
    </w:p>
    <w:p w:rsidR="007C4D1D" w:rsidRDefault="007C4D1D" w:rsidP="007C4D1D">
      <w:pPr>
        <w:pStyle w:val="Prrafodelista"/>
        <w:jc w:val="both"/>
        <w:rPr>
          <w:sz w:val="24"/>
          <w:szCs w:val="24"/>
        </w:rPr>
      </w:pPr>
    </w:p>
    <w:p w:rsidR="007C4D1D" w:rsidRDefault="007C4D1D" w:rsidP="007C4D1D">
      <w:pPr>
        <w:pStyle w:val="Prrafodelista"/>
        <w:jc w:val="both"/>
        <w:rPr>
          <w:b/>
          <w:sz w:val="24"/>
          <w:szCs w:val="24"/>
        </w:rPr>
      </w:pPr>
      <w:r>
        <w:rPr>
          <w:sz w:val="24"/>
          <w:szCs w:val="24"/>
        </w:rPr>
        <w:t xml:space="preserve">1 </w:t>
      </w:r>
      <w:r>
        <w:rPr>
          <w:b/>
          <w:sz w:val="24"/>
          <w:szCs w:val="24"/>
        </w:rPr>
        <w:t>APLICACIÓN LINEAMIENTO BUZÓN</w:t>
      </w:r>
    </w:p>
    <w:p w:rsidR="007C4D1D" w:rsidRDefault="007C4D1D" w:rsidP="007C4D1D">
      <w:pPr>
        <w:pStyle w:val="Prrafodelista"/>
        <w:jc w:val="both"/>
        <w:rPr>
          <w:sz w:val="24"/>
          <w:szCs w:val="24"/>
        </w:rPr>
      </w:pPr>
    </w:p>
    <w:p w:rsidR="007C4D1D" w:rsidRDefault="007C4D1D" w:rsidP="007C4D1D">
      <w:pPr>
        <w:pStyle w:val="Prrafodelista"/>
        <w:jc w:val="both"/>
        <w:rPr>
          <w:sz w:val="24"/>
          <w:szCs w:val="24"/>
        </w:rPr>
      </w:pPr>
      <w:r>
        <w:rPr>
          <w:sz w:val="24"/>
          <w:szCs w:val="24"/>
        </w:rPr>
        <w:t xml:space="preserve">Con el fin de verificar el cumplimiento en el lineamiento apertura de buzón de sugerencias en las dependencias donde se cuenta con este canal de comunicación (Subdirecciones Locales, Jardines Infantiles, Centros Crecer, comisarías de Familia, Centros de Desarrollo Comunitario, Centros Amar, Centros día, Centros noche, Casa juventud, Casa LGTB). Se realizaron veintitrés (23) visitas aleatorias en jardines infantiles, centros Día, </w:t>
      </w:r>
      <w:r w:rsidR="007E3FA2">
        <w:rPr>
          <w:sz w:val="24"/>
          <w:szCs w:val="24"/>
        </w:rPr>
        <w:t>CD</w:t>
      </w:r>
      <w:r>
        <w:rPr>
          <w:sz w:val="24"/>
          <w:szCs w:val="24"/>
        </w:rPr>
        <w:t xml:space="preserve">, Casa de la Juventud, Centro Amar, Comedor comunitario y Subdirecciones Locales relacionadas en el siguiente en el periodo comprendido entre 1 de septiembre del 2017 hasta el 31 de </w:t>
      </w:r>
      <w:r>
        <w:rPr>
          <w:sz w:val="24"/>
          <w:szCs w:val="24"/>
        </w:rPr>
        <w:lastRenderedPageBreak/>
        <w:t>diciembre de 2017; debido a que en el mes de diciembre no se realizo programo ninguna visita desde el SIAC</w:t>
      </w:r>
    </w:p>
    <w:p w:rsidR="007C4D1D" w:rsidRDefault="007C4D1D" w:rsidP="007C4D1D">
      <w:pPr>
        <w:pStyle w:val="Prrafodelista"/>
        <w:jc w:val="both"/>
        <w:rPr>
          <w:sz w:val="24"/>
          <w:szCs w:val="24"/>
        </w:rPr>
      </w:pPr>
    </w:p>
    <w:tbl>
      <w:tblPr>
        <w:tblpPr w:leftFromText="141" w:rightFromText="141" w:vertAnchor="text" w:tblpXSpec="center" w:tblpY="1"/>
        <w:tblOverlap w:val="never"/>
        <w:tblW w:w="0" w:type="auto"/>
        <w:tblCellMar>
          <w:left w:w="70" w:type="dxa"/>
          <w:right w:w="70" w:type="dxa"/>
        </w:tblCellMar>
        <w:tblLook w:val="04A0" w:firstRow="1" w:lastRow="0" w:firstColumn="1" w:lastColumn="0" w:noHBand="0" w:noVBand="1"/>
      </w:tblPr>
      <w:tblGrid>
        <w:gridCol w:w="430"/>
        <w:gridCol w:w="1041"/>
        <w:gridCol w:w="3042"/>
        <w:gridCol w:w="2122"/>
        <w:gridCol w:w="1792"/>
      </w:tblGrid>
      <w:tr w:rsidR="007C4D1D" w:rsidTr="007E3FA2">
        <w:trPr>
          <w:trHeight w:val="233"/>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C4D1D" w:rsidRDefault="007C4D1D" w:rsidP="007E3FA2">
            <w:pPr>
              <w:spacing w:after="0" w:line="240" w:lineRule="auto"/>
              <w:jc w:val="center"/>
              <w:rPr>
                <w:rFonts w:ascii="Arial" w:eastAsia="Times New Roman" w:hAnsi="Arial" w:cs="Arial"/>
                <w:b/>
                <w:color w:val="000000"/>
                <w:sz w:val="18"/>
                <w:szCs w:val="18"/>
                <w:lang w:eastAsia="es-CO"/>
              </w:rPr>
            </w:pPr>
            <w:r>
              <w:rPr>
                <w:rFonts w:ascii="Arial" w:eastAsia="Times New Roman" w:hAnsi="Arial" w:cs="Arial"/>
                <w:b/>
                <w:color w:val="000000"/>
                <w:sz w:val="18"/>
                <w:szCs w:val="18"/>
                <w:lang w:eastAsia="es-CO"/>
              </w:rPr>
              <w:t>No.</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C4D1D" w:rsidRDefault="007C4D1D" w:rsidP="007E3FA2">
            <w:pPr>
              <w:spacing w:after="0" w:line="240" w:lineRule="auto"/>
              <w:jc w:val="center"/>
              <w:rPr>
                <w:rFonts w:ascii="Arial" w:eastAsia="Times New Roman" w:hAnsi="Arial" w:cs="Arial"/>
                <w:b/>
                <w:color w:val="000000"/>
                <w:sz w:val="18"/>
                <w:szCs w:val="18"/>
                <w:lang w:eastAsia="es-CO"/>
              </w:rPr>
            </w:pPr>
            <w:r>
              <w:rPr>
                <w:rFonts w:ascii="Arial" w:eastAsia="Times New Roman" w:hAnsi="Arial" w:cs="Arial"/>
                <w:b/>
                <w:color w:val="000000"/>
                <w:sz w:val="18"/>
                <w:szCs w:val="18"/>
                <w:lang w:eastAsia="es-CO"/>
              </w:rPr>
              <w:t>FECHA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C4D1D" w:rsidRDefault="007C4D1D" w:rsidP="007E3FA2">
            <w:pPr>
              <w:spacing w:after="0" w:line="240" w:lineRule="auto"/>
              <w:jc w:val="center"/>
              <w:rPr>
                <w:rFonts w:ascii="Arial" w:eastAsia="Times New Roman" w:hAnsi="Arial" w:cs="Arial"/>
                <w:b/>
                <w:color w:val="000000"/>
                <w:sz w:val="18"/>
                <w:szCs w:val="18"/>
                <w:lang w:eastAsia="es-CO"/>
              </w:rPr>
            </w:pPr>
            <w:r>
              <w:rPr>
                <w:rFonts w:ascii="Arial" w:eastAsia="Times New Roman" w:hAnsi="Arial" w:cs="Arial"/>
                <w:b/>
                <w:color w:val="000000"/>
                <w:sz w:val="18"/>
                <w:szCs w:val="18"/>
                <w:lang w:eastAsia="es-CO"/>
              </w:rPr>
              <w:t>UNIDAD OPERATIVA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C4D1D" w:rsidRDefault="007C4D1D" w:rsidP="007E3FA2">
            <w:pPr>
              <w:spacing w:after="0" w:line="240" w:lineRule="auto"/>
              <w:jc w:val="center"/>
              <w:rPr>
                <w:rFonts w:ascii="Arial" w:eastAsia="Times New Roman" w:hAnsi="Arial" w:cs="Arial"/>
                <w:b/>
                <w:color w:val="000000"/>
                <w:sz w:val="18"/>
                <w:szCs w:val="18"/>
                <w:lang w:eastAsia="es-CO"/>
              </w:rPr>
            </w:pPr>
            <w:r>
              <w:rPr>
                <w:rFonts w:ascii="Arial" w:eastAsia="Times New Roman" w:hAnsi="Arial" w:cs="Arial"/>
                <w:b/>
                <w:color w:val="000000"/>
                <w:sz w:val="18"/>
                <w:szCs w:val="18"/>
                <w:lang w:eastAsia="es-CO"/>
              </w:rPr>
              <w:t>NOMBRE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C4D1D" w:rsidRDefault="007C4D1D" w:rsidP="007E3FA2">
            <w:pPr>
              <w:spacing w:after="0" w:line="240" w:lineRule="auto"/>
              <w:jc w:val="center"/>
              <w:rPr>
                <w:rFonts w:ascii="Arial" w:eastAsia="Times New Roman" w:hAnsi="Arial" w:cs="Arial"/>
                <w:b/>
                <w:color w:val="000000"/>
                <w:sz w:val="18"/>
                <w:szCs w:val="18"/>
                <w:lang w:eastAsia="es-CO"/>
              </w:rPr>
            </w:pPr>
            <w:r>
              <w:rPr>
                <w:rFonts w:ascii="Arial" w:eastAsia="Times New Roman" w:hAnsi="Arial" w:cs="Arial"/>
                <w:b/>
                <w:color w:val="000000"/>
                <w:sz w:val="18"/>
                <w:szCs w:val="18"/>
                <w:lang w:eastAsia="es-CO"/>
              </w:rPr>
              <w:t>LOCALIDAD</w:t>
            </w:r>
          </w:p>
        </w:tc>
      </w:tr>
      <w:tr w:rsidR="007C4D1D" w:rsidTr="007E3FA2">
        <w:trPr>
          <w:trHeight w:val="443"/>
        </w:trPr>
        <w:tc>
          <w:tcPr>
            <w:tcW w:w="0" w:type="auto"/>
            <w:tcBorders>
              <w:top w:val="single" w:sz="4" w:space="0" w:color="auto"/>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19/10/2017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Jardín Infantil Casa de Pensamiento </w:t>
            </w:r>
          </w:p>
        </w:tc>
        <w:tc>
          <w:tcPr>
            <w:tcW w:w="0" w:type="auto"/>
            <w:tcBorders>
              <w:top w:val="single" w:sz="4" w:space="0" w:color="auto"/>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Payacua</w:t>
            </w:r>
          </w:p>
        </w:tc>
        <w:tc>
          <w:tcPr>
            <w:tcW w:w="0" w:type="auto"/>
            <w:tcBorders>
              <w:top w:val="single" w:sz="4" w:space="0" w:color="auto"/>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Mártires</w:t>
            </w:r>
          </w:p>
        </w:tc>
      </w:tr>
      <w:tr w:rsidR="007C4D1D" w:rsidTr="007E3FA2">
        <w:trPr>
          <w:trHeight w:val="443"/>
        </w:trPr>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w:t>
            </w:r>
          </w:p>
        </w:tc>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19/10/2017</w:t>
            </w:r>
          </w:p>
        </w:tc>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Jardín Infantil</w:t>
            </w:r>
          </w:p>
        </w:tc>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Jorge Bejarano</w:t>
            </w:r>
          </w:p>
        </w:tc>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Mártires</w:t>
            </w:r>
          </w:p>
        </w:tc>
      </w:tr>
      <w:tr w:rsidR="007C4D1D" w:rsidTr="007E3FA2">
        <w:trPr>
          <w:trHeight w:val="443"/>
        </w:trPr>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w:t>
            </w:r>
          </w:p>
        </w:tc>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19/10/2017</w:t>
            </w:r>
          </w:p>
        </w:tc>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Jardín Infantil</w:t>
            </w:r>
          </w:p>
        </w:tc>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La Ciudad que Soñamos</w:t>
            </w:r>
          </w:p>
        </w:tc>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Mártires</w:t>
            </w:r>
          </w:p>
        </w:tc>
      </w:tr>
      <w:tr w:rsidR="007C4D1D" w:rsidTr="007E3FA2">
        <w:trPr>
          <w:trHeight w:val="443"/>
        </w:trPr>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4</w:t>
            </w:r>
          </w:p>
        </w:tc>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19/10/2017</w:t>
            </w:r>
          </w:p>
        </w:tc>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Casa de la Juventud</w:t>
            </w:r>
          </w:p>
        </w:tc>
        <w:tc>
          <w:tcPr>
            <w:tcW w:w="0" w:type="auto"/>
            <w:tcBorders>
              <w:top w:val="nil"/>
              <w:left w:val="single" w:sz="4" w:space="0" w:color="auto"/>
              <w:bottom w:val="single" w:sz="4" w:space="0" w:color="auto"/>
              <w:right w:val="single" w:sz="4" w:space="0" w:color="auto"/>
            </w:tcBorders>
            <w:vAlign w:val="center"/>
            <w:hideMark/>
          </w:tcPr>
          <w:p w:rsidR="007C4D1D" w:rsidRDefault="007E3FA2"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Cama</w:t>
            </w:r>
          </w:p>
        </w:tc>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Mártires</w:t>
            </w:r>
          </w:p>
        </w:tc>
      </w:tr>
      <w:tr w:rsidR="007C4D1D" w:rsidTr="007E3FA2">
        <w:trPr>
          <w:trHeight w:val="443"/>
        </w:trPr>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5</w:t>
            </w:r>
          </w:p>
        </w:tc>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19/10/2017</w:t>
            </w:r>
          </w:p>
        </w:tc>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Jardín Infantil</w:t>
            </w:r>
          </w:p>
        </w:tc>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Ojo de Perdiz</w:t>
            </w:r>
          </w:p>
        </w:tc>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Mártires</w:t>
            </w:r>
          </w:p>
        </w:tc>
      </w:tr>
      <w:tr w:rsidR="007C4D1D" w:rsidTr="007E3FA2">
        <w:trPr>
          <w:trHeight w:val="443"/>
        </w:trPr>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6</w:t>
            </w:r>
          </w:p>
        </w:tc>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19/10/2017</w:t>
            </w:r>
          </w:p>
        </w:tc>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Jardín Infantil </w:t>
            </w:r>
          </w:p>
        </w:tc>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La Cabaña</w:t>
            </w:r>
          </w:p>
        </w:tc>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Mártires</w:t>
            </w:r>
          </w:p>
        </w:tc>
      </w:tr>
      <w:tr w:rsidR="007C4D1D" w:rsidTr="007E3FA2">
        <w:trPr>
          <w:trHeight w:val="443"/>
        </w:trPr>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7</w:t>
            </w:r>
          </w:p>
        </w:tc>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19/10/2017</w:t>
            </w:r>
          </w:p>
        </w:tc>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Jardín Infantil</w:t>
            </w:r>
          </w:p>
        </w:tc>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Rio Negro</w:t>
            </w:r>
          </w:p>
        </w:tc>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Mártires</w:t>
            </w:r>
          </w:p>
        </w:tc>
      </w:tr>
      <w:tr w:rsidR="007C4D1D" w:rsidTr="007E3FA2">
        <w:trPr>
          <w:trHeight w:val="443"/>
        </w:trPr>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8</w:t>
            </w:r>
          </w:p>
        </w:tc>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19/10/2017</w:t>
            </w:r>
          </w:p>
        </w:tc>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Comedor</w:t>
            </w:r>
          </w:p>
        </w:tc>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Porvenir</w:t>
            </w:r>
          </w:p>
        </w:tc>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Mártires</w:t>
            </w:r>
          </w:p>
        </w:tc>
      </w:tr>
      <w:tr w:rsidR="007C4D1D" w:rsidTr="007E3FA2">
        <w:trPr>
          <w:trHeight w:val="443"/>
        </w:trPr>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9</w:t>
            </w:r>
          </w:p>
        </w:tc>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19/10/2017</w:t>
            </w:r>
          </w:p>
        </w:tc>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Jardín Infantil</w:t>
            </w:r>
          </w:p>
        </w:tc>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San Luis</w:t>
            </w:r>
          </w:p>
        </w:tc>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Mártires</w:t>
            </w:r>
          </w:p>
        </w:tc>
      </w:tr>
      <w:tr w:rsidR="007C4D1D" w:rsidTr="007E3FA2">
        <w:trPr>
          <w:trHeight w:val="443"/>
        </w:trPr>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w:t>
            </w:r>
          </w:p>
        </w:tc>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19/10/2017</w:t>
            </w:r>
          </w:p>
        </w:tc>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Jardín Infantil</w:t>
            </w:r>
          </w:p>
        </w:tc>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Juan XIII</w:t>
            </w:r>
          </w:p>
        </w:tc>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Mártires</w:t>
            </w:r>
          </w:p>
        </w:tc>
      </w:tr>
      <w:tr w:rsidR="007C4D1D" w:rsidTr="007E3FA2">
        <w:trPr>
          <w:trHeight w:val="443"/>
        </w:trPr>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11</w:t>
            </w:r>
          </w:p>
        </w:tc>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23/10/2017</w:t>
            </w:r>
          </w:p>
        </w:tc>
        <w:tc>
          <w:tcPr>
            <w:tcW w:w="0" w:type="auto"/>
            <w:tcBorders>
              <w:top w:val="nil"/>
              <w:left w:val="single" w:sz="4" w:space="0" w:color="auto"/>
              <w:bottom w:val="single" w:sz="4" w:space="0" w:color="auto"/>
              <w:right w:val="single" w:sz="4" w:space="0" w:color="auto"/>
            </w:tcBorders>
            <w:noWrap/>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Jardín Infantil</w:t>
            </w:r>
          </w:p>
        </w:tc>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La Cabaña de Fontibón</w:t>
            </w:r>
          </w:p>
        </w:tc>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Fontibón</w:t>
            </w:r>
          </w:p>
        </w:tc>
      </w:tr>
      <w:tr w:rsidR="007C4D1D" w:rsidTr="007E3FA2">
        <w:trPr>
          <w:trHeight w:val="443"/>
        </w:trPr>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12</w:t>
            </w:r>
          </w:p>
        </w:tc>
        <w:tc>
          <w:tcPr>
            <w:tcW w:w="0" w:type="auto"/>
            <w:tcBorders>
              <w:top w:val="nil"/>
              <w:left w:val="single" w:sz="4" w:space="0" w:color="auto"/>
              <w:bottom w:val="single" w:sz="4" w:space="0" w:color="auto"/>
              <w:right w:val="single" w:sz="4" w:space="0" w:color="auto"/>
            </w:tcBorders>
            <w:hideMark/>
          </w:tcPr>
          <w:p w:rsidR="007C4D1D" w:rsidRDefault="007C4D1D" w:rsidP="007E3FA2">
            <w:r>
              <w:rPr>
                <w:rFonts w:ascii="Arial" w:eastAsia="Times New Roman" w:hAnsi="Arial" w:cs="Arial"/>
                <w:color w:val="000000"/>
                <w:sz w:val="18"/>
                <w:szCs w:val="18"/>
                <w:lang w:eastAsia="es-CO"/>
              </w:rPr>
              <w:t>23/10/2017</w:t>
            </w:r>
          </w:p>
        </w:tc>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Jardín Infantil</w:t>
            </w:r>
          </w:p>
        </w:tc>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La Giralda</w:t>
            </w:r>
          </w:p>
        </w:tc>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Chapinero</w:t>
            </w:r>
          </w:p>
        </w:tc>
      </w:tr>
      <w:tr w:rsidR="007C4D1D" w:rsidTr="007E3FA2">
        <w:trPr>
          <w:trHeight w:val="443"/>
        </w:trPr>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13</w:t>
            </w:r>
          </w:p>
        </w:tc>
        <w:tc>
          <w:tcPr>
            <w:tcW w:w="0" w:type="auto"/>
            <w:tcBorders>
              <w:top w:val="nil"/>
              <w:left w:val="single" w:sz="4" w:space="0" w:color="auto"/>
              <w:bottom w:val="single" w:sz="4" w:space="0" w:color="auto"/>
              <w:right w:val="single" w:sz="4" w:space="0" w:color="auto"/>
            </w:tcBorders>
            <w:hideMark/>
          </w:tcPr>
          <w:p w:rsidR="007C4D1D" w:rsidRDefault="007C4D1D" w:rsidP="007E3FA2">
            <w:r>
              <w:rPr>
                <w:rFonts w:ascii="Arial" w:eastAsia="Times New Roman" w:hAnsi="Arial" w:cs="Arial"/>
                <w:color w:val="000000"/>
                <w:sz w:val="18"/>
                <w:szCs w:val="18"/>
                <w:lang w:eastAsia="es-CO"/>
              </w:rPr>
              <w:t>23/10/2017</w:t>
            </w:r>
          </w:p>
        </w:tc>
        <w:tc>
          <w:tcPr>
            <w:tcW w:w="0" w:type="auto"/>
            <w:tcBorders>
              <w:top w:val="nil"/>
              <w:left w:val="single" w:sz="4" w:space="0" w:color="auto"/>
              <w:bottom w:val="single" w:sz="4" w:space="0" w:color="auto"/>
              <w:right w:val="single" w:sz="4" w:space="0" w:color="auto"/>
            </w:tcBorders>
            <w:noWrap/>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Centro Amar</w:t>
            </w:r>
          </w:p>
        </w:tc>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Fontibón</w:t>
            </w:r>
          </w:p>
        </w:tc>
        <w:tc>
          <w:tcPr>
            <w:tcW w:w="0" w:type="auto"/>
            <w:tcBorders>
              <w:top w:val="nil"/>
              <w:left w:val="single" w:sz="4" w:space="0" w:color="auto"/>
              <w:bottom w:val="single" w:sz="4" w:space="0" w:color="auto"/>
              <w:right w:val="single" w:sz="4" w:space="0" w:color="auto"/>
            </w:tcBorders>
            <w:vAlign w:val="bottom"/>
            <w:hideMark/>
          </w:tcPr>
          <w:p w:rsidR="007C4D1D" w:rsidRDefault="007C4D1D" w:rsidP="007E3FA2">
            <w:pPr>
              <w:jc w:val="center"/>
            </w:pPr>
            <w:r>
              <w:rPr>
                <w:rFonts w:ascii="Arial" w:eastAsia="Times New Roman" w:hAnsi="Arial" w:cs="Arial"/>
                <w:color w:val="000000"/>
                <w:sz w:val="18"/>
                <w:szCs w:val="18"/>
                <w:lang w:eastAsia="es-CO"/>
              </w:rPr>
              <w:t>Fontibón</w:t>
            </w:r>
          </w:p>
        </w:tc>
      </w:tr>
      <w:tr w:rsidR="007C4D1D" w:rsidTr="007E3FA2">
        <w:trPr>
          <w:trHeight w:val="308"/>
        </w:trPr>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14</w:t>
            </w:r>
          </w:p>
        </w:tc>
        <w:tc>
          <w:tcPr>
            <w:tcW w:w="0" w:type="auto"/>
            <w:tcBorders>
              <w:top w:val="nil"/>
              <w:left w:val="single" w:sz="4" w:space="0" w:color="auto"/>
              <w:bottom w:val="single" w:sz="4" w:space="0" w:color="auto"/>
              <w:right w:val="single" w:sz="4" w:space="0" w:color="auto"/>
            </w:tcBorders>
            <w:hideMark/>
          </w:tcPr>
          <w:p w:rsidR="007C4D1D" w:rsidRDefault="007C4D1D" w:rsidP="007E3FA2">
            <w:r>
              <w:rPr>
                <w:rFonts w:ascii="Arial" w:eastAsia="Times New Roman" w:hAnsi="Arial" w:cs="Arial"/>
                <w:color w:val="000000"/>
                <w:sz w:val="18"/>
                <w:szCs w:val="18"/>
                <w:lang w:eastAsia="es-CO"/>
              </w:rPr>
              <w:t>23/10/2017</w:t>
            </w:r>
          </w:p>
        </w:tc>
        <w:tc>
          <w:tcPr>
            <w:tcW w:w="0" w:type="auto"/>
            <w:tcBorders>
              <w:top w:val="nil"/>
              <w:left w:val="single" w:sz="4" w:space="0" w:color="auto"/>
              <w:bottom w:val="single" w:sz="4" w:space="0" w:color="auto"/>
              <w:right w:val="single" w:sz="4" w:space="0" w:color="auto"/>
            </w:tcBorders>
            <w:noWrap/>
            <w:hideMark/>
          </w:tcPr>
          <w:p w:rsidR="007C4D1D" w:rsidRDefault="007C4D1D" w:rsidP="007E3FA2">
            <w:pPr>
              <w:jc w:val="center"/>
            </w:pPr>
            <w:r>
              <w:rPr>
                <w:rFonts w:ascii="Arial" w:eastAsia="Times New Roman" w:hAnsi="Arial" w:cs="Arial"/>
                <w:color w:val="000000"/>
                <w:sz w:val="18"/>
                <w:szCs w:val="18"/>
                <w:lang w:eastAsia="es-CO"/>
              </w:rPr>
              <w:t>Jardín Infantil</w:t>
            </w:r>
          </w:p>
        </w:tc>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Sabana Grande</w:t>
            </w:r>
          </w:p>
        </w:tc>
        <w:tc>
          <w:tcPr>
            <w:tcW w:w="0" w:type="auto"/>
            <w:tcBorders>
              <w:top w:val="nil"/>
              <w:left w:val="single" w:sz="4" w:space="0" w:color="auto"/>
              <w:bottom w:val="single" w:sz="4" w:space="0" w:color="auto"/>
              <w:right w:val="single" w:sz="4" w:space="0" w:color="auto"/>
            </w:tcBorders>
            <w:vAlign w:val="bottom"/>
            <w:hideMark/>
          </w:tcPr>
          <w:p w:rsidR="007C4D1D" w:rsidRDefault="007C4D1D" w:rsidP="007E3FA2">
            <w:pPr>
              <w:jc w:val="center"/>
            </w:pPr>
            <w:r>
              <w:rPr>
                <w:rFonts w:ascii="Arial" w:eastAsia="Times New Roman" w:hAnsi="Arial" w:cs="Arial"/>
                <w:color w:val="000000"/>
                <w:sz w:val="18"/>
                <w:szCs w:val="18"/>
                <w:lang w:eastAsia="es-CO"/>
              </w:rPr>
              <w:t>Fontibón</w:t>
            </w:r>
          </w:p>
        </w:tc>
      </w:tr>
      <w:tr w:rsidR="007C4D1D" w:rsidTr="007E3FA2">
        <w:trPr>
          <w:trHeight w:val="443"/>
        </w:trPr>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15</w:t>
            </w:r>
          </w:p>
        </w:tc>
        <w:tc>
          <w:tcPr>
            <w:tcW w:w="0" w:type="auto"/>
            <w:tcBorders>
              <w:top w:val="nil"/>
              <w:left w:val="single" w:sz="4" w:space="0" w:color="auto"/>
              <w:bottom w:val="single" w:sz="4" w:space="0" w:color="auto"/>
              <w:right w:val="single" w:sz="4" w:space="0" w:color="auto"/>
            </w:tcBorders>
            <w:hideMark/>
          </w:tcPr>
          <w:p w:rsidR="007C4D1D" w:rsidRDefault="007C4D1D" w:rsidP="007E3FA2">
            <w:r>
              <w:rPr>
                <w:rFonts w:ascii="Arial" w:eastAsia="Times New Roman" w:hAnsi="Arial" w:cs="Arial"/>
                <w:color w:val="000000"/>
                <w:sz w:val="18"/>
                <w:szCs w:val="18"/>
                <w:lang w:eastAsia="es-CO"/>
              </w:rPr>
              <w:t>23/10/2017</w:t>
            </w:r>
          </w:p>
        </w:tc>
        <w:tc>
          <w:tcPr>
            <w:tcW w:w="0" w:type="auto"/>
            <w:tcBorders>
              <w:top w:val="nil"/>
              <w:left w:val="single" w:sz="4" w:space="0" w:color="auto"/>
              <w:bottom w:val="single" w:sz="4" w:space="0" w:color="auto"/>
              <w:right w:val="single" w:sz="4" w:space="0" w:color="auto"/>
            </w:tcBorders>
            <w:hideMark/>
          </w:tcPr>
          <w:p w:rsidR="007C4D1D" w:rsidRDefault="007C4D1D" w:rsidP="007E3FA2">
            <w:pPr>
              <w:jc w:val="center"/>
            </w:pPr>
            <w:r>
              <w:rPr>
                <w:rFonts w:ascii="Arial" w:eastAsia="Times New Roman" w:hAnsi="Arial" w:cs="Arial"/>
                <w:color w:val="000000"/>
                <w:sz w:val="18"/>
                <w:szCs w:val="18"/>
                <w:lang w:eastAsia="es-CO"/>
              </w:rPr>
              <w:t>Jardín Infantil</w:t>
            </w:r>
          </w:p>
        </w:tc>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Rafael Pombo</w:t>
            </w:r>
          </w:p>
        </w:tc>
        <w:tc>
          <w:tcPr>
            <w:tcW w:w="0" w:type="auto"/>
            <w:tcBorders>
              <w:top w:val="nil"/>
              <w:left w:val="single" w:sz="4" w:space="0" w:color="auto"/>
              <w:bottom w:val="single" w:sz="4" w:space="0" w:color="auto"/>
              <w:right w:val="single" w:sz="4" w:space="0" w:color="auto"/>
            </w:tcBorders>
            <w:vAlign w:val="bottom"/>
            <w:hideMark/>
          </w:tcPr>
          <w:p w:rsidR="007C4D1D" w:rsidRDefault="007C4D1D" w:rsidP="007E3FA2">
            <w:pPr>
              <w:jc w:val="center"/>
            </w:pPr>
            <w:r>
              <w:rPr>
                <w:rFonts w:ascii="Arial" w:eastAsia="Times New Roman" w:hAnsi="Arial" w:cs="Arial"/>
                <w:color w:val="000000"/>
                <w:sz w:val="18"/>
                <w:szCs w:val="18"/>
                <w:lang w:eastAsia="es-CO"/>
              </w:rPr>
              <w:t>Fontibón</w:t>
            </w:r>
          </w:p>
        </w:tc>
      </w:tr>
      <w:tr w:rsidR="007C4D1D" w:rsidTr="007E3FA2">
        <w:trPr>
          <w:trHeight w:val="443"/>
        </w:trPr>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16</w:t>
            </w:r>
          </w:p>
        </w:tc>
        <w:tc>
          <w:tcPr>
            <w:tcW w:w="0" w:type="auto"/>
            <w:tcBorders>
              <w:top w:val="nil"/>
              <w:left w:val="single" w:sz="4" w:space="0" w:color="auto"/>
              <w:bottom w:val="single" w:sz="4" w:space="0" w:color="auto"/>
              <w:right w:val="single" w:sz="4" w:space="0" w:color="auto"/>
            </w:tcBorders>
            <w:hideMark/>
          </w:tcPr>
          <w:p w:rsidR="007C4D1D" w:rsidRDefault="007C4D1D" w:rsidP="007E3FA2">
            <w:r>
              <w:rPr>
                <w:rFonts w:ascii="Arial" w:eastAsia="Times New Roman" w:hAnsi="Arial" w:cs="Arial"/>
                <w:color w:val="000000"/>
                <w:sz w:val="18"/>
                <w:szCs w:val="18"/>
                <w:lang w:eastAsia="es-CO"/>
              </w:rPr>
              <w:t>23/10/2017</w:t>
            </w:r>
          </w:p>
        </w:tc>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Centro Día</w:t>
            </w:r>
          </w:p>
        </w:tc>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Amarú</w:t>
            </w:r>
          </w:p>
        </w:tc>
        <w:tc>
          <w:tcPr>
            <w:tcW w:w="0" w:type="auto"/>
            <w:tcBorders>
              <w:top w:val="nil"/>
              <w:left w:val="single" w:sz="4" w:space="0" w:color="auto"/>
              <w:bottom w:val="single" w:sz="4" w:space="0" w:color="auto"/>
              <w:right w:val="single" w:sz="4" w:space="0" w:color="auto"/>
            </w:tcBorders>
            <w:vAlign w:val="bottom"/>
            <w:hideMark/>
          </w:tcPr>
          <w:p w:rsidR="007C4D1D" w:rsidRDefault="007C4D1D" w:rsidP="007E3FA2">
            <w:pPr>
              <w:jc w:val="center"/>
            </w:pPr>
            <w:r>
              <w:rPr>
                <w:rFonts w:ascii="Arial" w:eastAsia="Times New Roman" w:hAnsi="Arial" w:cs="Arial"/>
                <w:color w:val="000000"/>
                <w:sz w:val="18"/>
                <w:szCs w:val="18"/>
                <w:lang w:eastAsia="es-CO"/>
              </w:rPr>
              <w:t>Fontibón</w:t>
            </w:r>
          </w:p>
        </w:tc>
      </w:tr>
      <w:tr w:rsidR="007C4D1D" w:rsidTr="007E3FA2">
        <w:trPr>
          <w:trHeight w:val="443"/>
        </w:trPr>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17</w:t>
            </w:r>
          </w:p>
        </w:tc>
        <w:tc>
          <w:tcPr>
            <w:tcW w:w="0" w:type="auto"/>
            <w:tcBorders>
              <w:top w:val="nil"/>
              <w:left w:val="single" w:sz="4" w:space="0" w:color="auto"/>
              <w:bottom w:val="single" w:sz="4" w:space="0" w:color="auto"/>
              <w:right w:val="single" w:sz="4" w:space="0" w:color="auto"/>
            </w:tcBorders>
            <w:hideMark/>
          </w:tcPr>
          <w:p w:rsidR="007C4D1D" w:rsidRDefault="007C4D1D" w:rsidP="007E3FA2">
            <w:r>
              <w:rPr>
                <w:rFonts w:ascii="Arial" w:eastAsia="Times New Roman" w:hAnsi="Arial" w:cs="Arial"/>
                <w:color w:val="000000"/>
                <w:sz w:val="18"/>
                <w:szCs w:val="18"/>
                <w:lang w:eastAsia="es-CO"/>
              </w:rPr>
              <w:t>15/11/2017</w:t>
            </w:r>
          </w:p>
        </w:tc>
        <w:tc>
          <w:tcPr>
            <w:tcW w:w="0" w:type="auto"/>
            <w:tcBorders>
              <w:top w:val="nil"/>
              <w:left w:val="single" w:sz="4" w:space="0" w:color="auto"/>
              <w:bottom w:val="single" w:sz="4" w:space="0" w:color="auto"/>
              <w:right w:val="single" w:sz="4" w:space="0" w:color="auto"/>
            </w:tcBorders>
            <w:hideMark/>
          </w:tcPr>
          <w:p w:rsidR="007C4D1D" w:rsidRDefault="007C4D1D" w:rsidP="007E3FA2">
            <w:pPr>
              <w:jc w:val="center"/>
            </w:pPr>
            <w:r>
              <w:rPr>
                <w:rFonts w:ascii="Arial" w:eastAsia="Times New Roman" w:hAnsi="Arial" w:cs="Arial"/>
                <w:color w:val="000000"/>
                <w:sz w:val="18"/>
                <w:szCs w:val="18"/>
                <w:lang w:eastAsia="es-CO"/>
              </w:rPr>
              <w:t>Jardín Infantil</w:t>
            </w:r>
          </w:p>
        </w:tc>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Atanasio Girardot</w:t>
            </w:r>
          </w:p>
        </w:tc>
        <w:tc>
          <w:tcPr>
            <w:tcW w:w="0" w:type="auto"/>
            <w:tcBorders>
              <w:top w:val="nil"/>
              <w:left w:val="single" w:sz="4" w:space="0" w:color="auto"/>
              <w:bottom w:val="single" w:sz="4" w:space="0" w:color="auto"/>
              <w:right w:val="single" w:sz="4" w:space="0" w:color="auto"/>
            </w:tcBorders>
            <w:vAlign w:val="bottom"/>
            <w:hideMark/>
          </w:tcPr>
          <w:p w:rsidR="007C4D1D" w:rsidRDefault="007C4D1D" w:rsidP="007E3FA2">
            <w:pPr>
              <w:jc w:val="center"/>
            </w:pPr>
            <w:r>
              <w:rPr>
                <w:rFonts w:ascii="Arial" w:eastAsia="Times New Roman" w:hAnsi="Arial" w:cs="Arial"/>
                <w:color w:val="000000"/>
                <w:sz w:val="18"/>
                <w:szCs w:val="18"/>
                <w:lang w:eastAsia="es-CO"/>
              </w:rPr>
              <w:t>Fontibón</w:t>
            </w:r>
          </w:p>
        </w:tc>
      </w:tr>
      <w:tr w:rsidR="007C4D1D" w:rsidTr="007E3FA2">
        <w:trPr>
          <w:trHeight w:val="443"/>
        </w:trPr>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18</w:t>
            </w:r>
          </w:p>
        </w:tc>
        <w:tc>
          <w:tcPr>
            <w:tcW w:w="0" w:type="auto"/>
            <w:tcBorders>
              <w:top w:val="nil"/>
              <w:left w:val="single" w:sz="4" w:space="0" w:color="auto"/>
              <w:bottom w:val="single" w:sz="4" w:space="0" w:color="auto"/>
              <w:right w:val="single" w:sz="4" w:space="0" w:color="auto"/>
            </w:tcBorders>
            <w:hideMark/>
          </w:tcPr>
          <w:p w:rsidR="007C4D1D" w:rsidRDefault="007C4D1D" w:rsidP="007E3FA2">
            <w:r>
              <w:rPr>
                <w:rFonts w:ascii="Arial" w:eastAsia="Times New Roman" w:hAnsi="Arial" w:cs="Arial"/>
                <w:color w:val="000000"/>
                <w:sz w:val="18"/>
                <w:szCs w:val="18"/>
                <w:lang w:eastAsia="es-CO"/>
              </w:rPr>
              <w:t>15/11/2017</w:t>
            </w:r>
          </w:p>
        </w:tc>
        <w:tc>
          <w:tcPr>
            <w:tcW w:w="0" w:type="auto"/>
            <w:tcBorders>
              <w:top w:val="nil"/>
              <w:left w:val="single" w:sz="4" w:space="0" w:color="auto"/>
              <w:bottom w:val="single" w:sz="4" w:space="0" w:color="auto"/>
              <w:right w:val="single" w:sz="4" w:space="0" w:color="auto"/>
            </w:tcBorders>
            <w:hideMark/>
          </w:tcPr>
          <w:p w:rsidR="007C4D1D" w:rsidRDefault="007C4D1D" w:rsidP="007E3FA2">
            <w:pPr>
              <w:jc w:val="center"/>
            </w:pPr>
            <w:r>
              <w:rPr>
                <w:rFonts w:ascii="Arial" w:eastAsia="Times New Roman" w:hAnsi="Arial" w:cs="Arial"/>
                <w:color w:val="000000"/>
                <w:sz w:val="18"/>
                <w:szCs w:val="18"/>
                <w:lang w:eastAsia="es-CO"/>
              </w:rPr>
              <w:t>Jardín Infantil</w:t>
            </w:r>
          </w:p>
        </w:tc>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Ata</w:t>
            </w:r>
          </w:p>
        </w:tc>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Santa fe- Candelaria</w:t>
            </w:r>
          </w:p>
        </w:tc>
      </w:tr>
      <w:tr w:rsidR="007C4D1D" w:rsidTr="007E3FA2">
        <w:trPr>
          <w:trHeight w:val="443"/>
        </w:trPr>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19</w:t>
            </w:r>
          </w:p>
        </w:tc>
        <w:tc>
          <w:tcPr>
            <w:tcW w:w="0" w:type="auto"/>
            <w:tcBorders>
              <w:top w:val="nil"/>
              <w:left w:val="single" w:sz="4" w:space="0" w:color="auto"/>
              <w:bottom w:val="single" w:sz="4" w:space="0" w:color="auto"/>
              <w:right w:val="single" w:sz="4" w:space="0" w:color="auto"/>
            </w:tcBorders>
            <w:hideMark/>
          </w:tcPr>
          <w:p w:rsidR="007C4D1D" w:rsidRDefault="007C4D1D" w:rsidP="007E3FA2">
            <w:pP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18/11/2017</w:t>
            </w:r>
          </w:p>
        </w:tc>
        <w:tc>
          <w:tcPr>
            <w:tcW w:w="0" w:type="auto"/>
            <w:tcBorders>
              <w:top w:val="nil"/>
              <w:left w:val="single" w:sz="4" w:space="0" w:color="auto"/>
              <w:bottom w:val="single" w:sz="4" w:space="0" w:color="auto"/>
              <w:right w:val="single" w:sz="4" w:space="0" w:color="auto"/>
            </w:tcBorders>
            <w:hideMark/>
          </w:tcPr>
          <w:p w:rsidR="007C4D1D" w:rsidRDefault="007C4D1D" w:rsidP="007E3FA2">
            <w:pPr>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Jardín Infantil</w:t>
            </w:r>
          </w:p>
        </w:tc>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Góticas de Roció</w:t>
            </w:r>
          </w:p>
        </w:tc>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Santa fe- Candelaria</w:t>
            </w:r>
          </w:p>
        </w:tc>
      </w:tr>
      <w:tr w:rsidR="007C4D1D" w:rsidTr="007E3FA2">
        <w:trPr>
          <w:trHeight w:val="443"/>
        </w:trPr>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20</w:t>
            </w:r>
          </w:p>
        </w:tc>
        <w:tc>
          <w:tcPr>
            <w:tcW w:w="0" w:type="auto"/>
            <w:tcBorders>
              <w:top w:val="nil"/>
              <w:left w:val="single" w:sz="4" w:space="0" w:color="auto"/>
              <w:bottom w:val="single" w:sz="4" w:space="0" w:color="auto"/>
              <w:right w:val="single" w:sz="4" w:space="0" w:color="auto"/>
            </w:tcBorders>
            <w:hideMark/>
          </w:tcPr>
          <w:p w:rsidR="007C4D1D" w:rsidRDefault="007C4D1D" w:rsidP="007E3FA2">
            <w:pP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15/11/2017</w:t>
            </w:r>
          </w:p>
        </w:tc>
        <w:tc>
          <w:tcPr>
            <w:tcW w:w="0" w:type="auto"/>
            <w:tcBorders>
              <w:top w:val="nil"/>
              <w:left w:val="single" w:sz="4" w:space="0" w:color="auto"/>
              <w:bottom w:val="single" w:sz="4" w:space="0" w:color="auto"/>
              <w:right w:val="single" w:sz="4" w:space="0" w:color="auto"/>
            </w:tcBorders>
            <w:noWrap/>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CDC</w:t>
            </w:r>
          </w:p>
        </w:tc>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Santa fe- Candelaria</w:t>
            </w:r>
          </w:p>
        </w:tc>
        <w:tc>
          <w:tcPr>
            <w:tcW w:w="0" w:type="auto"/>
            <w:tcBorders>
              <w:top w:val="nil"/>
              <w:left w:val="single" w:sz="4" w:space="0" w:color="auto"/>
              <w:bottom w:val="single" w:sz="4" w:space="0" w:color="auto"/>
              <w:right w:val="single" w:sz="4" w:space="0" w:color="auto"/>
            </w:tcBorders>
            <w:hideMark/>
          </w:tcPr>
          <w:p w:rsidR="007C4D1D" w:rsidRDefault="007C4D1D" w:rsidP="007E3FA2">
            <w:pP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Santa fe- Candelaria</w:t>
            </w:r>
          </w:p>
        </w:tc>
      </w:tr>
      <w:tr w:rsidR="007C4D1D" w:rsidTr="007E3FA2">
        <w:trPr>
          <w:trHeight w:val="443"/>
        </w:trPr>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21</w:t>
            </w:r>
          </w:p>
        </w:tc>
        <w:tc>
          <w:tcPr>
            <w:tcW w:w="0" w:type="auto"/>
            <w:tcBorders>
              <w:top w:val="nil"/>
              <w:left w:val="single" w:sz="4" w:space="0" w:color="auto"/>
              <w:bottom w:val="single" w:sz="4" w:space="0" w:color="auto"/>
              <w:right w:val="single" w:sz="4" w:space="0" w:color="auto"/>
            </w:tcBorders>
            <w:hideMark/>
          </w:tcPr>
          <w:p w:rsidR="007C4D1D" w:rsidRDefault="007C4D1D" w:rsidP="007E3FA2">
            <w:r>
              <w:rPr>
                <w:rFonts w:ascii="Arial" w:eastAsia="Times New Roman" w:hAnsi="Arial" w:cs="Arial"/>
                <w:color w:val="000000"/>
                <w:sz w:val="18"/>
                <w:szCs w:val="18"/>
                <w:lang w:eastAsia="es-CO"/>
              </w:rPr>
              <w:t>15/11/2017</w:t>
            </w:r>
          </w:p>
        </w:tc>
        <w:tc>
          <w:tcPr>
            <w:tcW w:w="0" w:type="auto"/>
            <w:tcBorders>
              <w:top w:val="nil"/>
              <w:left w:val="single" w:sz="4" w:space="0" w:color="auto"/>
              <w:bottom w:val="single" w:sz="4" w:space="0" w:color="auto"/>
              <w:right w:val="single" w:sz="4" w:space="0" w:color="auto"/>
            </w:tcBorders>
            <w:noWrap/>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Jardín Infantil</w:t>
            </w:r>
          </w:p>
        </w:tc>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El Triunfo</w:t>
            </w:r>
          </w:p>
        </w:tc>
        <w:tc>
          <w:tcPr>
            <w:tcW w:w="0" w:type="auto"/>
            <w:tcBorders>
              <w:top w:val="nil"/>
              <w:left w:val="single" w:sz="4" w:space="0" w:color="auto"/>
              <w:bottom w:val="single" w:sz="4" w:space="0" w:color="auto"/>
              <w:right w:val="single" w:sz="4" w:space="0" w:color="auto"/>
            </w:tcBorders>
            <w:hideMark/>
          </w:tcPr>
          <w:p w:rsidR="007C4D1D" w:rsidRDefault="007C4D1D" w:rsidP="007E3FA2">
            <w:pPr>
              <w:rPr>
                <w:rFonts w:ascii="Arial" w:eastAsia="Times New Roman" w:hAnsi="Arial" w:cs="Arial"/>
                <w:color w:val="000000"/>
                <w:sz w:val="18"/>
                <w:szCs w:val="18"/>
              </w:rPr>
            </w:pPr>
            <w:r>
              <w:rPr>
                <w:rFonts w:ascii="Arial" w:eastAsia="Times New Roman" w:hAnsi="Arial" w:cs="Arial"/>
                <w:color w:val="000000"/>
                <w:sz w:val="18"/>
                <w:szCs w:val="18"/>
                <w:lang w:eastAsia="es-CO"/>
              </w:rPr>
              <w:t>Santa fe- Candelaria</w:t>
            </w:r>
          </w:p>
        </w:tc>
      </w:tr>
      <w:tr w:rsidR="007C4D1D" w:rsidTr="007E3FA2">
        <w:trPr>
          <w:trHeight w:val="443"/>
        </w:trPr>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22</w:t>
            </w:r>
          </w:p>
        </w:tc>
        <w:tc>
          <w:tcPr>
            <w:tcW w:w="0" w:type="auto"/>
            <w:tcBorders>
              <w:top w:val="nil"/>
              <w:left w:val="single" w:sz="4" w:space="0" w:color="auto"/>
              <w:bottom w:val="single" w:sz="4" w:space="0" w:color="auto"/>
              <w:right w:val="single" w:sz="4" w:space="0" w:color="auto"/>
            </w:tcBorders>
            <w:hideMark/>
          </w:tcPr>
          <w:p w:rsidR="007C4D1D" w:rsidRDefault="007C4D1D" w:rsidP="007E3FA2">
            <w:r>
              <w:rPr>
                <w:rFonts w:ascii="Arial" w:eastAsia="Times New Roman" w:hAnsi="Arial" w:cs="Arial"/>
                <w:color w:val="000000"/>
                <w:sz w:val="18"/>
                <w:szCs w:val="18"/>
                <w:lang w:eastAsia="es-CO"/>
              </w:rPr>
              <w:t>15/11/2017</w:t>
            </w:r>
          </w:p>
        </w:tc>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Subdirección Local </w:t>
            </w:r>
          </w:p>
        </w:tc>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Santa fe- Candelaria</w:t>
            </w:r>
          </w:p>
        </w:tc>
        <w:tc>
          <w:tcPr>
            <w:tcW w:w="0" w:type="auto"/>
            <w:tcBorders>
              <w:top w:val="nil"/>
              <w:left w:val="single" w:sz="4" w:space="0" w:color="auto"/>
              <w:bottom w:val="single" w:sz="4" w:space="0" w:color="auto"/>
              <w:right w:val="single" w:sz="4" w:space="0" w:color="auto"/>
            </w:tcBorders>
            <w:hideMark/>
          </w:tcPr>
          <w:p w:rsidR="007C4D1D" w:rsidRDefault="007C4D1D" w:rsidP="007E3FA2">
            <w:pP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Santa fe- Candelaria</w:t>
            </w:r>
          </w:p>
        </w:tc>
      </w:tr>
      <w:tr w:rsidR="007C4D1D" w:rsidTr="007E3FA2">
        <w:trPr>
          <w:trHeight w:val="443"/>
        </w:trPr>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23</w:t>
            </w:r>
          </w:p>
        </w:tc>
        <w:tc>
          <w:tcPr>
            <w:tcW w:w="0" w:type="auto"/>
            <w:tcBorders>
              <w:top w:val="nil"/>
              <w:left w:val="single" w:sz="4" w:space="0" w:color="auto"/>
              <w:bottom w:val="single" w:sz="4" w:space="0" w:color="auto"/>
              <w:right w:val="single" w:sz="4" w:space="0" w:color="auto"/>
            </w:tcBorders>
            <w:hideMark/>
          </w:tcPr>
          <w:p w:rsidR="007C4D1D" w:rsidRDefault="007C4D1D" w:rsidP="007E3FA2">
            <w:r>
              <w:rPr>
                <w:rFonts w:ascii="Arial" w:eastAsia="Times New Roman" w:hAnsi="Arial" w:cs="Arial"/>
                <w:color w:val="000000"/>
                <w:sz w:val="18"/>
                <w:szCs w:val="18"/>
                <w:lang w:eastAsia="es-CO"/>
              </w:rPr>
              <w:t>15/11/2017</w:t>
            </w:r>
          </w:p>
        </w:tc>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Subdirección Local </w:t>
            </w:r>
          </w:p>
        </w:tc>
        <w:tc>
          <w:tcPr>
            <w:tcW w:w="0" w:type="auto"/>
            <w:tcBorders>
              <w:top w:val="nil"/>
              <w:left w:val="single" w:sz="4" w:space="0" w:color="auto"/>
              <w:bottom w:val="single" w:sz="4" w:space="0" w:color="auto"/>
              <w:right w:val="single" w:sz="4" w:space="0" w:color="auto"/>
            </w:tcBorders>
            <w:vAlign w:val="center"/>
            <w:hideMark/>
          </w:tcPr>
          <w:p w:rsidR="007C4D1D" w:rsidRDefault="007C4D1D" w:rsidP="007E3FA2">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Ici</w:t>
            </w:r>
          </w:p>
        </w:tc>
        <w:tc>
          <w:tcPr>
            <w:tcW w:w="0" w:type="auto"/>
            <w:tcBorders>
              <w:top w:val="nil"/>
              <w:left w:val="single" w:sz="4" w:space="0" w:color="auto"/>
              <w:bottom w:val="single" w:sz="4" w:space="0" w:color="auto"/>
              <w:right w:val="single" w:sz="4" w:space="0" w:color="auto"/>
            </w:tcBorders>
            <w:hideMark/>
          </w:tcPr>
          <w:p w:rsidR="007C4D1D" w:rsidRDefault="007C4D1D" w:rsidP="007E3FA2">
            <w:pPr>
              <w:rPr>
                <w:rFonts w:ascii="Arial" w:eastAsia="Times New Roman" w:hAnsi="Arial" w:cs="Arial"/>
                <w:color w:val="000000"/>
                <w:sz w:val="18"/>
                <w:szCs w:val="18"/>
              </w:rPr>
            </w:pPr>
            <w:r>
              <w:rPr>
                <w:rFonts w:ascii="Arial" w:eastAsia="Times New Roman" w:hAnsi="Arial" w:cs="Arial"/>
                <w:color w:val="000000"/>
                <w:sz w:val="18"/>
                <w:szCs w:val="18"/>
                <w:lang w:eastAsia="es-CO"/>
              </w:rPr>
              <w:t>Santa fe- Candelaria</w:t>
            </w:r>
          </w:p>
        </w:tc>
      </w:tr>
    </w:tbl>
    <w:p w:rsidR="007E3FA2" w:rsidRDefault="007E3FA2" w:rsidP="007C4D1D">
      <w:pPr>
        <w:jc w:val="both"/>
        <w:rPr>
          <w:rFonts w:ascii="Arial" w:hAnsi="Arial" w:cs="Arial"/>
          <w:sz w:val="24"/>
          <w:szCs w:val="24"/>
        </w:rPr>
      </w:pPr>
    </w:p>
    <w:p w:rsidR="007E3FA2" w:rsidRDefault="007E3FA2" w:rsidP="007C4D1D">
      <w:pPr>
        <w:jc w:val="both"/>
        <w:rPr>
          <w:rFonts w:ascii="Arial" w:hAnsi="Arial" w:cs="Arial"/>
          <w:sz w:val="24"/>
          <w:szCs w:val="24"/>
        </w:rPr>
      </w:pPr>
    </w:p>
    <w:p w:rsidR="007E3FA2" w:rsidRDefault="007E3FA2" w:rsidP="007C4D1D">
      <w:pPr>
        <w:jc w:val="both"/>
        <w:rPr>
          <w:rFonts w:ascii="Arial" w:hAnsi="Arial" w:cs="Arial"/>
          <w:sz w:val="24"/>
          <w:szCs w:val="24"/>
        </w:rPr>
      </w:pPr>
    </w:p>
    <w:p w:rsidR="007E3FA2" w:rsidRDefault="007E3FA2" w:rsidP="007C4D1D">
      <w:pPr>
        <w:jc w:val="both"/>
        <w:rPr>
          <w:rFonts w:ascii="Arial" w:hAnsi="Arial" w:cs="Arial"/>
          <w:sz w:val="24"/>
          <w:szCs w:val="24"/>
        </w:rPr>
      </w:pPr>
    </w:p>
    <w:p w:rsidR="007C4D1D" w:rsidRDefault="007C4D1D" w:rsidP="007C4D1D">
      <w:pPr>
        <w:jc w:val="both"/>
        <w:rPr>
          <w:rFonts w:ascii="Arial" w:hAnsi="Arial" w:cs="Arial"/>
          <w:sz w:val="24"/>
          <w:szCs w:val="24"/>
        </w:rPr>
      </w:pPr>
      <w:r>
        <w:rPr>
          <w:rFonts w:ascii="Arial" w:hAnsi="Arial" w:cs="Arial"/>
          <w:sz w:val="24"/>
          <w:szCs w:val="24"/>
        </w:rPr>
        <w:t>Tabulado los resultados de las visitas se tuvo los siguientes resultados:</w:t>
      </w:r>
    </w:p>
    <w:p w:rsidR="007E3FA2" w:rsidRDefault="007E3FA2" w:rsidP="007C4D1D">
      <w:pPr>
        <w:jc w:val="both"/>
        <w:rPr>
          <w:rFonts w:ascii="Arial" w:hAnsi="Arial" w:cs="Arial"/>
          <w:sz w:val="24"/>
          <w:szCs w:val="24"/>
        </w:rPr>
      </w:pPr>
    </w:p>
    <w:tbl>
      <w:tblPr>
        <w:tblpPr w:leftFromText="141" w:rightFromText="141" w:vertAnchor="text" w:horzAnchor="margin" w:tblpY="172"/>
        <w:tblW w:w="0" w:type="auto"/>
        <w:tblCellMar>
          <w:left w:w="70" w:type="dxa"/>
          <w:right w:w="70" w:type="dxa"/>
        </w:tblCellMar>
        <w:tblLook w:val="04A0" w:firstRow="1" w:lastRow="0" w:firstColumn="1" w:lastColumn="0" w:noHBand="0" w:noVBand="1"/>
      </w:tblPr>
      <w:tblGrid>
        <w:gridCol w:w="2366"/>
        <w:gridCol w:w="2105"/>
        <w:gridCol w:w="5269"/>
      </w:tblGrid>
      <w:tr w:rsidR="007C4D1D" w:rsidTr="007E3FA2">
        <w:trPr>
          <w:trHeight w:val="298"/>
        </w:trPr>
        <w:tc>
          <w:tcPr>
            <w:tcW w:w="0" w:type="auto"/>
            <w:gridSpan w:val="3"/>
            <w:tcBorders>
              <w:top w:val="single" w:sz="4" w:space="0" w:color="auto"/>
              <w:left w:val="single" w:sz="4" w:space="0" w:color="auto"/>
              <w:bottom w:val="single" w:sz="4" w:space="0" w:color="auto"/>
              <w:right w:val="single" w:sz="4" w:space="0" w:color="000000"/>
            </w:tcBorders>
            <w:vAlign w:val="center"/>
            <w:hideMark/>
          </w:tcPr>
          <w:p w:rsidR="007C4D1D" w:rsidRDefault="007C4D1D">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lastRenderedPageBreak/>
              <w:t>EVALUACIÓN LINEAMIENTO APERTURA DEL BUZÓN DE SUGERENCIA</w:t>
            </w:r>
          </w:p>
        </w:tc>
      </w:tr>
      <w:tr w:rsidR="007C4D1D" w:rsidTr="007E3FA2">
        <w:trPr>
          <w:trHeight w:val="810"/>
        </w:trPr>
        <w:tc>
          <w:tcPr>
            <w:tcW w:w="0" w:type="auto"/>
            <w:vMerge w:val="restart"/>
            <w:tcBorders>
              <w:top w:val="nil"/>
              <w:left w:val="single" w:sz="4" w:space="0" w:color="auto"/>
              <w:bottom w:val="single" w:sz="4" w:space="0" w:color="auto"/>
              <w:right w:val="single" w:sz="4" w:space="0" w:color="auto"/>
            </w:tcBorders>
            <w:vAlign w:val="center"/>
          </w:tcPr>
          <w:p w:rsidR="007C4D1D" w:rsidRDefault="007C4D1D">
            <w:pPr>
              <w:spacing w:after="0" w:line="240" w:lineRule="auto"/>
              <w:jc w:val="both"/>
              <w:rPr>
                <w:rFonts w:ascii="Arial" w:eastAsia="Times New Roman" w:hAnsi="Arial" w:cs="Arial"/>
                <w:bCs/>
                <w:color w:val="000000"/>
                <w:sz w:val="18"/>
                <w:szCs w:val="18"/>
                <w:lang w:eastAsia="es-CO"/>
              </w:rPr>
            </w:pPr>
          </w:p>
          <w:p w:rsidR="007C4D1D" w:rsidRDefault="007C4D1D">
            <w:pPr>
              <w:spacing w:after="0" w:line="240" w:lineRule="auto"/>
              <w:jc w:val="both"/>
              <w:rPr>
                <w:rFonts w:ascii="Arial" w:eastAsia="Times New Roman" w:hAnsi="Arial" w:cs="Arial"/>
                <w:bCs/>
                <w:color w:val="000000"/>
                <w:sz w:val="18"/>
                <w:szCs w:val="18"/>
                <w:lang w:eastAsia="es-CO"/>
              </w:rPr>
            </w:pPr>
          </w:p>
          <w:p w:rsidR="007C4D1D" w:rsidRDefault="007C4D1D">
            <w:pPr>
              <w:spacing w:after="0" w:line="240" w:lineRule="auto"/>
              <w:jc w:val="both"/>
              <w:rPr>
                <w:rFonts w:ascii="Arial" w:eastAsia="Times New Roman" w:hAnsi="Arial" w:cs="Arial"/>
                <w:bCs/>
                <w:color w:val="000000"/>
                <w:sz w:val="18"/>
                <w:szCs w:val="18"/>
                <w:lang w:eastAsia="es-CO"/>
              </w:rPr>
            </w:pPr>
          </w:p>
          <w:p w:rsidR="007C4D1D" w:rsidRDefault="007C4D1D">
            <w:pPr>
              <w:spacing w:after="0" w:line="240" w:lineRule="auto"/>
              <w:jc w:val="both"/>
              <w:rPr>
                <w:rFonts w:ascii="Arial" w:eastAsia="Times New Roman" w:hAnsi="Arial" w:cs="Arial"/>
                <w:bCs/>
                <w:color w:val="000000"/>
                <w:sz w:val="18"/>
                <w:szCs w:val="18"/>
                <w:lang w:eastAsia="es-CO"/>
              </w:rPr>
            </w:pPr>
          </w:p>
          <w:p w:rsidR="007C4D1D" w:rsidRDefault="007C4D1D">
            <w:pPr>
              <w:spacing w:after="0" w:line="240" w:lineRule="auto"/>
              <w:jc w:val="both"/>
              <w:rPr>
                <w:rFonts w:ascii="Arial" w:eastAsia="Times New Roman" w:hAnsi="Arial" w:cs="Arial"/>
                <w:bCs/>
                <w:color w:val="000000"/>
                <w:sz w:val="18"/>
                <w:szCs w:val="18"/>
                <w:lang w:eastAsia="es-CO"/>
              </w:rPr>
            </w:pPr>
          </w:p>
          <w:p w:rsidR="007C4D1D" w:rsidRDefault="007C4D1D">
            <w:pPr>
              <w:spacing w:after="0" w:line="240" w:lineRule="auto"/>
              <w:jc w:val="both"/>
              <w:rPr>
                <w:rFonts w:ascii="Arial" w:eastAsia="Times New Roman" w:hAnsi="Arial" w:cs="Arial"/>
                <w:bCs/>
                <w:color w:val="000000"/>
                <w:sz w:val="18"/>
                <w:szCs w:val="18"/>
                <w:lang w:eastAsia="es-CO"/>
              </w:rPr>
            </w:pPr>
          </w:p>
          <w:p w:rsidR="007C4D1D" w:rsidRDefault="007C4D1D">
            <w:pPr>
              <w:spacing w:after="0" w:line="240" w:lineRule="auto"/>
              <w:jc w:val="both"/>
              <w:rPr>
                <w:rFonts w:ascii="Arial" w:eastAsia="Times New Roman" w:hAnsi="Arial" w:cs="Arial"/>
                <w:bCs/>
                <w:color w:val="000000"/>
                <w:sz w:val="18"/>
                <w:szCs w:val="18"/>
                <w:lang w:eastAsia="es-CO"/>
              </w:rPr>
            </w:pPr>
            <w:r>
              <w:rPr>
                <w:rFonts w:ascii="Arial" w:eastAsia="Times New Roman" w:hAnsi="Arial" w:cs="Arial"/>
                <w:bCs/>
                <w:color w:val="000000"/>
                <w:sz w:val="18"/>
                <w:szCs w:val="18"/>
                <w:lang w:eastAsia="es-CO"/>
              </w:rPr>
              <w:t>Disposición de los buzones de Sugerencia</w:t>
            </w:r>
          </w:p>
        </w:tc>
        <w:tc>
          <w:tcPr>
            <w:tcW w:w="0" w:type="auto"/>
            <w:tcBorders>
              <w:top w:val="nil"/>
              <w:left w:val="single" w:sz="4" w:space="0" w:color="auto"/>
              <w:bottom w:val="single" w:sz="4" w:space="0" w:color="auto"/>
              <w:right w:val="single" w:sz="4" w:space="0" w:color="auto"/>
            </w:tcBorders>
            <w:noWrap/>
            <w:vAlign w:val="center"/>
            <w:hideMark/>
          </w:tcPr>
          <w:p w:rsidR="007C4D1D" w:rsidRDefault="007C4D1D">
            <w:pPr>
              <w:spacing w:after="0" w:line="240" w:lineRule="auto"/>
              <w:jc w:val="both"/>
              <w:rPr>
                <w:rFonts w:ascii="Arial" w:eastAsia="Times New Roman" w:hAnsi="Arial" w:cs="Arial"/>
                <w:bCs/>
                <w:color w:val="000000"/>
                <w:sz w:val="18"/>
                <w:szCs w:val="18"/>
                <w:lang w:eastAsia="es-CO"/>
              </w:rPr>
            </w:pPr>
            <w:r>
              <w:rPr>
                <w:rFonts w:ascii="Arial" w:eastAsia="Times New Roman" w:hAnsi="Arial" w:cs="Arial"/>
                <w:bCs/>
                <w:color w:val="000000"/>
                <w:sz w:val="18"/>
                <w:szCs w:val="18"/>
                <w:lang w:eastAsia="es-CO"/>
              </w:rPr>
              <w:t>¿Es hermético?</w:t>
            </w:r>
          </w:p>
        </w:tc>
        <w:tc>
          <w:tcPr>
            <w:tcW w:w="0" w:type="auto"/>
            <w:tcBorders>
              <w:top w:val="single" w:sz="4" w:space="0" w:color="auto"/>
              <w:left w:val="nil"/>
              <w:bottom w:val="single" w:sz="4" w:space="0" w:color="auto"/>
              <w:right w:val="single" w:sz="4" w:space="0" w:color="000000"/>
            </w:tcBorders>
            <w:vAlign w:val="center"/>
          </w:tcPr>
          <w:p w:rsidR="007C4D1D" w:rsidRDefault="007C4D1D">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Al verificar el estado físico  de los buzones ubicados en las 23 unidades operativas visitadas se observó que 7 buzón no es hermético: </w:t>
            </w:r>
          </w:p>
          <w:p w:rsidR="007C4D1D" w:rsidRDefault="007C4D1D">
            <w:pPr>
              <w:spacing w:after="0" w:line="240" w:lineRule="auto"/>
              <w:jc w:val="both"/>
              <w:rPr>
                <w:rFonts w:ascii="Arial" w:eastAsia="Times New Roman" w:hAnsi="Arial" w:cs="Arial"/>
                <w:color w:val="000000"/>
                <w:sz w:val="18"/>
                <w:szCs w:val="18"/>
                <w:lang w:eastAsia="es-CO"/>
              </w:rPr>
            </w:pPr>
          </w:p>
          <w:p w:rsidR="007C4D1D" w:rsidRDefault="007C4D1D" w:rsidP="00384D99">
            <w:pPr>
              <w:pStyle w:val="Prrafodelista"/>
              <w:numPr>
                <w:ilvl w:val="0"/>
                <w:numId w:val="2"/>
              </w:numPr>
              <w:jc w:val="both"/>
              <w:rPr>
                <w:color w:val="000000"/>
                <w:sz w:val="18"/>
                <w:szCs w:val="18"/>
              </w:rPr>
            </w:pPr>
            <w:r>
              <w:rPr>
                <w:color w:val="000000"/>
                <w:sz w:val="18"/>
                <w:szCs w:val="18"/>
              </w:rPr>
              <w:t>Jardín Infantil El triunfo</w:t>
            </w:r>
          </w:p>
          <w:p w:rsidR="007C4D1D" w:rsidRDefault="007C4D1D" w:rsidP="00384D99">
            <w:pPr>
              <w:pStyle w:val="Prrafodelista"/>
              <w:numPr>
                <w:ilvl w:val="0"/>
                <w:numId w:val="2"/>
              </w:numPr>
              <w:jc w:val="both"/>
              <w:rPr>
                <w:color w:val="000000"/>
                <w:sz w:val="18"/>
                <w:szCs w:val="18"/>
              </w:rPr>
            </w:pPr>
            <w:r>
              <w:rPr>
                <w:color w:val="000000"/>
                <w:sz w:val="18"/>
                <w:szCs w:val="18"/>
              </w:rPr>
              <w:t>Subdirección ICI</w:t>
            </w:r>
          </w:p>
          <w:p w:rsidR="007C4D1D" w:rsidRDefault="007C4D1D" w:rsidP="00384D99">
            <w:pPr>
              <w:pStyle w:val="Prrafodelista"/>
              <w:numPr>
                <w:ilvl w:val="0"/>
                <w:numId w:val="2"/>
              </w:numPr>
              <w:jc w:val="both"/>
              <w:rPr>
                <w:color w:val="000000"/>
                <w:sz w:val="18"/>
                <w:szCs w:val="18"/>
              </w:rPr>
            </w:pPr>
            <w:r>
              <w:rPr>
                <w:color w:val="000000"/>
                <w:sz w:val="18"/>
                <w:szCs w:val="18"/>
              </w:rPr>
              <w:t>Casa de Pensamiento Payacua</w:t>
            </w:r>
          </w:p>
          <w:p w:rsidR="007C4D1D" w:rsidRDefault="007C4D1D" w:rsidP="00384D99">
            <w:pPr>
              <w:pStyle w:val="Prrafodelista"/>
              <w:numPr>
                <w:ilvl w:val="0"/>
                <w:numId w:val="2"/>
              </w:numPr>
              <w:jc w:val="both"/>
              <w:rPr>
                <w:color w:val="000000"/>
                <w:sz w:val="18"/>
                <w:szCs w:val="18"/>
              </w:rPr>
            </w:pPr>
            <w:r>
              <w:rPr>
                <w:color w:val="000000"/>
                <w:sz w:val="18"/>
                <w:szCs w:val="18"/>
              </w:rPr>
              <w:t>Jardín Infantil Ojo de Perdiz</w:t>
            </w:r>
          </w:p>
          <w:p w:rsidR="007C4D1D" w:rsidRDefault="007C4D1D" w:rsidP="00384D99">
            <w:pPr>
              <w:pStyle w:val="Prrafodelista"/>
              <w:numPr>
                <w:ilvl w:val="0"/>
                <w:numId w:val="2"/>
              </w:numPr>
              <w:jc w:val="both"/>
              <w:rPr>
                <w:color w:val="000000"/>
                <w:sz w:val="18"/>
                <w:szCs w:val="18"/>
              </w:rPr>
            </w:pPr>
            <w:r>
              <w:rPr>
                <w:color w:val="000000"/>
                <w:sz w:val="18"/>
                <w:szCs w:val="18"/>
              </w:rPr>
              <w:t>Comedor Porvenir</w:t>
            </w:r>
          </w:p>
          <w:p w:rsidR="007C4D1D" w:rsidRDefault="007C4D1D" w:rsidP="00384D99">
            <w:pPr>
              <w:pStyle w:val="Prrafodelista"/>
              <w:numPr>
                <w:ilvl w:val="0"/>
                <w:numId w:val="2"/>
              </w:numPr>
              <w:jc w:val="both"/>
              <w:rPr>
                <w:color w:val="000000"/>
                <w:sz w:val="18"/>
                <w:szCs w:val="18"/>
              </w:rPr>
            </w:pPr>
            <w:r>
              <w:rPr>
                <w:color w:val="000000"/>
                <w:sz w:val="18"/>
                <w:szCs w:val="18"/>
              </w:rPr>
              <w:t>Jardín Infantil La Cabaña</w:t>
            </w:r>
          </w:p>
          <w:p w:rsidR="007C4D1D" w:rsidRDefault="007C4D1D" w:rsidP="00384D99">
            <w:pPr>
              <w:pStyle w:val="Prrafodelista"/>
              <w:numPr>
                <w:ilvl w:val="0"/>
                <w:numId w:val="2"/>
              </w:numPr>
              <w:jc w:val="both"/>
              <w:rPr>
                <w:color w:val="000000"/>
                <w:sz w:val="18"/>
                <w:szCs w:val="18"/>
              </w:rPr>
            </w:pPr>
            <w:r>
              <w:rPr>
                <w:color w:val="000000"/>
                <w:sz w:val="18"/>
                <w:szCs w:val="18"/>
              </w:rPr>
              <w:t>Centro Día Amaru</w:t>
            </w:r>
          </w:p>
        </w:tc>
      </w:tr>
      <w:tr w:rsidR="007C4D1D" w:rsidTr="007E3FA2">
        <w:trPr>
          <w:trHeight w:val="557"/>
        </w:trPr>
        <w:tc>
          <w:tcPr>
            <w:tcW w:w="0" w:type="auto"/>
            <w:vMerge/>
            <w:tcBorders>
              <w:top w:val="nil"/>
              <w:left w:val="single" w:sz="4" w:space="0" w:color="auto"/>
              <w:bottom w:val="single" w:sz="4" w:space="0" w:color="auto"/>
              <w:right w:val="single" w:sz="4" w:space="0" w:color="auto"/>
            </w:tcBorders>
            <w:vAlign w:val="center"/>
            <w:hideMark/>
          </w:tcPr>
          <w:p w:rsidR="007C4D1D" w:rsidRDefault="007C4D1D">
            <w:pPr>
              <w:spacing w:after="0" w:line="240" w:lineRule="auto"/>
              <w:rPr>
                <w:rFonts w:ascii="Arial" w:eastAsia="Times New Roman" w:hAnsi="Arial" w:cs="Arial"/>
                <w:bCs/>
                <w:color w:val="000000"/>
                <w:sz w:val="18"/>
                <w:szCs w:val="18"/>
                <w:lang w:eastAsia="es-CO"/>
              </w:rPr>
            </w:pPr>
          </w:p>
        </w:tc>
        <w:tc>
          <w:tcPr>
            <w:tcW w:w="0" w:type="auto"/>
            <w:tcBorders>
              <w:top w:val="nil"/>
              <w:left w:val="single" w:sz="4" w:space="0" w:color="auto"/>
              <w:bottom w:val="single" w:sz="4" w:space="0" w:color="auto"/>
              <w:right w:val="single" w:sz="4" w:space="0" w:color="auto"/>
            </w:tcBorders>
            <w:vAlign w:val="center"/>
            <w:hideMark/>
          </w:tcPr>
          <w:p w:rsidR="007C4D1D" w:rsidRDefault="007C4D1D">
            <w:pPr>
              <w:jc w:val="both"/>
              <w:rPr>
                <w:rFonts w:ascii="Arial" w:eastAsia="Times New Roman" w:hAnsi="Arial" w:cs="Arial"/>
                <w:bCs/>
                <w:color w:val="000000"/>
                <w:sz w:val="18"/>
                <w:szCs w:val="18"/>
                <w:lang w:eastAsia="es-CO"/>
              </w:rPr>
            </w:pPr>
            <w:r>
              <w:rPr>
                <w:rFonts w:ascii="Arial" w:eastAsia="Times New Roman" w:hAnsi="Arial" w:cs="Arial"/>
                <w:bCs/>
                <w:color w:val="000000"/>
                <w:sz w:val="18"/>
                <w:szCs w:val="18"/>
                <w:lang w:eastAsia="es-CO"/>
              </w:rPr>
              <w:t xml:space="preserve">¿Se encuentra ubicado en un lugar visible </w:t>
            </w:r>
            <w:r>
              <w:rPr>
                <w:rFonts w:ascii="Arial" w:hAnsi="Arial" w:cs="Arial"/>
                <w:sz w:val="18"/>
                <w:szCs w:val="18"/>
              </w:rPr>
              <w:t>y de fácil acceso para la ciudadanía?</w:t>
            </w:r>
          </w:p>
        </w:tc>
        <w:tc>
          <w:tcPr>
            <w:tcW w:w="0" w:type="auto"/>
            <w:tcBorders>
              <w:top w:val="single" w:sz="4" w:space="0" w:color="auto"/>
              <w:left w:val="nil"/>
              <w:bottom w:val="single" w:sz="4" w:space="0" w:color="auto"/>
              <w:right w:val="single" w:sz="4" w:space="0" w:color="000000"/>
            </w:tcBorders>
            <w:vAlign w:val="center"/>
          </w:tcPr>
          <w:p w:rsidR="007C4D1D" w:rsidRDefault="007C4D1D">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6 de los buzones verificados  no se encuentran en lugares visibles y fácil accesibilidad a la ciudadanía.</w:t>
            </w:r>
          </w:p>
          <w:p w:rsidR="007C4D1D" w:rsidRDefault="007C4D1D">
            <w:pPr>
              <w:spacing w:after="0" w:line="240" w:lineRule="auto"/>
              <w:jc w:val="both"/>
              <w:rPr>
                <w:rFonts w:ascii="Arial" w:eastAsia="Times New Roman" w:hAnsi="Arial" w:cs="Arial"/>
                <w:color w:val="000000"/>
                <w:sz w:val="18"/>
                <w:szCs w:val="18"/>
                <w:lang w:eastAsia="es-CO"/>
              </w:rPr>
            </w:pPr>
          </w:p>
          <w:p w:rsidR="007C4D1D" w:rsidRDefault="007C4D1D" w:rsidP="00384D99">
            <w:pPr>
              <w:pStyle w:val="Prrafodelista"/>
              <w:numPr>
                <w:ilvl w:val="0"/>
                <w:numId w:val="2"/>
              </w:numPr>
              <w:jc w:val="both"/>
              <w:rPr>
                <w:color w:val="000000"/>
                <w:sz w:val="18"/>
                <w:szCs w:val="18"/>
              </w:rPr>
            </w:pPr>
            <w:r>
              <w:rPr>
                <w:color w:val="000000"/>
                <w:sz w:val="18"/>
                <w:szCs w:val="18"/>
              </w:rPr>
              <w:t>Casa de Pensamiento Payacua</w:t>
            </w:r>
          </w:p>
          <w:p w:rsidR="007C4D1D" w:rsidRDefault="007C4D1D" w:rsidP="00384D99">
            <w:pPr>
              <w:pStyle w:val="Prrafodelista"/>
              <w:numPr>
                <w:ilvl w:val="0"/>
                <w:numId w:val="2"/>
              </w:numPr>
              <w:jc w:val="both"/>
              <w:rPr>
                <w:color w:val="000000"/>
                <w:sz w:val="18"/>
                <w:szCs w:val="18"/>
              </w:rPr>
            </w:pPr>
            <w:r>
              <w:rPr>
                <w:color w:val="000000"/>
                <w:sz w:val="18"/>
                <w:szCs w:val="18"/>
              </w:rPr>
              <w:t>Jardín Infantil Ojo de Perdiz</w:t>
            </w:r>
          </w:p>
          <w:p w:rsidR="007C4D1D" w:rsidRDefault="007C4D1D" w:rsidP="00384D99">
            <w:pPr>
              <w:pStyle w:val="Prrafodelista"/>
              <w:numPr>
                <w:ilvl w:val="0"/>
                <w:numId w:val="2"/>
              </w:numPr>
              <w:jc w:val="both"/>
              <w:rPr>
                <w:color w:val="000000"/>
                <w:sz w:val="18"/>
                <w:szCs w:val="18"/>
              </w:rPr>
            </w:pPr>
            <w:r>
              <w:rPr>
                <w:color w:val="000000"/>
                <w:sz w:val="18"/>
                <w:szCs w:val="18"/>
              </w:rPr>
              <w:t>Centro Amar Fontibón</w:t>
            </w:r>
          </w:p>
          <w:p w:rsidR="007C4D1D" w:rsidRDefault="007C4D1D" w:rsidP="00384D99">
            <w:pPr>
              <w:pStyle w:val="Prrafodelista"/>
              <w:numPr>
                <w:ilvl w:val="0"/>
                <w:numId w:val="2"/>
              </w:numPr>
              <w:jc w:val="both"/>
              <w:rPr>
                <w:color w:val="000000"/>
                <w:sz w:val="18"/>
                <w:szCs w:val="18"/>
              </w:rPr>
            </w:pPr>
            <w:r>
              <w:rPr>
                <w:color w:val="000000"/>
                <w:sz w:val="18"/>
                <w:szCs w:val="18"/>
              </w:rPr>
              <w:t>Jardín Infantil Rafael Pombo</w:t>
            </w:r>
          </w:p>
          <w:p w:rsidR="007C4D1D" w:rsidRDefault="007C4D1D" w:rsidP="00384D99">
            <w:pPr>
              <w:pStyle w:val="Prrafodelista"/>
              <w:numPr>
                <w:ilvl w:val="0"/>
                <w:numId w:val="2"/>
              </w:numPr>
              <w:jc w:val="both"/>
              <w:rPr>
                <w:color w:val="000000"/>
                <w:sz w:val="18"/>
                <w:szCs w:val="18"/>
              </w:rPr>
            </w:pPr>
            <w:r>
              <w:rPr>
                <w:color w:val="000000"/>
                <w:sz w:val="18"/>
                <w:szCs w:val="18"/>
              </w:rPr>
              <w:t>Centro Día Amarú</w:t>
            </w:r>
          </w:p>
          <w:p w:rsidR="007C4D1D" w:rsidRDefault="007C4D1D" w:rsidP="00384D99">
            <w:pPr>
              <w:pStyle w:val="Prrafodelista"/>
              <w:numPr>
                <w:ilvl w:val="0"/>
                <w:numId w:val="2"/>
              </w:numPr>
              <w:jc w:val="both"/>
              <w:rPr>
                <w:color w:val="000000"/>
                <w:sz w:val="18"/>
                <w:szCs w:val="18"/>
              </w:rPr>
            </w:pPr>
            <w:r>
              <w:rPr>
                <w:color w:val="000000"/>
                <w:sz w:val="18"/>
                <w:szCs w:val="18"/>
              </w:rPr>
              <w:t>Jardín Infantil El triunfo</w:t>
            </w:r>
          </w:p>
        </w:tc>
      </w:tr>
      <w:tr w:rsidR="007C4D1D" w:rsidTr="007E3FA2">
        <w:trPr>
          <w:trHeight w:val="763"/>
        </w:trPr>
        <w:tc>
          <w:tcPr>
            <w:tcW w:w="0" w:type="auto"/>
            <w:vMerge/>
            <w:tcBorders>
              <w:top w:val="nil"/>
              <w:left w:val="single" w:sz="4" w:space="0" w:color="auto"/>
              <w:bottom w:val="single" w:sz="4" w:space="0" w:color="auto"/>
              <w:right w:val="single" w:sz="4" w:space="0" w:color="auto"/>
            </w:tcBorders>
            <w:vAlign w:val="center"/>
            <w:hideMark/>
          </w:tcPr>
          <w:p w:rsidR="007C4D1D" w:rsidRDefault="007C4D1D">
            <w:pPr>
              <w:spacing w:after="0" w:line="240" w:lineRule="auto"/>
              <w:rPr>
                <w:rFonts w:ascii="Arial" w:eastAsia="Times New Roman" w:hAnsi="Arial" w:cs="Arial"/>
                <w:bCs/>
                <w:color w:val="000000"/>
                <w:sz w:val="18"/>
                <w:szCs w:val="18"/>
                <w:lang w:eastAsia="es-CO"/>
              </w:rPr>
            </w:pPr>
          </w:p>
        </w:tc>
        <w:tc>
          <w:tcPr>
            <w:tcW w:w="0" w:type="auto"/>
            <w:tcBorders>
              <w:top w:val="nil"/>
              <w:left w:val="single" w:sz="4" w:space="0" w:color="auto"/>
              <w:bottom w:val="single" w:sz="4" w:space="0" w:color="auto"/>
              <w:right w:val="single" w:sz="4" w:space="0" w:color="auto"/>
            </w:tcBorders>
            <w:vAlign w:val="center"/>
            <w:hideMark/>
          </w:tcPr>
          <w:p w:rsidR="007C4D1D" w:rsidRDefault="007C4D1D">
            <w:pPr>
              <w:spacing w:after="0" w:line="240" w:lineRule="auto"/>
              <w:jc w:val="both"/>
              <w:rPr>
                <w:rFonts w:ascii="Arial" w:eastAsia="Times New Roman" w:hAnsi="Arial" w:cs="Arial"/>
                <w:bCs/>
                <w:color w:val="000000"/>
                <w:sz w:val="18"/>
                <w:szCs w:val="18"/>
                <w:lang w:eastAsia="es-CO"/>
              </w:rPr>
            </w:pPr>
            <w:r>
              <w:rPr>
                <w:rFonts w:ascii="Arial" w:eastAsia="Times New Roman" w:hAnsi="Arial" w:cs="Arial"/>
                <w:bCs/>
                <w:color w:val="000000"/>
                <w:sz w:val="18"/>
                <w:szCs w:val="18"/>
                <w:lang w:eastAsia="es-CO"/>
              </w:rPr>
              <w:t xml:space="preserve">¿Se encuentra provisto de formatos </w:t>
            </w:r>
          </w:p>
          <w:p w:rsidR="007C4D1D" w:rsidRDefault="007C4D1D">
            <w:pPr>
              <w:spacing w:after="0" w:line="240" w:lineRule="auto"/>
              <w:jc w:val="both"/>
              <w:rPr>
                <w:rFonts w:ascii="Arial" w:eastAsia="Times New Roman" w:hAnsi="Arial" w:cs="Arial"/>
                <w:bCs/>
                <w:color w:val="000000"/>
                <w:sz w:val="18"/>
                <w:szCs w:val="18"/>
                <w:lang w:eastAsia="es-CO"/>
              </w:rPr>
            </w:pPr>
            <w:r>
              <w:rPr>
                <w:rFonts w:ascii="Arial" w:eastAsia="Times New Roman" w:hAnsi="Arial" w:cs="Arial"/>
                <w:bCs/>
                <w:color w:val="000000"/>
                <w:sz w:val="18"/>
                <w:szCs w:val="18"/>
                <w:lang w:eastAsia="es-CO"/>
              </w:rPr>
              <w:t>Yo  opino?</w:t>
            </w:r>
          </w:p>
        </w:tc>
        <w:tc>
          <w:tcPr>
            <w:tcW w:w="0" w:type="auto"/>
            <w:tcBorders>
              <w:top w:val="single" w:sz="4" w:space="0" w:color="auto"/>
              <w:left w:val="nil"/>
              <w:bottom w:val="single" w:sz="4" w:space="0" w:color="auto"/>
              <w:right w:val="single" w:sz="4" w:space="0" w:color="000000"/>
            </w:tcBorders>
            <w:vAlign w:val="center"/>
          </w:tcPr>
          <w:p w:rsidR="007C4D1D" w:rsidRDefault="007C4D1D">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16 Dependencias no contaban con el formato YO OPINO. </w:t>
            </w:r>
          </w:p>
          <w:p w:rsidR="007C4D1D" w:rsidRDefault="007C4D1D">
            <w:pPr>
              <w:spacing w:after="0" w:line="240" w:lineRule="auto"/>
              <w:jc w:val="both"/>
              <w:rPr>
                <w:rFonts w:ascii="Arial" w:eastAsia="Times New Roman" w:hAnsi="Arial" w:cs="Arial"/>
                <w:color w:val="000000"/>
                <w:sz w:val="18"/>
                <w:szCs w:val="18"/>
                <w:lang w:eastAsia="es-CO"/>
              </w:rPr>
            </w:pPr>
          </w:p>
          <w:p w:rsidR="007C4D1D" w:rsidRDefault="007C4D1D" w:rsidP="00384D99">
            <w:pPr>
              <w:pStyle w:val="Prrafodelista"/>
              <w:numPr>
                <w:ilvl w:val="0"/>
                <w:numId w:val="2"/>
              </w:numPr>
              <w:jc w:val="both"/>
              <w:rPr>
                <w:color w:val="000000"/>
                <w:sz w:val="18"/>
                <w:szCs w:val="18"/>
              </w:rPr>
            </w:pPr>
            <w:r>
              <w:rPr>
                <w:color w:val="000000"/>
                <w:sz w:val="18"/>
                <w:szCs w:val="18"/>
              </w:rPr>
              <w:t>Jardín Infantil La Giralda</w:t>
            </w:r>
          </w:p>
          <w:p w:rsidR="007C4D1D" w:rsidRDefault="007C4D1D" w:rsidP="00384D99">
            <w:pPr>
              <w:pStyle w:val="Prrafodelista"/>
              <w:numPr>
                <w:ilvl w:val="0"/>
                <w:numId w:val="2"/>
              </w:numPr>
              <w:jc w:val="both"/>
              <w:rPr>
                <w:color w:val="000000"/>
                <w:sz w:val="18"/>
                <w:szCs w:val="18"/>
              </w:rPr>
            </w:pPr>
            <w:r>
              <w:rPr>
                <w:color w:val="000000"/>
                <w:sz w:val="18"/>
                <w:szCs w:val="18"/>
              </w:rPr>
              <w:t>Casa de la Juventud -CACMA</w:t>
            </w:r>
          </w:p>
          <w:p w:rsidR="007C4D1D" w:rsidRDefault="007C4D1D" w:rsidP="00384D99">
            <w:pPr>
              <w:pStyle w:val="Prrafodelista"/>
              <w:numPr>
                <w:ilvl w:val="0"/>
                <w:numId w:val="2"/>
              </w:numPr>
              <w:jc w:val="both"/>
              <w:rPr>
                <w:color w:val="000000"/>
                <w:sz w:val="18"/>
                <w:szCs w:val="18"/>
              </w:rPr>
            </w:pPr>
            <w:r>
              <w:rPr>
                <w:color w:val="000000"/>
                <w:sz w:val="18"/>
                <w:szCs w:val="18"/>
              </w:rPr>
              <w:t>Jardín Infantil Gotitas de Roció</w:t>
            </w:r>
          </w:p>
          <w:p w:rsidR="007C4D1D" w:rsidRDefault="007C4D1D" w:rsidP="00384D99">
            <w:pPr>
              <w:pStyle w:val="Prrafodelista"/>
              <w:numPr>
                <w:ilvl w:val="0"/>
                <w:numId w:val="2"/>
              </w:numPr>
              <w:jc w:val="both"/>
              <w:rPr>
                <w:color w:val="000000"/>
                <w:sz w:val="18"/>
                <w:szCs w:val="18"/>
              </w:rPr>
            </w:pPr>
            <w:r>
              <w:rPr>
                <w:color w:val="000000"/>
                <w:sz w:val="18"/>
                <w:szCs w:val="18"/>
              </w:rPr>
              <w:t>Jardín Infantil Ojo de Perdiz</w:t>
            </w:r>
          </w:p>
          <w:p w:rsidR="007C4D1D" w:rsidRDefault="007C4D1D" w:rsidP="00384D99">
            <w:pPr>
              <w:pStyle w:val="Prrafodelista"/>
              <w:numPr>
                <w:ilvl w:val="0"/>
                <w:numId w:val="2"/>
              </w:numPr>
              <w:jc w:val="both"/>
              <w:rPr>
                <w:color w:val="000000"/>
                <w:sz w:val="18"/>
                <w:szCs w:val="18"/>
              </w:rPr>
            </w:pPr>
            <w:r>
              <w:rPr>
                <w:color w:val="000000"/>
                <w:sz w:val="18"/>
                <w:szCs w:val="18"/>
              </w:rPr>
              <w:t>Jardín Infantil La giralda</w:t>
            </w:r>
          </w:p>
          <w:p w:rsidR="007C4D1D" w:rsidRDefault="007C4D1D" w:rsidP="00384D99">
            <w:pPr>
              <w:pStyle w:val="Prrafodelista"/>
              <w:numPr>
                <w:ilvl w:val="0"/>
                <w:numId w:val="2"/>
              </w:numPr>
              <w:jc w:val="both"/>
              <w:rPr>
                <w:color w:val="000000"/>
                <w:sz w:val="18"/>
                <w:szCs w:val="18"/>
              </w:rPr>
            </w:pPr>
            <w:r>
              <w:rPr>
                <w:color w:val="000000"/>
                <w:sz w:val="18"/>
                <w:szCs w:val="18"/>
              </w:rPr>
              <w:t>Jardín Infantil La Cabaña</w:t>
            </w:r>
          </w:p>
          <w:p w:rsidR="007C4D1D" w:rsidRDefault="007C4D1D" w:rsidP="00384D99">
            <w:pPr>
              <w:pStyle w:val="Prrafodelista"/>
              <w:numPr>
                <w:ilvl w:val="0"/>
                <w:numId w:val="2"/>
              </w:numPr>
              <w:jc w:val="both"/>
              <w:rPr>
                <w:color w:val="000000"/>
                <w:sz w:val="18"/>
                <w:szCs w:val="18"/>
              </w:rPr>
            </w:pPr>
            <w:r>
              <w:rPr>
                <w:color w:val="000000"/>
                <w:sz w:val="18"/>
                <w:szCs w:val="18"/>
              </w:rPr>
              <w:t>Jardín Infantil La Cabaña - Fontibón</w:t>
            </w:r>
          </w:p>
          <w:p w:rsidR="007C4D1D" w:rsidRDefault="007C4D1D" w:rsidP="00384D99">
            <w:pPr>
              <w:pStyle w:val="Prrafodelista"/>
              <w:numPr>
                <w:ilvl w:val="0"/>
                <w:numId w:val="2"/>
              </w:numPr>
              <w:jc w:val="both"/>
              <w:rPr>
                <w:color w:val="000000"/>
                <w:sz w:val="18"/>
                <w:szCs w:val="18"/>
              </w:rPr>
            </w:pPr>
            <w:r>
              <w:rPr>
                <w:color w:val="000000"/>
                <w:sz w:val="18"/>
                <w:szCs w:val="18"/>
              </w:rPr>
              <w:t>Casa de Pensamiento Payacua</w:t>
            </w:r>
          </w:p>
          <w:p w:rsidR="007C4D1D" w:rsidRDefault="007C4D1D" w:rsidP="00384D99">
            <w:pPr>
              <w:pStyle w:val="Prrafodelista"/>
              <w:numPr>
                <w:ilvl w:val="0"/>
                <w:numId w:val="2"/>
              </w:numPr>
              <w:jc w:val="both"/>
              <w:rPr>
                <w:color w:val="000000"/>
                <w:sz w:val="18"/>
                <w:szCs w:val="18"/>
              </w:rPr>
            </w:pPr>
            <w:r>
              <w:rPr>
                <w:color w:val="000000"/>
                <w:sz w:val="18"/>
                <w:szCs w:val="18"/>
              </w:rPr>
              <w:t>Centro Amar Fontibón</w:t>
            </w:r>
          </w:p>
          <w:p w:rsidR="007C4D1D" w:rsidRDefault="007C4D1D" w:rsidP="00384D99">
            <w:pPr>
              <w:pStyle w:val="Prrafodelista"/>
              <w:numPr>
                <w:ilvl w:val="0"/>
                <w:numId w:val="2"/>
              </w:numPr>
              <w:jc w:val="both"/>
              <w:rPr>
                <w:color w:val="000000"/>
                <w:sz w:val="18"/>
                <w:szCs w:val="18"/>
              </w:rPr>
            </w:pPr>
            <w:r>
              <w:rPr>
                <w:color w:val="000000"/>
                <w:sz w:val="18"/>
                <w:szCs w:val="18"/>
              </w:rPr>
              <w:t>Jardín Infantil Rafael Pombo</w:t>
            </w:r>
          </w:p>
          <w:p w:rsidR="007C4D1D" w:rsidRDefault="007C4D1D" w:rsidP="00384D99">
            <w:pPr>
              <w:pStyle w:val="Prrafodelista"/>
              <w:numPr>
                <w:ilvl w:val="0"/>
                <w:numId w:val="2"/>
              </w:numPr>
              <w:jc w:val="both"/>
              <w:rPr>
                <w:color w:val="000000"/>
                <w:sz w:val="18"/>
                <w:szCs w:val="18"/>
              </w:rPr>
            </w:pPr>
            <w:r>
              <w:rPr>
                <w:color w:val="000000"/>
                <w:sz w:val="18"/>
                <w:szCs w:val="18"/>
              </w:rPr>
              <w:t>Centro Día Amarú</w:t>
            </w:r>
          </w:p>
          <w:p w:rsidR="007C4D1D" w:rsidRDefault="007C4D1D" w:rsidP="00384D99">
            <w:pPr>
              <w:pStyle w:val="Prrafodelista"/>
              <w:numPr>
                <w:ilvl w:val="0"/>
                <w:numId w:val="2"/>
              </w:numPr>
              <w:jc w:val="both"/>
              <w:rPr>
                <w:color w:val="000000"/>
                <w:sz w:val="18"/>
                <w:szCs w:val="18"/>
              </w:rPr>
            </w:pPr>
            <w:r>
              <w:rPr>
                <w:color w:val="000000"/>
                <w:sz w:val="18"/>
                <w:szCs w:val="18"/>
              </w:rPr>
              <w:t>Jardín Infantil El triunfo</w:t>
            </w:r>
          </w:p>
          <w:p w:rsidR="007C4D1D" w:rsidRDefault="007C4D1D" w:rsidP="00384D99">
            <w:pPr>
              <w:pStyle w:val="Prrafodelista"/>
              <w:numPr>
                <w:ilvl w:val="0"/>
                <w:numId w:val="2"/>
              </w:numPr>
              <w:jc w:val="both"/>
              <w:rPr>
                <w:color w:val="000000"/>
                <w:sz w:val="18"/>
                <w:szCs w:val="18"/>
              </w:rPr>
            </w:pPr>
            <w:r>
              <w:rPr>
                <w:color w:val="000000"/>
                <w:sz w:val="18"/>
                <w:szCs w:val="18"/>
              </w:rPr>
              <w:t>Jardín Infantil Jorge Bejarano</w:t>
            </w:r>
          </w:p>
          <w:p w:rsidR="007C4D1D" w:rsidRDefault="007C4D1D" w:rsidP="00384D99">
            <w:pPr>
              <w:pStyle w:val="Prrafodelista"/>
              <w:numPr>
                <w:ilvl w:val="0"/>
                <w:numId w:val="2"/>
              </w:numPr>
              <w:jc w:val="both"/>
              <w:rPr>
                <w:color w:val="000000"/>
                <w:sz w:val="18"/>
                <w:szCs w:val="18"/>
              </w:rPr>
            </w:pPr>
            <w:r>
              <w:rPr>
                <w:color w:val="000000"/>
                <w:sz w:val="18"/>
                <w:szCs w:val="18"/>
              </w:rPr>
              <w:t>Jardín Infantil Sabana Grande</w:t>
            </w:r>
          </w:p>
          <w:p w:rsidR="007C4D1D" w:rsidRDefault="007C4D1D" w:rsidP="00384D99">
            <w:pPr>
              <w:pStyle w:val="Prrafodelista"/>
              <w:numPr>
                <w:ilvl w:val="0"/>
                <w:numId w:val="2"/>
              </w:numPr>
              <w:jc w:val="both"/>
              <w:rPr>
                <w:color w:val="000000"/>
                <w:sz w:val="18"/>
                <w:szCs w:val="18"/>
              </w:rPr>
            </w:pPr>
            <w:r>
              <w:rPr>
                <w:color w:val="000000"/>
                <w:sz w:val="18"/>
                <w:szCs w:val="18"/>
              </w:rPr>
              <w:t>Jardín Infantil Atanasio Girardot</w:t>
            </w:r>
          </w:p>
          <w:p w:rsidR="007C4D1D" w:rsidRDefault="007C4D1D" w:rsidP="00384D99">
            <w:pPr>
              <w:pStyle w:val="Prrafodelista"/>
              <w:numPr>
                <w:ilvl w:val="0"/>
                <w:numId w:val="2"/>
              </w:numPr>
              <w:jc w:val="both"/>
              <w:rPr>
                <w:color w:val="000000"/>
                <w:sz w:val="18"/>
                <w:szCs w:val="18"/>
              </w:rPr>
            </w:pPr>
            <w:r>
              <w:rPr>
                <w:color w:val="000000"/>
                <w:sz w:val="18"/>
                <w:szCs w:val="18"/>
              </w:rPr>
              <w:t>Subdirección Local ICI</w:t>
            </w:r>
          </w:p>
          <w:p w:rsidR="007C4D1D" w:rsidRDefault="007C4D1D">
            <w:pPr>
              <w:pStyle w:val="Prrafodelista"/>
              <w:jc w:val="both"/>
              <w:rPr>
                <w:color w:val="000000"/>
                <w:sz w:val="18"/>
                <w:szCs w:val="18"/>
              </w:rPr>
            </w:pPr>
          </w:p>
          <w:p w:rsidR="007C4D1D" w:rsidRDefault="007C4D1D">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Cabe la aclaración que a las 23 dependencias visitadas se les suministro  formatos YO OPINO.</w:t>
            </w:r>
          </w:p>
        </w:tc>
      </w:tr>
      <w:tr w:rsidR="007C4D1D" w:rsidTr="007E3FA2">
        <w:trPr>
          <w:trHeight w:val="789"/>
        </w:trPr>
        <w:tc>
          <w:tcPr>
            <w:tcW w:w="0" w:type="auto"/>
            <w:vMerge/>
            <w:tcBorders>
              <w:top w:val="nil"/>
              <w:left w:val="single" w:sz="4" w:space="0" w:color="auto"/>
              <w:bottom w:val="single" w:sz="4" w:space="0" w:color="auto"/>
              <w:right w:val="single" w:sz="4" w:space="0" w:color="auto"/>
            </w:tcBorders>
            <w:vAlign w:val="center"/>
            <w:hideMark/>
          </w:tcPr>
          <w:p w:rsidR="007C4D1D" w:rsidRDefault="007C4D1D">
            <w:pPr>
              <w:spacing w:after="0" w:line="240" w:lineRule="auto"/>
              <w:rPr>
                <w:rFonts w:ascii="Arial" w:eastAsia="Times New Roman" w:hAnsi="Arial" w:cs="Arial"/>
                <w:bCs/>
                <w:color w:val="000000"/>
                <w:sz w:val="18"/>
                <w:szCs w:val="18"/>
                <w:lang w:eastAsia="es-CO"/>
              </w:rPr>
            </w:pPr>
          </w:p>
        </w:tc>
        <w:tc>
          <w:tcPr>
            <w:tcW w:w="0" w:type="auto"/>
            <w:tcBorders>
              <w:top w:val="nil"/>
              <w:left w:val="single" w:sz="4" w:space="0" w:color="auto"/>
              <w:bottom w:val="single" w:sz="4" w:space="0" w:color="auto"/>
              <w:right w:val="single" w:sz="4" w:space="0" w:color="auto"/>
            </w:tcBorders>
            <w:vAlign w:val="center"/>
            <w:hideMark/>
          </w:tcPr>
          <w:p w:rsidR="007C4D1D" w:rsidRDefault="007C4D1D">
            <w:pPr>
              <w:spacing w:after="0" w:line="240" w:lineRule="auto"/>
              <w:jc w:val="both"/>
              <w:rPr>
                <w:rFonts w:ascii="Arial" w:eastAsia="Times New Roman" w:hAnsi="Arial" w:cs="Arial"/>
                <w:bCs/>
                <w:color w:val="000000"/>
                <w:sz w:val="18"/>
                <w:szCs w:val="18"/>
                <w:lang w:eastAsia="es-CO"/>
              </w:rPr>
            </w:pPr>
            <w:r>
              <w:rPr>
                <w:rFonts w:ascii="Arial" w:eastAsia="Times New Roman" w:hAnsi="Arial" w:cs="Arial"/>
                <w:bCs/>
                <w:color w:val="000000"/>
                <w:sz w:val="18"/>
                <w:szCs w:val="18"/>
                <w:lang w:eastAsia="es-CO"/>
              </w:rPr>
              <w:t>¿Se realiza la apertura conforme a la periodicidad?</w:t>
            </w:r>
          </w:p>
        </w:tc>
        <w:tc>
          <w:tcPr>
            <w:tcW w:w="0" w:type="auto"/>
            <w:tcBorders>
              <w:top w:val="single" w:sz="4" w:space="0" w:color="auto"/>
              <w:left w:val="nil"/>
              <w:bottom w:val="single" w:sz="4" w:space="0" w:color="auto"/>
              <w:right w:val="single" w:sz="4" w:space="0" w:color="000000"/>
            </w:tcBorders>
            <w:vAlign w:val="center"/>
          </w:tcPr>
          <w:p w:rsidR="007C4D1D" w:rsidRDefault="007C4D1D">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Al consultar sobre la apertura de buzón en las 23</w:t>
            </w:r>
          </w:p>
          <w:p w:rsidR="007C4D1D" w:rsidRDefault="007C4D1D">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Dependencias  visitadas se constato que hay  17  Dependencias no realizan la apertura del buzón de sugerencia las cuales relaciono a continuación:</w:t>
            </w:r>
          </w:p>
          <w:p w:rsidR="007C4D1D" w:rsidRDefault="007C4D1D">
            <w:pPr>
              <w:spacing w:after="0" w:line="240" w:lineRule="auto"/>
              <w:jc w:val="both"/>
              <w:rPr>
                <w:rFonts w:ascii="Arial" w:eastAsia="Times New Roman" w:hAnsi="Arial" w:cs="Arial"/>
                <w:color w:val="000000"/>
                <w:sz w:val="18"/>
                <w:szCs w:val="18"/>
                <w:lang w:eastAsia="es-CO"/>
              </w:rPr>
            </w:pPr>
          </w:p>
          <w:p w:rsidR="007C4D1D" w:rsidRDefault="007C4D1D" w:rsidP="00384D99">
            <w:pPr>
              <w:pStyle w:val="Prrafodelista"/>
              <w:numPr>
                <w:ilvl w:val="0"/>
                <w:numId w:val="2"/>
              </w:numPr>
              <w:jc w:val="both"/>
              <w:rPr>
                <w:color w:val="000000"/>
                <w:sz w:val="18"/>
                <w:szCs w:val="18"/>
              </w:rPr>
            </w:pPr>
            <w:r>
              <w:rPr>
                <w:color w:val="000000"/>
                <w:sz w:val="18"/>
                <w:szCs w:val="18"/>
              </w:rPr>
              <w:t>Casa de Pensamiento Payacua</w:t>
            </w:r>
          </w:p>
          <w:p w:rsidR="007C4D1D" w:rsidRDefault="007C4D1D" w:rsidP="00384D99">
            <w:pPr>
              <w:pStyle w:val="Prrafodelista"/>
              <w:numPr>
                <w:ilvl w:val="0"/>
                <w:numId w:val="2"/>
              </w:numPr>
              <w:jc w:val="both"/>
              <w:rPr>
                <w:color w:val="000000"/>
                <w:sz w:val="18"/>
                <w:szCs w:val="18"/>
              </w:rPr>
            </w:pPr>
            <w:r>
              <w:rPr>
                <w:color w:val="000000"/>
                <w:sz w:val="18"/>
                <w:szCs w:val="18"/>
              </w:rPr>
              <w:t>Jardín Infantil Jorge Bejarano</w:t>
            </w:r>
          </w:p>
          <w:p w:rsidR="007C4D1D" w:rsidRDefault="007C4D1D" w:rsidP="00384D99">
            <w:pPr>
              <w:pStyle w:val="Prrafodelista"/>
              <w:numPr>
                <w:ilvl w:val="0"/>
                <w:numId w:val="2"/>
              </w:numPr>
              <w:jc w:val="both"/>
              <w:rPr>
                <w:color w:val="000000"/>
                <w:sz w:val="18"/>
                <w:szCs w:val="18"/>
              </w:rPr>
            </w:pPr>
            <w:r>
              <w:rPr>
                <w:color w:val="000000"/>
                <w:sz w:val="18"/>
                <w:szCs w:val="18"/>
              </w:rPr>
              <w:t>Casa de la Juventud- CACMA</w:t>
            </w:r>
          </w:p>
          <w:p w:rsidR="007C4D1D" w:rsidRDefault="007C4D1D" w:rsidP="00384D99">
            <w:pPr>
              <w:pStyle w:val="Prrafodelista"/>
              <w:numPr>
                <w:ilvl w:val="0"/>
                <w:numId w:val="2"/>
              </w:numPr>
              <w:jc w:val="both"/>
              <w:rPr>
                <w:color w:val="000000"/>
                <w:sz w:val="18"/>
                <w:szCs w:val="18"/>
              </w:rPr>
            </w:pPr>
            <w:r>
              <w:rPr>
                <w:color w:val="000000"/>
                <w:sz w:val="18"/>
                <w:szCs w:val="18"/>
              </w:rPr>
              <w:t>Jardín Infantil Ojo de Perdiz</w:t>
            </w:r>
          </w:p>
          <w:p w:rsidR="007C4D1D" w:rsidRDefault="007C4D1D" w:rsidP="00384D99">
            <w:pPr>
              <w:pStyle w:val="Prrafodelista"/>
              <w:numPr>
                <w:ilvl w:val="0"/>
                <w:numId w:val="2"/>
              </w:numPr>
              <w:jc w:val="both"/>
              <w:rPr>
                <w:color w:val="000000"/>
                <w:sz w:val="18"/>
                <w:szCs w:val="18"/>
              </w:rPr>
            </w:pPr>
            <w:r>
              <w:rPr>
                <w:color w:val="000000"/>
                <w:sz w:val="18"/>
                <w:szCs w:val="18"/>
              </w:rPr>
              <w:t>Jardín Infantil La Cabaña</w:t>
            </w:r>
          </w:p>
          <w:p w:rsidR="007C4D1D" w:rsidRDefault="007C4D1D" w:rsidP="00384D99">
            <w:pPr>
              <w:pStyle w:val="Prrafodelista"/>
              <w:numPr>
                <w:ilvl w:val="0"/>
                <w:numId w:val="2"/>
              </w:numPr>
              <w:jc w:val="both"/>
              <w:rPr>
                <w:color w:val="000000"/>
                <w:sz w:val="18"/>
                <w:szCs w:val="18"/>
              </w:rPr>
            </w:pPr>
            <w:r>
              <w:rPr>
                <w:color w:val="000000"/>
                <w:sz w:val="18"/>
                <w:szCs w:val="18"/>
              </w:rPr>
              <w:t>Jardín Infantil Sabana Grande</w:t>
            </w:r>
          </w:p>
          <w:p w:rsidR="007C4D1D" w:rsidRDefault="007C4D1D" w:rsidP="00384D99">
            <w:pPr>
              <w:pStyle w:val="Prrafodelista"/>
              <w:numPr>
                <w:ilvl w:val="0"/>
                <w:numId w:val="2"/>
              </w:numPr>
              <w:jc w:val="both"/>
              <w:rPr>
                <w:color w:val="000000"/>
                <w:sz w:val="18"/>
                <w:szCs w:val="18"/>
              </w:rPr>
            </w:pPr>
            <w:r>
              <w:rPr>
                <w:color w:val="000000"/>
                <w:sz w:val="18"/>
                <w:szCs w:val="18"/>
              </w:rPr>
              <w:t>Jardín Infantil Rafael Pombo</w:t>
            </w:r>
          </w:p>
          <w:p w:rsidR="007C4D1D" w:rsidRDefault="007C4D1D" w:rsidP="00384D99">
            <w:pPr>
              <w:pStyle w:val="Prrafodelista"/>
              <w:numPr>
                <w:ilvl w:val="0"/>
                <w:numId w:val="2"/>
              </w:numPr>
              <w:jc w:val="both"/>
              <w:rPr>
                <w:color w:val="000000"/>
                <w:sz w:val="18"/>
                <w:szCs w:val="18"/>
              </w:rPr>
            </w:pPr>
            <w:r>
              <w:rPr>
                <w:color w:val="000000"/>
                <w:sz w:val="18"/>
                <w:szCs w:val="18"/>
              </w:rPr>
              <w:t>Centro Día Amarú</w:t>
            </w:r>
          </w:p>
          <w:p w:rsidR="007C4D1D" w:rsidRDefault="007C4D1D" w:rsidP="00384D99">
            <w:pPr>
              <w:pStyle w:val="Prrafodelista"/>
              <w:numPr>
                <w:ilvl w:val="0"/>
                <w:numId w:val="2"/>
              </w:numPr>
              <w:jc w:val="both"/>
              <w:rPr>
                <w:color w:val="000000"/>
                <w:sz w:val="18"/>
                <w:szCs w:val="18"/>
              </w:rPr>
            </w:pPr>
            <w:r>
              <w:rPr>
                <w:color w:val="000000"/>
                <w:sz w:val="18"/>
                <w:szCs w:val="18"/>
              </w:rPr>
              <w:t>Jardín Infantil La Cabaña- Fontibón</w:t>
            </w:r>
          </w:p>
          <w:p w:rsidR="007C4D1D" w:rsidRDefault="007C4D1D" w:rsidP="00384D99">
            <w:pPr>
              <w:pStyle w:val="Prrafodelista"/>
              <w:numPr>
                <w:ilvl w:val="0"/>
                <w:numId w:val="2"/>
              </w:numPr>
              <w:jc w:val="both"/>
              <w:rPr>
                <w:color w:val="000000"/>
                <w:sz w:val="18"/>
                <w:szCs w:val="18"/>
              </w:rPr>
            </w:pPr>
            <w:r>
              <w:rPr>
                <w:color w:val="000000"/>
                <w:sz w:val="18"/>
                <w:szCs w:val="18"/>
              </w:rPr>
              <w:t>Jardín Infantil La giralda</w:t>
            </w:r>
          </w:p>
          <w:p w:rsidR="007C4D1D" w:rsidRDefault="007C4D1D" w:rsidP="00384D99">
            <w:pPr>
              <w:pStyle w:val="Prrafodelista"/>
              <w:numPr>
                <w:ilvl w:val="0"/>
                <w:numId w:val="2"/>
              </w:numPr>
              <w:jc w:val="both"/>
              <w:rPr>
                <w:color w:val="000000"/>
                <w:sz w:val="18"/>
                <w:szCs w:val="18"/>
              </w:rPr>
            </w:pPr>
            <w:r>
              <w:rPr>
                <w:color w:val="000000"/>
                <w:sz w:val="18"/>
                <w:szCs w:val="18"/>
              </w:rPr>
              <w:t>Centro Amar Fontibón</w:t>
            </w:r>
          </w:p>
          <w:p w:rsidR="007C4D1D" w:rsidRDefault="007C4D1D" w:rsidP="00384D99">
            <w:pPr>
              <w:pStyle w:val="Prrafodelista"/>
              <w:numPr>
                <w:ilvl w:val="0"/>
                <w:numId w:val="2"/>
              </w:numPr>
              <w:jc w:val="both"/>
              <w:rPr>
                <w:color w:val="000000"/>
                <w:sz w:val="18"/>
                <w:szCs w:val="18"/>
              </w:rPr>
            </w:pPr>
            <w:r>
              <w:rPr>
                <w:color w:val="000000"/>
                <w:sz w:val="18"/>
                <w:szCs w:val="18"/>
              </w:rPr>
              <w:t>Jardín Infantil Gotitas de Roció</w:t>
            </w:r>
          </w:p>
          <w:p w:rsidR="007C4D1D" w:rsidRDefault="007C4D1D" w:rsidP="00384D99">
            <w:pPr>
              <w:pStyle w:val="Prrafodelista"/>
              <w:numPr>
                <w:ilvl w:val="0"/>
                <w:numId w:val="2"/>
              </w:numPr>
              <w:jc w:val="both"/>
              <w:rPr>
                <w:color w:val="000000"/>
                <w:sz w:val="18"/>
                <w:szCs w:val="18"/>
              </w:rPr>
            </w:pPr>
            <w:r>
              <w:rPr>
                <w:color w:val="000000"/>
                <w:sz w:val="18"/>
                <w:szCs w:val="18"/>
              </w:rPr>
              <w:t>Jardín Infantil Atanasio Girardot</w:t>
            </w:r>
          </w:p>
          <w:p w:rsidR="007C4D1D" w:rsidRDefault="007C4D1D" w:rsidP="00384D99">
            <w:pPr>
              <w:pStyle w:val="Prrafodelista"/>
              <w:numPr>
                <w:ilvl w:val="0"/>
                <w:numId w:val="2"/>
              </w:numPr>
              <w:jc w:val="both"/>
              <w:rPr>
                <w:color w:val="000000"/>
                <w:sz w:val="18"/>
                <w:szCs w:val="18"/>
              </w:rPr>
            </w:pPr>
            <w:r>
              <w:rPr>
                <w:color w:val="000000"/>
                <w:sz w:val="18"/>
                <w:szCs w:val="18"/>
              </w:rPr>
              <w:t>Jardín Infantil El triunfo</w:t>
            </w:r>
          </w:p>
          <w:p w:rsidR="007C4D1D" w:rsidRDefault="007C4D1D" w:rsidP="00384D99">
            <w:pPr>
              <w:pStyle w:val="Prrafodelista"/>
              <w:numPr>
                <w:ilvl w:val="0"/>
                <w:numId w:val="2"/>
              </w:numPr>
              <w:jc w:val="both"/>
              <w:rPr>
                <w:color w:val="000000"/>
                <w:sz w:val="18"/>
                <w:szCs w:val="18"/>
              </w:rPr>
            </w:pPr>
            <w:r>
              <w:rPr>
                <w:color w:val="000000"/>
                <w:sz w:val="18"/>
                <w:szCs w:val="18"/>
              </w:rPr>
              <w:lastRenderedPageBreak/>
              <w:t>Jardín Infantil Ata</w:t>
            </w:r>
          </w:p>
          <w:p w:rsidR="007C4D1D" w:rsidRDefault="007C4D1D" w:rsidP="00384D99">
            <w:pPr>
              <w:pStyle w:val="Prrafodelista"/>
              <w:numPr>
                <w:ilvl w:val="0"/>
                <w:numId w:val="2"/>
              </w:numPr>
              <w:jc w:val="both"/>
              <w:rPr>
                <w:color w:val="000000"/>
                <w:sz w:val="18"/>
                <w:szCs w:val="18"/>
              </w:rPr>
            </w:pPr>
            <w:r>
              <w:rPr>
                <w:color w:val="000000"/>
                <w:sz w:val="18"/>
                <w:szCs w:val="18"/>
              </w:rPr>
              <w:t>Jardín Infantil El triunfo</w:t>
            </w:r>
          </w:p>
          <w:p w:rsidR="007C4D1D" w:rsidRDefault="007C4D1D" w:rsidP="00384D99">
            <w:pPr>
              <w:pStyle w:val="Prrafodelista"/>
              <w:numPr>
                <w:ilvl w:val="0"/>
                <w:numId w:val="2"/>
              </w:numPr>
              <w:jc w:val="both"/>
              <w:rPr>
                <w:color w:val="000000"/>
                <w:sz w:val="18"/>
                <w:szCs w:val="18"/>
              </w:rPr>
            </w:pPr>
            <w:r>
              <w:rPr>
                <w:color w:val="000000"/>
                <w:sz w:val="18"/>
                <w:szCs w:val="18"/>
              </w:rPr>
              <w:t>Subdirección Local ICI</w:t>
            </w:r>
          </w:p>
          <w:p w:rsidR="007C4D1D" w:rsidRDefault="007C4D1D">
            <w:pPr>
              <w:pStyle w:val="Prrafodelista"/>
              <w:jc w:val="both"/>
              <w:rPr>
                <w:color w:val="000000"/>
                <w:sz w:val="18"/>
                <w:szCs w:val="18"/>
              </w:rPr>
            </w:pPr>
          </w:p>
        </w:tc>
      </w:tr>
      <w:tr w:rsidR="007C4D1D" w:rsidTr="007E3FA2">
        <w:trPr>
          <w:trHeight w:val="518"/>
        </w:trPr>
        <w:tc>
          <w:tcPr>
            <w:tcW w:w="0" w:type="auto"/>
            <w:vMerge w:val="restart"/>
            <w:tcBorders>
              <w:top w:val="nil"/>
              <w:left w:val="single" w:sz="4" w:space="0" w:color="auto"/>
              <w:bottom w:val="single" w:sz="4" w:space="0" w:color="auto"/>
              <w:right w:val="single" w:sz="4" w:space="0" w:color="auto"/>
            </w:tcBorders>
            <w:vAlign w:val="center"/>
          </w:tcPr>
          <w:p w:rsidR="007C4D1D" w:rsidRDefault="007C4D1D">
            <w:pPr>
              <w:spacing w:after="0" w:line="240" w:lineRule="auto"/>
              <w:jc w:val="both"/>
              <w:rPr>
                <w:rFonts w:ascii="Arial" w:eastAsia="Times New Roman" w:hAnsi="Arial" w:cs="Arial"/>
                <w:bCs/>
                <w:color w:val="000000"/>
                <w:sz w:val="18"/>
                <w:szCs w:val="18"/>
                <w:lang w:eastAsia="es-CO"/>
              </w:rPr>
            </w:pPr>
          </w:p>
          <w:p w:rsidR="007C4D1D" w:rsidRDefault="007C4D1D">
            <w:pPr>
              <w:spacing w:after="0" w:line="240" w:lineRule="auto"/>
              <w:jc w:val="both"/>
              <w:rPr>
                <w:rFonts w:ascii="Arial" w:eastAsia="Times New Roman" w:hAnsi="Arial" w:cs="Arial"/>
                <w:bCs/>
                <w:color w:val="000000"/>
                <w:sz w:val="18"/>
                <w:szCs w:val="18"/>
                <w:lang w:eastAsia="es-CO"/>
              </w:rPr>
            </w:pPr>
          </w:p>
          <w:p w:rsidR="007C4D1D" w:rsidRDefault="007C4D1D">
            <w:pPr>
              <w:spacing w:after="0" w:line="240" w:lineRule="auto"/>
              <w:jc w:val="both"/>
              <w:rPr>
                <w:rFonts w:ascii="Arial" w:eastAsia="Times New Roman" w:hAnsi="Arial" w:cs="Arial"/>
                <w:bCs/>
                <w:color w:val="000000"/>
                <w:sz w:val="18"/>
                <w:szCs w:val="18"/>
                <w:lang w:eastAsia="es-CO"/>
              </w:rPr>
            </w:pPr>
            <w:r>
              <w:rPr>
                <w:rFonts w:ascii="Arial" w:eastAsia="Times New Roman" w:hAnsi="Arial" w:cs="Arial"/>
                <w:bCs/>
                <w:color w:val="000000"/>
                <w:sz w:val="18"/>
                <w:szCs w:val="18"/>
                <w:lang w:eastAsia="es-CO"/>
              </w:rPr>
              <w:t>.</w:t>
            </w:r>
          </w:p>
          <w:p w:rsidR="007C4D1D" w:rsidRDefault="007C4D1D">
            <w:pPr>
              <w:spacing w:after="0" w:line="240" w:lineRule="auto"/>
              <w:jc w:val="both"/>
              <w:rPr>
                <w:rFonts w:ascii="Arial" w:eastAsia="Times New Roman" w:hAnsi="Arial" w:cs="Arial"/>
                <w:bCs/>
                <w:color w:val="000000"/>
                <w:sz w:val="18"/>
                <w:szCs w:val="18"/>
                <w:lang w:eastAsia="es-CO"/>
              </w:rPr>
            </w:pPr>
            <w:r>
              <w:rPr>
                <w:rFonts w:ascii="Arial" w:eastAsia="Times New Roman" w:hAnsi="Arial" w:cs="Arial"/>
                <w:bCs/>
                <w:color w:val="000000"/>
                <w:sz w:val="18"/>
                <w:szCs w:val="18"/>
                <w:lang w:eastAsia="es-CO"/>
              </w:rPr>
              <w:t>Gestión de los requerimientos de la Ciudadanía recibidos a través de los buzones de sugerencias de la SDIS</w:t>
            </w:r>
          </w:p>
        </w:tc>
        <w:tc>
          <w:tcPr>
            <w:tcW w:w="0" w:type="auto"/>
            <w:tcBorders>
              <w:top w:val="nil"/>
              <w:left w:val="single" w:sz="4" w:space="0" w:color="auto"/>
              <w:bottom w:val="single" w:sz="4" w:space="0" w:color="auto"/>
              <w:right w:val="single" w:sz="4" w:space="0" w:color="auto"/>
            </w:tcBorders>
            <w:vAlign w:val="center"/>
            <w:hideMark/>
          </w:tcPr>
          <w:p w:rsidR="007C4D1D" w:rsidRDefault="007C4D1D">
            <w:pPr>
              <w:spacing w:after="0" w:line="240" w:lineRule="auto"/>
              <w:jc w:val="both"/>
              <w:rPr>
                <w:rFonts w:ascii="Arial" w:eastAsia="Times New Roman" w:hAnsi="Arial" w:cs="Arial"/>
                <w:bCs/>
                <w:color w:val="000000"/>
                <w:sz w:val="18"/>
                <w:szCs w:val="18"/>
                <w:lang w:eastAsia="es-CO"/>
              </w:rPr>
            </w:pPr>
            <w:r>
              <w:rPr>
                <w:rFonts w:ascii="Arial" w:eastAsia="Times New Roman" w:hAnsi="Arial" w:cs="Arial"/>
                <w:bCs/>
                <w:color w:val="000000"/>
                <w:sz w:val="18"/>
                <w:szCs w:val="18"/>
                <w:lang w:eastAsia="es-CO"/>
              </w:rPr>
              <w:t>¿Se diligencia la planilla de Apertura y control del buzón de sugerencia?</w:t>
            </w:r>
          </w:p>
        </w:tc>
        <w:tc>
          <w:tcPr>
            <w:tcW w:w="0" w:type="auto"/>
            <w:tcBorders>
              <w:top w:val="single" w:sz="4" w:space="0" w:color="auto"/>
              <w:left w:val="nil"/>
              <w:bottom w:val="single" w:sz="4" w:space="0" w:color="auto"/>
              <w:right w:val="single" w:sz="4" w:space="0" w:color="000000"/>
            </w:tcBorders>
            <w:vAlign w:val="center"/>
          </w:tcPr>
          <w:p w:rsidR="007C4D1D" w:rsidRDefault="007C4D1D">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17 de las 23 Dependencias visitadas no diligencian la planilla ni llevan control de ellas tal como se  como lo menciona el lineamiento:</w:t>
            </w:r>
          </w:p>
          <w:p w:rsidR="007C4D1D" w:rsidRDefault="007C4D1D">
            <w:pPr>
              <w:spacing w:after="0" w:line="240" w:lineRule="auto"/>
              <w:jc w:val="both"/>
              <w:rPr>
                <w:rFonts w:ascii="Arial" w:eastAsia="Times New Roman" w:hAnsi="Arial" w:cs="Arial"/>
                <w:color w:val="000000"/>
                <w:sz w:val="18"/>
                <w:szCs w:val="18"/>
                <w:lang w:eastAsia="es-CO"/>
              </w:rPr>
            </w:pPr>
          </w:p>
          <w:p w:rsidR="007C4D1D" w:rsidRDefault="007C4D1D" w:rsidP="00384D99">
            <w:pPr>
              <w:pStyle w:val="Prrafodelista"/>
              <w:numPr>
                <w:ilvl w:val="0"/>
                <w:numId w:val="2"/>
              </w:numPr>
              <w:jc w:val="both"/>
              <w:rPr>
                <w:color w:val="000000"/>
                <w:sz w:val="18"/>
                <w:szCs w:val="18"/>
              </w:rPr>
            </w:pPr>
            <w:r>
              <w:rPr>
                <w:color w:val="000000"/>
                <w:sz w:val="18"/>
                <w:szCs w:val="18"/>
              </w:rPr>
              <w:t>Casa de Pensamiento Payacua</w:t>
            </w:r>
          </w:p>
          <w:p w:rsidR="007C4D1D" w:rsidRDefault="007C4D1D" w:rsidP="00384D99">
            <w:pPr>
              <w:pStyle w:val="Prrafodelista"/>
              <w:numPr>
                <w:ilvl w:val="0"/>
                <w:numId w:val="2"/>
              </w:numPr>
              <w:jc w:val="both"/>
              <w:rPr>
                <w:color w:val="000000"/>
                <w:sz w:val="18"/>
                <w:szCs w:val="18"/>
              </w:rPr>
            </w:pPr>
            <w:r>
              <w:rPr>
                <w:color w:val="000000"/>
                <w:sz w:val="18"/>
                <w:szCs w:val="18"/>
              </w:rPr>
              <w:t>Jardín Infantil Jorge Bejarano</w:t>
            </w:r>
          </w:p>
          <w:p w:rsidR="007C4D1D" w:rsidRDefault="007C4D1D" w:rsidP="00384D99">
            <w:pPr>
              <w:pStyle w:val="Prrafodelista"/>
              <w:numPr>
                <w:ilvl w:val="0"/>
                <w:numId w:val="2"/>
              </w:numPr>
              <w:jc w:val="both"/>
              <w:rPr>
                <w:color w:val="000000"/>
                <w:sz w:val="18"/>
                <w:szCs w:val="18"/>
              </w:rPr>
            </w:pPr>
            <w:r>
              <w:rPr>
                <w:color w:val="000000"/>
                <w:sz w:val="18"/>
                <w:szCs w:val="18"/>
              </w:rPr>
              <w:t>Casa de la Juventud- CACMA</w:t>
            </w:r>
          </w:p>
          <w:p w:rsidR="007C4D1D" w:rsidRDefault="007C4D1D" w:rsidP="00384D99">
            <w:pPr>
              <w:pStyle w:val="Prrafodelista"/>
              <w:numPr>
                <w:ilvl w:val="0"/>
                <w:numId w:val="2"/>
              </w:numPr>
              <w:jc w:val="both"/>
              <w:rPr>
                <w:color w:val="000000"/>
                <w:sz w:val="18"/>
                <w:szCs w:val="18"/>
              </w:rPr>
            </w:pPr>
            <w:r>
              <w:rPr>
                <w:color w:val="000000"/>
                <w:sz w:val="18"/>
                <w:szCs w:val="18"/>
              </w:rPr>
              <w:t>Jardín Infantil Ojo de Perdiz</w:t>
            </w:r>
          </w:p>
          <w:p w:rsidR="007C4D1D" w:rsidRDefault="007C4D1D" w:rsidP="00384D99">
            <w:pPr>
              <w:pStyle w:val="Prrafodelista"/>
              <w:numPr>
                <w:ilvl w:val="0"/>
                <w:numId w:val="2"/>
              </w:numPr>
              <w:jc w:val="both"/>
              <w:rPr>
                <w:color w:val="000000"/>
                <w:sz w:val="18"/>
                <w:szCs w:val="18"/>
              </w:rPr>
            </w:pPr>
            <w:r>
              <w:rPr>
                <w:color w:val="000000"/>
                <w:sz w:val="18"/>
                <w:szCs w:val="18"/>
              </w:rPr>
              <w:t>Jardín Infantil La Cabaña</w:t>
            </w:r>
          </w:p>
          <w:p w:rsidR="007C4D1D" w:rsidRDefault="007C4D1D" w:rsidP="00384D99">
            <w:pPr>
              <w:pStyle w:val="Prrafodelista"/>
              <w:numPr>
                <w:ilvl w:val="0"/>
                <w:numId w:val="2"/>
              </w:numPr>
              <w:jc w:val="both"/>
              <w:rPr>
                <w:color w:val="000000"/>
                <w:sz w:val="18"/>
                <w:szCs w:val="18"/>
              </w:rPr>
            </w:pPr>
            <w:r>
              <w:rPr>
                <w:color w:val="000000"/>
                <w:sz w:val="18"/>
                <w:szCs w:val="18"/>
              </w:rPr>
              <w:t>Jardín Infantil Sabana Grande</w:t>
            </w:r>
          </w:p>
          <w:p w:rsidR="007C4D1D" w:rsidRDefault="007C4D1D" w:rsidP="00384D99">
            <w:pPr>
              <w:pStyle w:val="Prrafodelista"/>
              <w:numPr>
                <w:ilvl w:val="0"/>
                <w:numId w:val="2"/>
              </w:numPr>
              <w:jc w:val="both"/>
              <w:rPr>
                <w:color w:val="000000"/>
                <w:sz w:val="18"/>
                <w:szCs w:val="18"/>
              </w:rPr>
            </w:pPr>
            <w:r>
              <w:rPr>
                <w:color w:val="000000"/>
                <w:sz w:val="18"/>
                <w:szCs w:val="18"/>
              </w:rPr>
              <w:t>Jardín Infantil Rafael Pombo</w:t>
            </w:r>
          </w:p>
          <w:p w:rsidR="007C4D1D" w:rsidRDefault="007C4D1D" w:rsidP="00384D99">
            <w:pPr>
              <w:pStyle w:val="Prrafodelista"/>
              <w:numPr>
                <w:ilvl w:val="0"/>
                <w:numId w:val="2"/>
              </w:numPr>
              <w:jc w:val="both"/>
              <w:rPr>
                <w:color w:val="000000"/>
                <w:sz w:val="18"/>
                <w:szCs w:val="18"/>
              </w:rPr>
            </w:pPr>
            <w:r>
              <w:rPr>
                <w:color w:val="000000"/>
                <w:sz w:val="18"/>
                <w:szCs w:val="18"/>
              </w:rPr>
              <w:t>Centro Día Amarú</w:t>
            </w:r>
          </w:p>
          <w:p w:rsidR="007C4D1D" w:rsidRDefault="007C4D1D" w:rsidP="00384D99">
            <w:pPr>
              <w:pStyle w:val="Prrafodelista"/>
              <w:numPr>
                <w:ilvl w:val="0"/>
                <w:numId w:val="2"/>
              </w:numPr>
              <w:jc w:val="both"/>
              <w:rPr>
                <w:color w:val="000000"/>
                <w:sz w:val="18"/>
                <w:szCs w:val="18"/>
              </w:rPr>
            </w:pPr>
            <w:r>
              <w:rPr>
                <w:color w:val="000000"/>
                <w:sz w:val="18"/>
                <w:szCs w:val="18"/>
              </w:rPr>
              <w:t>Jardín Infantil La Cabaña- Fontibón</w:t>
            </w:r>
          </w:p>
          <w:p w:rsidR="007C4D1D" w:rsidRDefault="007C4D1D" w:rsidP="00384D99">
            <w:pPr>
              <w:pStyle w:val="Prrafodelista"/>
              <w:numPr>
                <w:ilvl w:val="0"/>
                <w:numId w:val="2"/>
              </w:numPr>
              <w:jc w:val="both"/>
              <w:rPr>
                <w:color w:val="000000"/>
                <w:sz w:val="18"/>
                <w:szCs w:val="18"/>
              </w:rPr>
            </w:pPr>
            <w:r>
              <w:rPr>
                <w:color w:val="000000"/>
                <w:sz w:val="18"/>
                <w:szCs w:val="18"/>
              </w:rPr>
              <w:t>Jardín Infantil La giralda</w:t>
            </w:r>
          </w:p>
          <w:p w:rsidR="007C4D1D" w:rsidRDefault="007C4D1D" w:rsidP="00384D99">
            <w:pPr>
              <w:pStyle w:val="Prrafodelista"/>
              <w:numPr>
                <w:ilvl w:val="0"/>
                <w:numId w:val="2"/>
              </w:numPr>
              <w:jc w:val="both"/>
              <w:rPr>
                <w:color w:val="000000"/>
                <w:sz w:val="18"/>
                <w:szCs w:val="18"/>
              </w:rPr>
            </w:pPr>
            <w:r>
              <w:rPr>
                <w:color w:val="000000"/>
                <w:sz w:val="18"/>
                <w:szCs w:val="18"/>
              </w:rPr>
              <w:t>Centro Amar Fontibón</w:t>
            </w:r>
          </w:p>
          <w:p w:rsidR="007C4D1D" w:rsidRDefault="007C4D1D" w:rsidP="00384D99">
            <w:pPr>
              <w:pStyle w:val="Prrafodelista"/>
              <w:numPr>
                <w:ilvl w:val="0"/>
                <w:numId w:val="2"/>
              </w:numPr>
              <w:jc w:val="both"/>
              <w:rPr>
                <w:color w:val="000000"/>
                <w:sz w:val="18"/>
                <w:szCs w:val="18"/>
              </w:rPr>
            </w:pPr>
            <w:r>
              <w:rPr>
                <w:color w:val="000000"/>
                <w:sz w:val="18"/>
                <w:szCs w:val="18"/>
              </w:rPr>
              <w:t>Jardín Infantil Gotitas de Roció</w:t>
            </w:r>
          </w:p>
          <w:p w:rsidR="007C4D1D" w:rsidRDefault="007C4D1D" w:rsidP="00384D99">
            <w:pPr>
              <w:pStyle w:val="Prrafodelista"/>
              <w:numPr>
                <w:ilvl w:val="0"/>
                <w:numId w:val="2"/>
              </w:numPr>
              <w:jc w:val="both"/>
              <w:rPr>
                <w:color w:val="000000"/>
                <w:sz w:val="18"/>
                <w:szCs w:val="18"/>
              </w:rPr>
            </w:pPr>
            <w:r>
              <w:rPr>
                <w:color w:val="000000"/>
                <w:sz w:val="18"/>
                <w:szCs w:val="18"/>
              </w:rPr>
              <w:t>Jardín Infantil Atanasio Girardot</w:t>
            </w:r>
          </w:p>
          <w:p w:rsidR="007C4D1D" w:rsidRDefault="007C4D1D" w:rsidP="00384D99">
            <w:pPr>
              <w:pStyle w:val="Prrafodelista"/>
              <w:numPr>
                <w:ilvl w:val="0"/>
                <w:numId w:val="2"/>
              </w:numPr>
              <w:jc w:val="both"/>
              <w:rPr>
                <w:color w:val="000000"/>
                <w:sz w:val="18"/>
                <w:szCs w:val="18"/>
              </w:rPr>
            </w:pPr>
            <w:r>
              <w:rPr>
                <w:color w:val="000000"/>
                <w:sz w:val="18"/>
                <w:szCs w:val="18"/>
              </w:rPr>
              <w:t>Jardín Infantil El triunfo</w:t>
            </w:r>
          </w:p>
          <w:p w:rsidR="007C4D1D" w:rsidRDefault="007C4D1D" w:rsidP="00384D99">
            <w:pPr>
              <w:pStyle w:val="Prrafodelista"/>
              <w:numPr>
                <w:ilvl w:val="0"/>
                <w:numId w:val="2"/>
              </w:numPr>
              <w:jc w:val="both"/>
              <w:rPr>
                <w:color w:val="000000"/>
                <w:sz w:val="18"/>
                <w:szCs w:val="18"/>
              </w:rPr>
            </w:pPr>
            <w:r>
              <w:rPr>
                <w:color w:val="000000"/>
                <w:sz w:val="18"/>
                <w:szCs w:val="18"/>
              </w:rPr>
              <w:t>Jardín Infantil Ata</w:t>
            </w:r>
          </w:p>
          <w:p w:rsidR="007C4D1D" w:rsidRDefault="007C4D1D" w:rsidP="00384D99">
            <w:pPr>
              <w:pStyle w:val="Prrafodelista"/>
              <w:numPr>
                <w:ilvl w:val="0"/>
                <w:numId w:val="2"/>
              </w:numPr>
              <w:jc w:val="both"/>
              <w:rPr>
                <w:color w:val="000000"/>
                <w:sz w:val="18"/>
                <w:szCs w:val="18"/>
              </w:rPr>
            </w:pPr>
            <w:r>
              <w:rPr>
                <w:color w:val="000000"/>
                <w:sz w:val="18"/>
                <w:szCs w:val="18"/>
              </w:rPr>
              <w:t>Jardín Infantil El triunfo</w:t>
            </w:r>
          </w:p>
          <w:p w:rsidR="007C4D1D" w:rsidRDefault="007C4D1D" w:rsidP="00384D99">
            <w:pPr>
              <w:pStyle w:val="Prrafodelista"/>
              <w:numPr>
                <w:ilvl w:val="0"/>
                <w:numId w:val="2"/>
              </w:numPr>
              <w:jc w:val="both"/>
              <w:rPr>
                <w:color w:val="000000"/>
                <w:sz w:val="18"/>
                <w:szCs w:val="18"/>
              </w:rPr>
            </w:pPr>
            <w:r>
              <w:rPr>
                <w:color w:val="000000"/>
                <w:sz w:val="18"/>
                <w:szCs w:val="18"/>
              </w:rPr>
              <w:t>Subdirección Local ICI</w:t>
            </w:r>
          </w:p>
          <w:p w:rsidR="007C4D1D" w:rsidRDefault="007C4D1D">
            <w:pPr>
              <w:pStyle w:val="Prrafodelista"/>
              <w:jc w:val="both"/>
              <w:rPr>
                <w:color w:val="000000"/>
                <w:sz w:val="18"/>
                <w:szCs w:val="18"/>
              </w:rPr>
            </w:pPr>
          </w:p>
          <w:p w:rsidR="007C4D1D" w:rsidRDefault="007C4D1D">
            <w:pPr>
              <w:spacing w:after="0"/>
              <w:jc w:val="both"/>
              <w:rPr>
                <w:rFonts w:ascii="Arial" w:hAnsi="Arial" w:cs="Arial"/>
                <w:color w:val="000000"/>
                <w:sz w:val="18"/>
                <w:szCs w:val="18"/>
              </w:rPr>
            </w:pPr>
            <w:r>
              <w:rPr>
                <w:rFonts w:ascii="Arial" w:hAnsi="Arial" w:cs="Arial"/>
                <w:color w:val="000000"/>
                <w:sz w:val="18"/>
                <w:szCs w:val="18"/>
              </w:rPr>
              <w:t xml:space="preserve">A  las 23 Dependencias visitadas se les informó la información sobre el procedimiento para la  apertura de buzón y se les suministró los siguientes documentos: </w:t>
            </w:r>
          </w:p>
          <w:p w:rsidR="007C4D1D" w:rsidRDefault="007C4D1D" w:rsidP="00384D99">
            <w:pPr>
              <w:pStyle w:val="Prrafodelista"/>
              <w:numPr>
                <w:ilvl w:val="0"/>
                <w:numId w:val="3"/>
              </w:numPr>
              <w:jc w:val="both"/>
              <w:rPr>
                <w:color w:val="000000"/>
                <w:sz w:val="18"/>
                <w:szCs w:val="18"/>
              </w:rPr>
            </w:pPr>
            <w:r>
              <w:rPr>
                <w:color w:val="000000"/>
                <w:sz w:val="18"/>
                <w:szCs w:val="18"/>
              </w:rPr>
              <w:t>Afiche buzón de sugerencia</w:t>
            </w:r>
          </w:p>
          <w:p w:rsidR="007C4D1D" w:rsidRDefault="007C4D1D" w:rsidP="00384D99">
            <w:pPr>
              <w:pStyle w:val="Prrafodelista"/>
              <w:numPr>
                <w:ilvl w:val="0"/>
                <w:numId w:val="3"/>
              </w:numPr>
              <w:jc w:val="both"/>
              <w:rPr>
                <w:color w:val="000000"/>
                <w:sz w:val="18"/>
                <w:szCs w:val="18"/>
              </w:rPr>
            </w:pPr>
            <w:r>
              <w:rPr>
                <w:color w:val="000000"/>
                <w:sz w:val="18"/>
                <w:szCs w:val="18"/>
              </w:rPr>
              <w:t>Carta de trato digno</w:t>
            </w:r>
          </w:p>
          <w:p w:rsidR="007C4D1D" w:rsidRDefault="007C4D1D" w:rsidP="00384D99">
            <w:pPr>
              <w:pStyle w:val="Prrafodelista"/>
              <w:numPr>
                <w:ilvl w:val="0"/>
                <w:numId w:val="3"/>
              </w:numPr>
              <w:jc w:val="both"/>
              <w:rPr>
                <w:color w:val="000000"/>
                <w:sz w:val="18"/>
                <w:szCs w:val="18"/>
              </w:rPr>
            </w:pPr>
            <w:r>
              <w:rPr>
                <w:color w:val="000000"/>
                <w:sz w:val="18"/>
                <w:szCs w:val="18"/>
              </w:rPr>
              <w:t>Formatos YO OPINO</w:t>
            </w:r>
          </w:p>
          <w:p w:rsidR="007C4D1D" w:rsidRDefault="007C4D1D" w:rsidP="00384D99">
            <w:pPr>
              <w:pStyle w:val="Prrafodelista"/>
              <w:numPr>
                <w:ilvl w:val="0"/>
                <w:numId w:val="3"/>
              </w:numPr>
              <w:jc w:val="both"/>
              <w:rPr>
                <w:color w:val="000000"/>
                <w:sz w:val="18"/>
                <w:szCs w:val="18"/>
              </w:rPr>
            </w:pPr>
            <w:r>
              <w:rPr>
                <w:color w:val="000000"/>
                <w:sz w:val="18"/>
                <w:szCs w:val="18"/>
              </w:rPr>
              <w:t xml:space="preserve">Formato apertura planilla buzón de sugerencia </w:t>
            </w:r>
          </w:p>
          <w:p w:rsidR="007C4D1D" w:rsidRDefault="007C4D1D" w:rsidP="00384D99">
            <w:pPr>
              <w:pStyle w:val="Prrafodelista"/>
              <w:numPr>
                <w:ilvl w:val="0"/>
                <w:numId w:val="3"/>
              </w:numPr>
              <w:jc w:val="both"/>
              <w:rPr>
                <w:color w:val="000000"/>
                <w:sz w:val="18"/>
                <w:szCs w:val="18"/>
              </w:rPr>
            </w:pPr>
            <w:r>
              <w:rPr>
                <w:color w:val="000000"/>
                <w:sz w:val="18"/>
                <w:szCs w:val="18"/>
              </w:rPr>
              <w:t>Lineamiento apertura buzón de sugerencias</w:t>
            </w:r>
          </w:p>
          <w:p w:rsidR="007C4D1D" w:rsidRDefault="007C4D1D">
            <w:pPr>
              <w:pStyle w:val="Prrafodelista"/>
              <w:jc w:val="both"/>
              <w:rPr>
                <w:color w:val="000000"/>
                <w:sz w:val="18"/>
                <w:szCs w:val="18"/>
              </w:rPr>
            </w:pPr>
            <w:r>
              <w:rPr>
                <w:color w:val="000000"/>
                <w:sz w:val="18"/>
                <w:szCs w:val="18"/>
              </w:rPr>
              <w:t xml:space="preserve"> </w:t>
            </w:r>
          </w:p>
        </w:tc>
      </w:tr>
      <w:tr w:rsidR="007C4D1D" w:rsidTr="007E3FA2">
        <w:trPr>
          <w:trHeight w:val="2825"/>
        </w:trPr>
        <w:tc>
          <w:tcPr>
            <w:tcW w:w="0" w:type="auto"/>
            <w:vMerge/>
            <w:tcBorders>
              <w:top w:val="nil"/>
              <w:left w:val="single" w:sz="4" w:space="0" w:color="auto"/>
              <w:bottom w:val="single" w:sz="4" w:space="0" w:color="auto"/>
              <w:right w:val="single" w:sz="4" w:space="0" w:color="auto"/>
            </w:tcBorders>
            <w:vAlign w:val="center"/>
            <w:hideMark/>
          </w:tcPr>
          <w:p w:rsidR="007C4D1D" w:rsidRDefault="007C4D1D">
            <w:pPr>
              <w:spacing w:after="0" w:line="240" w:lineRule="auto"/>
              <w:rPr>
                <w:rFonts w:ascii="Arial" w:eastAsia="Times New Roman" w:hAnsi="Arial" w:cs="Arial"/>
                <w:bCs/>
                <w:color w:val="000000"/>
                <w:sz w:val="18"/>
                <w:szCs w:val="18"/>
                <w:lang w:eastAsia="es-CO"/>
              </w:rPr>
            </w:pPr>
          </w:p>
        </w:tc>
        <w:tc>
          <w:tcPr>
            <w:tcW w:w="0" w:type="auto"/>
            <w:tcBorders>
              <w:top w:val="nil"/>
              <w:left w:val="single" w:sz="4" w:space="0" w:color="auto"/>
              <w:bottom w:val="single" w:sz="4" w:space="0" w:color="auto"/>
              <w:right w:val="single" w:sz="4" w:space="0" w:color="auto"/>
            </w:tcBorders>
            <w:vAlign w:val="center"/>
            <w:hideMark/>
          </w:tcPr>
          <w:p w:rsidR="007C4D1D" w:rsidRDefault="007C4D1D">
            <w:pPr>
              <w:spacing w:after="0" w:line="240" w:lineRule="auto"/>
              <w:jc w:val="both"/>
              <w:rPr>
                <w:rFonts w:ascii="Arial" w:eastAsia="Times New Roman" w:hAnsi="Arial" w:cs="Arial"/>
                <w:bCs/>
                <w:color w:val="000000"/>
                <w:sz w:val="18"/>
                <w:szCs w:val="18"/>
                <w:lang w:eastAsia="es-CO"/>
              </w:rPr>
            </w:pPr>
            <w:r>
              <w:rPr>
                <w:rFonts w:ascii="Arial" w:eastAsia="Times New Roman" w:hAnsi="Arial" w:cs="Arial"/>
                <w:bCs/>
                <w:color w:val="000000"/>
                <w:sz w:val="18"/>
                <w:szCs w:val="18"/>
                <w:lang w:eastAsia="es-CO"/>
              </w:rPr>
              <w:t>¿Se registra en el SDQS los requerimientos de la ciudadanía?</w:t>
            </w:r>
          </w:p>
        </w:tc>
        <w:tc>
          <w:tcPr>
            <w:tcW w:w="0" w:type="auto"/>
            <w:tcBorders>
              <w:top w:val="single" w:sz="4" w:space="0" w:color="auto"/>
              <w:left w:val="nil"/>
              <w:bottom w:val="single" w:sz="4" w:space="0" w:color="auto"/>
              <w:right w:val="single" w:sz="4" w:space="0" w:color="000000"/>
            </w:tcBorders>
            <w:vAlign w:val="center"/>
          </w:tcPr>
          <w:p w:rsidR="007C4D1D" w:rsidRDefault="007C4D1D">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Al consultar a las personas que atendieron las visitas  solo 6 dependencias conocen con claridad el procedimiento para dar trámite a los requerimientos encontrados en el buzón de sugerencias y su registro en el Sistema de Quejas y Soluciones (SDQS) de los requerimientos recibidos por este canal.</w:t>
            </w:r>
          </w:p>
          <w:p w:rsidR="007C4D1D" w:rsidRDefault="007C4D1D">
            <w:pPr>
              <w:jc w:val="both"/>
              <w:rPr>
                <w:color w:val="000000"/>
                <w:sz w:val="18"/>
                <w:szCs w:val="18"/>
              </w:rPr>
            </w:pPr>
          </w:p>
          <w:p w:rsidR="007C4D1D" w:rsidRDefault="007C4D1D" w:rsidP="00384D99">
            <w:pPr>
              <w:pStyle w:val="Prrafodelista"/>
              <w:numPr>
                <w:ilvl w:val="0"/>
                <w:numId w:val="2"/>
              </w:numPr>
              <w:jc w:val="both"/>
              <w:rPr>
                <w:color w:val="000000"/>
                <w:sz w:val="18"/>
                <w:szCs w:val="18"/>
              </w:rPr>
            </w:pPr>
            <w:r>
              <w:rPr>
                <w:color w:val="000000"/>
                <w:sz w:val="18"/>
                <w:szCs w:val="18"/>
              </w:rPr>
              <w:t>Centro Día Amarú</w:t>
            </w:r>
          </w:p>
          <w:p w:rsidR="007C4D1D" w:rsidRDefault="007C4D1D" w:rsidP="00384D99">
            <w:pPr>
              <w:pStyle w:val="Prrafodelista"/>
              <w:numPr>
                <w:ilvl w:val="0"/>
                <w:numId w:val="2"/>
              </w:numPr>
              <w:jc w:val="both"/>
              <w:rPr>
                <w:color w:val="000000"/>
                <w:sz w:val="18"/>
                <w:szCs w:val="18"/>
              </w:rPr>
            </w:pPr>
            <w:r>
              <w:rPr>
                <w:color w:val="000000"/>
                <w:sz w:val="18"/>
                <w:szCs w:val="18"/>
              </w:rPr>
              <w:t>Subdirección Local ICI</w:t>
            </w:r>
          </w:p>
          <w:p w:rsidR="007C4D1D" w:rsidRDefault="007C4D1D" w:rsidP="00384D99">
            <w:pPr>
              <w:pStyle w:val="Prrafodelista"/>
              <w:numPr>
                <w:ilvl w:val="0"/>
                <w:numId w:val="2"/>
              </w:numPr>
              <w:jc w:val="both"/>
              <w:rPr>
                <w:color w:val="000000"/>
                <w:sz w:val="18"/>
                <w:szCs w:val="18"/>
              </w:rPr>
            </w:pPr>
            <w:r>
              <w:rPr>
                <w:color w:val="000000"/>
                <w:sz w:val="18"/>
                <w:szCs w:val="18"/>
              </w:rPr>
              <w:t>Subdirección Santa fe- Candelaria</w:t>
            </w:r>
          </w:p>
          <w:p w:rsidR="007C4D1D" w:rsidRDefault="007C4D1D" w:rsidP="00384D99">
            <w:pPr>
              <w:pStyle w:val="Prrafodelista"/>
              <w:numPr>
                <w:ilvl w:val="0"/>
                <w:numId w:val="2"/>
              </w:numPr>
              <w:jc w:val="both"/>
              <w:rPr>
                <w:color w:val="000000"/>
                <w:sz w:val="18"/>
                <w:szCs w:val="18"/>
              </w:rPr>
            </w:pPr>
            <w:r>
              <w:rPr>
                <w:color w:val="000000"/>
                <w:sz w:val="18"/>
                <w:szCs w:val="18"/>
              </w:rPr>
              <w:t>Cdc Santa fe- Candelaria</w:t>
            </w:r>
          </w:p>
          <w:p w:rsidR="007C4D1D" w:rsidRDefault="007C4D1D" w:rsidP="00384D99">
            <w:pPr>
              <w:pStyle w:val="Prrafodelista"/>
              <w:numPr>
                <w:ilvl w:val="0"/>
                <w:numId w:val="2"/>
              </w:numPr>
              <w:jc w:val="both"/>
              <w:rPr>
                <w:color w:val="000000"/>
                <w:sz w:val="18"/>
                <w:szCs w:val="18"/>
              </w:rPr>
            </w:pPr>
            <w:r>
              <w:rPr>
                <w:color w:val="000000"/>
                <w:sz w:val="18"/>
                <w:szCs w:val="18"/>
              </w:rPr>
              <w:t>Jardín Infantil La Cabaña- Fontibón</w:t>
            </w:r>
          </w:p>
          <w:p w:rsidR="007C4D1D" w:rsidRDefault="007C4D1D">
            <w:pPr>
              <w:jc w:val="both"/>
              <w:rPr>
                <w:color w:val="000000"/>
                <w:sz w:val="18"/>
                <w:szCs w:val="18"/>
              </w:rPr>
            </w:pPr>
          </w:p>
          <w:p w:rsidR="007C4D1D" w:rsidRDefault="007C4D1D">
            <w:pPr>
              <w:jc w:val="both"/>
              <w:rPr>
                <w:color w:val="000000"/>
                <w:sz w:val="18"/>
                <w:szCs w:val="18"/>
              </w:rPr>
            </w:pPr>
          </w:p>
        </w:tc>
      </w:tr>
    </w:tbl>
    <w:p w:rsidR="007C4D1D" w:rsidRDefault="007C4D1D" w:rsidP="007C4D1D">
      <w:pPr>
        <w:ind w:firstLine="708"/>
        <w:jc w:val="both"/>
        <w:rPr>
          <w:rFonts w:ascii="Arial" w:hAnsi="Arial" w:cs="Arial"/>
          <w:b/>
          <w:sz w:val="18"/>
          <w:szCs w:val="24"/>
        </w:rPr>
      </w:pPr>
      <w:r>
        <w:rPr>
          <w:rFonts w:ascii="Arial" w:hAnsi="Arial" w:cs="Arial"/>
          <w:b/>
          <w:sz w:val="18"/>
          <w:szCs w:val="24"/>
        </w:rPr>
        <w:t>Fuente: Formato de evaluación del lineamiento apertura de buzón y actas de visitas</w:t>
      </w:r>
    </w:p>
    <w:p w:rsidR="007C4D1D" w:rsidRDefault="007C4D1D" w:rsidP="007C4D1D">
      <w:pPr>
        <w:jc w:val="both"/>
        <w:rPr>
          <w:rFonts w:ascii="Arial" w:hAnsi="Arial" w:cs="Arial"/>
          <w:b/>
          <w:sz w:val="24"/>
          <w:szCs w:val="24"/>
        </w:rPr>
      </w:pPr>
      <w:r>
        <w:rPr>
          <w:rFonts w:ascii="Arial" w:hAnsi="Arial" w:cs="Arial"/>
          <w:b/>
          <w:sz w:val="24"/>
          <w:szCs w:val="24"/>
        </w:rPr>
        <w:t xml:space="preserve"> OBSERVACIÓN:</w:t>
      </w:r>
    </w:p>
    <w:p w:rsidR="007C4D1D" w:rsidRDefault="007C4D1D" w:rsidP="007C4D1D">
      <w:pPr>
        <w:jc w:val="both"/>
        <w:rPr>
          <w:rFonts w:ascii="Arial" w:hAnsi="Arial" w:cs="Arial"/>
          <w:sz w:val="24"/>
          <w:szCs w:val="24"/>
        </w:rPr>
      </w:pPr>
      <w:r>
        <w:rPr>
          <w:rFonts w:ascii="Arial" w:hAnsi="Arial" w:cs="Arial"/>
          <w:sz w:val="24"/>
          <w:szCs w:val="24"/>
        </w:rPr>
        <w:t>De las visitas realizadas se evidencia que las dependencias en general aun no tienen el conocimiento tanto del lineamiento como del proceso de apertura, a pesar  de haberse efectuado las  cualificaciones en las subdirecciones locales</w:t>
      </w:r>
    </w:p>
    <w:p w:rsidR="007C4D1D" w:rsidRDefault="007C4D1D" w:rsidP="007C4D1D">
      <w:pPr>
        <w:jc w:val="both"/>
        <w:rPr>
          <w:rFonts w:ascii="Arial" w:hAnsi="Arial" w:cs="Arial"/>
          <w:sz w:val="24"/>
          <w:szCs w:val="24"/>
        </w:rPr>
      </w:pPr>
      <w:r>
        <w:rPr>
          <w:rFonts w:ascii="Arial" w:hAnsi="Arial" w:cs="Arial"/>
          <w:sz w:val="24"/>
          <w:szCs w:val="24"/>
        </w:rPr>
        <w:lastRenderedPageBreak/>
        <w:t xml:space="preserve">Por lo anterior se recomienda realizar un seguimiento por parte de la subdirección  local respecto del proceso de apertura y emitir un informe consolidado  al nivel central para los ajustes pertinentes en el lineamiento. </w:t>
      </w:r>
    </w:p>
    <w:p w:rsidR="007C4D1D" w:rsidRDefault="007C4D1D" w:rsidP="007C4D1D">
      <w:pPr>
        <w:jc w:val="both"/>
        <w:rPr>
          <w:rFonts w:ascii="Arial" w:hAnsi="Arial" w:cs="Arial"/>
          <w:sz w:val="24"/>
          <w:szCs w:val="24"/>
        </w:rPr>
      </w:pPr>
      <w:r>
        <w:rPr>
          <w:rFonts w:ascii="Arial" w:hAnsi="Arial" w:cs="Arial"/>
          <w:sz w:val="24"/>
          <w:szCs w:val="24"/>
        </w:rPr>
        <w:t>Lo anterior  se puede constatar con las vistas de seguimiento y remisión de planillas apertura de buzón.</w:t>
      </w:r>
    </w:p>
    <w:p w:rsidR="007C4D1D" w:rsidRDefault="007C4D1D" w:rsidP="007C4D1D">
      <w:pPr>
        <w:jc w:val="both"/>
        <w:rPr>
          <w:rFonts w:ascii="Arial" w:hAnsi="Arial" w:cs="Arial"/>
          <w:b/>
          <w:sz w:val="24"/>
          <w:szCs w:val="24"/>
        </w:rPr>
      </w:pPr>
      <w:r>
        <w:rPr>
          <w:rFonts w:ascii="Arial" w:hAnsi="Arial" w:cs="Arial"/>
          <w:b/>
          <w:sz w:val="24"/>
          <w:szCs w:val="24"/>
        </w:rPr>
        <w:t>2. SEGIMIENTO PLANILLA APERTURA Y CONTROL DE BUZÓN DE SUGERENCIA</w:t>
      </w:r>
    </w:p>
    <w:p w:rsidR="007C4D1D" w:rsidRDefault="007C4D1D" w:rsidP="007C4D1D">
      <w:pPr>
        <w:jc w:val="both"/>
        <w:rPr>
          <w:rFonts w:ascii="Arial" w:hAnsi="Arial" w:cs="Arial"/>
          <w:sz w:val="24"/>
          <w:szCs w:val="24"/>
        </w:rPr>
      </w:pPr>
      <w:r>
        <w:rPr>
          <w:rFonts w:ascii="Arial" w:hAnsi="Arial" w:cs="Arial"/>
          <w:sz w:val="24"/>
          <w:szCs w:val="24"/>
        </w:rPr>
        <w:t>Para el mes de octubre se recibieron 104 planillas apertura de buzón de sugerencias y en noviembre solo 70 planillas de buzón de sugerencias, las planillas del mes de diciembre se reflejaran en el informe del mes de enero de 2018.</w:t>
      </w:r>
    </w:p>
    <w:p w:rsidR="007C4D1D" w:rsidRDefault="007C4D1D" w:rsidP="007C4D1D">
      <w:pPr>
        <w:jc w:val="both"/>
        <w:rPr>
          <w:rFonts w:ascii="Arial" w:hAnsi="Arial" w:cs="Arial"/>
          <w:sz w:val="24"/>
          <w:szCs w:val="24"/>
        </w:rPr>
      </w:pPr>
      <w:r>
        <w:rPr>
          <w:rFonts w:ascii="Arial" w:hAnsi="Arial" w:cs="Arial"/>
          <w:sz w:val="24"/>
          <w:szCs w:val="24"/>
        </w:rPr>
        <w:t>Es de resaltar que  la Localidad que mejor comportamiento tiene en  las aperturas y envió de las mismas es la Localidad de Rafael Uribe Uribe, quienes reportan el 100% de sus dependencias (28 dependencias) de manera puntual</w:t>
      </w:r>
    </w:p>
    <w:p w:rsidR="007C4D1D" w:rsidRDefault="007C4D1D" w:rsidP="007C4D1D">
      <w:pPr>
        <w:jc w:val="center"/>
        <w:rPr>
          <w:rFonts w:ascii="Arial" w:hAnsi="Arial" w:cs="Arial"/>
          <w:sz w:val="24"/>
          <w:szCs w:val="24"/>
        </w:rPr>
      </w:pPr>
      <w:r>
        <w:rPr>
          <w:b/>
          <w:sz w:val="24"/>
          <w:szCs w:val="24"/>
        </w:rPr>
        <w:t>DEPENDENCIAS QUE REFLEJAN REPORTE EN OCTUBRE Y NOVIEMBRE</w:t>
      </w:r>
    </w:p>
    <w:p w:rsidR="007C4D1D" w:rsidRDefault="007C4D1D" w:rsidP="007C4D1D">
      <w:pPr>
        <w:spacing w:after="0" w:line="240" w:lineRule="auto"/>
        <w:jc w:val="right"/>
        <w:rPr>
          <w:rFonts w:ascii="Arial" w:eastAsia="Times New Roman" w:hAnsi="Arial" w:cs="Arial"/>
          <w:color w:val="000000"/>
          <w:sz w:val="18"/>
          <w:szCs w:val="18"/>
          <w:lang w:eastAsia="es-MX"/>
        </w:rPr>
      </w:pPr>
    </w:p>
    <w:p w:rsidR="007C4D1D" w:rsidRDefault="007C4D1D" w:rsidP="007C4D1D">
      <w:pPr>
        <w:spacing w:after="0" w:line="240" w:lineRule="auto"/>
        <w:rPr>
          <w:rFonts w:ascii="Arial" w:eastAsia="Times New Roman" w:hAnsi="Arial" w:cs="Arial"/>
          <w:color w:val="000000"/>
          <w:sz w:val="18"/>
          <w:szCs w:val="18"/>
          <w:lang w:eastAsia="es-MX"/>
        </w:rPr>
        <w:sectPr w:rsidR="007C4D1D">
          <w:pgSz w:w="12240" w:h="15840"/>
          <w:pgMar w:top="1440" w:right="1080" w:bottom="1440" w:left="1560" w:header="708" w:footer="708" w:gutter="0"/>
          <w:cols w:space="720"/>
        </w:sectPr>
      </w:pPr>
    </w:p>
    <w:tbl>
      <w:tblPr>
        <w:tblW w:w="5015" w:type="pct"/>
        <w:tblCellMar>
          <w:left w:w="70" w:type="dxa"/>
          <w:right w:w="70" w:type="dxa"/>
        </w:tblCellMar>
        <w:tblLook w:val="04A0" w:firstRow="1" w:lastRow="0" w:firstColumn="1" w:lastColumn="0" w:noHBand="0" w:noVBand="1"/>
      </w:tblPr>
      <w:tblGrid>
        <w:gridCol w:w="341"/>
        <w:gridCol w:w="4099"/>
        <w:gridCol w:w="160"/>
      </w:tblGrid>
      <w:tr w:rsidR="007C4D1D" w:rsidTr="007C4D1D">
        <w:trPr>
          <w:trHeight w:val="495"/>
        </w:trPr>
        <w:tc>
          <w:tcPr>
            <w:tcW w:w="3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D1D" w:rsidRDefault="007C4D1D">
            <w:pPr>
              <w:spacing w:after="0" w:line="240" w:lineRule="auto"/>
              <w:jc w:val="right"/>
              <w:rPr>
                <w:rFonts w:ascii="Arial" w:eastAsia="Times New Roman" w:hAnsi="Arial" w:cs="Arial"/>
                <w:color w:val="000000"/>
                <w:sz w:val="18"/>
                <w:szCs w:val="18"/>
                <w:lang w:val="es-MX" w:eastAsia="es-MX"/>
              </w:rPr>
            </w:pPr>
            <w:r>
              <w:rPr>
                <w:rFonts w:ascii="Arial" w:eastAsia="Times New Roman" w:hAnsi="Arial" w:cs="Arial"/>
                <w:color w:val="000000"/>
                <w:sz w:val="18"/>
                <w:szCs w:val="18"/>
                <w:lang w:eastAsia="es-MX"/>
              </w:rPr>
              <w:lastRenderedPageBreak/>
              <w:t>1</w:t>
            </w:r>
          </w:p>
        </w:tc>
        <w:tc>
          <w:tcPr>
            <w:tcW w:w="44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Casa Rosada</w:t>
            </w:r>
          </w:p>
        </w:tc>
        <w:tc>
          <w:tcPr>
            <w:tcW w:w="174" w:type="pct"/>
            <w:tcBorders>
              <w:top w:val="nil"/>
              <w:left w:val="single" w:sz="4" w:space="0" w:color="auto"/>
              <w:bottom w:val="nil"/>
              <w:right w:val="nil"/>
            </w:tcBorders>
            <w:vAlign w:val="center"/>
            <w:hideMark/>
          </w:tcPr>
          <w:p w:rsidR="007C4D1D" w:rsidRDefault="007C4D1D">
            <w:pPr>
              <w:spacing w:after="0" w:line="240" w:lineRule="auto"/>
              <w:rPr>
                <w:rFonts w:ascii="Times New Roman" w:hAnsi="Times New Roman" w:cs="Times New Roman"/>
                <w:sz w:val="24"/>
                <w:szCs w:val="24"/>
                <w:lang w:eastAsia="es-CO"/>
              </w:rPr>
            </w:pPr>
          </w:p>
        </w:tc>
      </w:tr>
      <w:tr w:rsidR="007C4D1D" w:rsidTr="007C4D1D">
        <w:trPr>
          <w:trHeight w:val="495"/>
        </w:trPr>
        <w:tc>
          <w:tcPr>
            <w:tcW w:w="371" w:type="pct"/>
            <w:tcBorders>
              <w:top w:val="single" w:sz="4" w:space="0" w:color="auto"/>
              <w:left w:val="single" w:sz="8" w:space="0" w:color="auto"/>
              <w:bottom w:val="single" w:sz="8" w:space="0" w:color="auto"/>
              <w:right w:val="single" w:sz="4" w:space="0" w:color="auto"/>
            </w:tcBorders>
            <w:shd w:val="clear" w:color="auto" w:fill="FFFFFF"/>
            <w:vAlign w:val="center"/>
            <w:hideMark/>
          </w:tcPr>
          <w:p w:rsidR="007C4D1D" w:rsidRDefault="007C4D1D">
            <w:pPr>
              <w:spacing w:after="0" w:line="240" w:lineRule="auto"/>
              <w:jc w:val="right"/>
              <w:rPr>
                <w:rFonts w:ascii="Arial" w:eastAsia="Times New Roman" w:hAnsi="Arial" w:cs="Arial"/>
                <w:color w:val="000000"/>
                <w:sz w:val="18"/>
                <w:szCs w:val="18"/>
                <w:lang w:val="es-MX" w:eastAsia="es-MX"/>
              </w:rPr>
            </w:pPr>
            <w:r>
              <w:rPr>
                <w:rFonts w:ascii="Arial" w:eastAsia="Times New Roman" w:hAnsi="Arial" w:cs="Arial"/>
                <w:color w:val="000000"/>
                <w:sz w:val="18"/>
                <w:szCs w:val="18"/>
                <w:lang w:eastAsia="es-MX"/>
              </w:rPr>
              <w:t>2</w:t>
            </w:r>
          </w:p>
        </w:tc>
        <w:tc>
          <w:tcPr>
            <w:tcW w:w="44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CDC Santa Helenita</w:t>
            </w:r>
          </w:p>
        </w:tc>
        <w:tc>
          <w:tcPr>
            <w:tcW w:w="174" w:type="pct"/>
            <w:tcBorders>
              <w:top w:val="nil"/>
              <w:left w:val="single" w:sz="4" w:space="0" w:color="auto"/>
              <w:bottom w:val="nil"/>
              <w:right w:val="nil"/>
            </w:tcBorders>
            <w:vAlign w:val="center"/>
            <w:hideMark/>
          </w:tcPr>
          <w:p w:rsidR="007C4D1D" w:rsidRDefault="007C4D1D">
            <w:pPr>
              <w:spacing w:after="0" w:line="240" w:lineRule="auto"/>
              <w:rPr>
                <w:rFonts w:ascii="Times New Roman" w:hAnsi="Times New Roman" w:cs="Times New Roman"/>
                <w:sz w:val="24"/>
                <w:szCs w:val="24"/>
                <w:lang w:eastAsia="es-CO"/>
              </w:rPr>
            </w:pPr>
          </w:p>
        </w:tc>
      </w:tr>
      <w:tr w:rsidR="007C4D1D" w:rsidTr="007C4D1D">
        <w:trPr>
          <w:trHeight w:val="315"/>
        </w:trPr>
        <w:tc>
          <w:tcPr>
            <w:tcW w:w="371" w:type="pct"/>
            <w:tcBorders>
              <w:top w:val="nil"/>
              <w:left w:val="single" w:sz="8" w:space="0" w:color="auto"/>
              <w:bottom w:val="single" w:sz="8" w:space="0" w:color="auto"/>
              <w:right w:val="single" w:sz="4" w:space="0" w:color="auto"/>
            </w:tcBorders>
            <w:shd w:val="clear" w:color="auto" w:fill="FFFFFF"/>
            <w:vAlign w:val="center"/>
            <w:hideMark/>
          </w:tcPr>
          <w:p w:rsidR="007C4D1D" w:rsidRDefault="007C4D1D">
            <w:pPr>
              <w:spacing w:after="0" w:line="240" w:lineRule="auto"/>
              <w:jc w:val="right"/>
              <w:rPr>
                <w:rFonts w:ascii="Arial" w:eastAsia="Times New Roman" w:hAnsi="Arial" w:cs="Arial"/>
                <w:color w:val="000000"/>
                <w:sz w:val="18"/>
                <w:szCs w:val="18"/>
                <w:lang w:val="es-MX" w:eastAsia="es-MX"/>
              </w:rPr>
            </w:pPr>
            <w:r>
              <w:rPr>
                <w:rFonts w:ascii="Arial" w:eastAsia="Times New Roman" w:hAnsi="Arial" w:cs="Arial"/>
                <w:color w:val="000000"/>
                <w:sz w:val="18"/>
                <w:szCs w:val="18"/>
                <w:lang w:eastAsia="es-MX"/>
              </w:rPr>
              <w:t>3</w:t>
            </w:r>
          </w:p>
        </w:tc>
        <w:tc>
          <w:tcPr>
            <w:tcW w:w="44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CDC Bellavista</w:t>
            </w:r>
          </w:p>
        </w:tc>
        <w:tc>
          <w:tcPr>
            <w:tcW w:w="174" w:type="pct"/>
            <w:tcBorders>
              <w:top w:val="nil"/>
              <w:left w:val="single" w:sz="4" w:space="0" w:color="auto"/>
              <w:bottom w:val="nil"/>
              <w:right w:val="nil"/>
            </w:tcBorders>
            <w:vAlign w:val="center"/>
            <w:hideMark/>
          </w:tcPr>
          <w:p w:rsidR="007C4D1D" w:rsidRDefault="007C4D1D">
            <w:pPr>
              <w:spacing w:after="0" w:line="240" w:lineRule="auto"/>
              <w:rPr>
                <w:rFonts w:ascii="Times New Roman" w:hAnsi="Times New Roman" w:cs="Times New Roman"/>
                <w:sz w:val="24"/>
                <w:szCs w:val="24"/>
                <w:lang w:eastAsia="es-CO"/>
              </w:rPr>
            </w:pPr>
          </w:p>
        </w:tc>
      </w:tr>
      <w:tr w:rsidR="007C4D1D" w:rsidTr="007C4D1D">
        <w:trPr>
          <w:trHeight w:val="315"/>
        </w:trPr>
        <w:tc>
          <w:tcPr>
            <w:tcW w:w="371" w:type="pct"/>
            <w:tcBorders>
              <w:top w:val="nil"/>
              <w:left w:val="single" w:sz="8" w:space="0" w:color="auto"/>
              <w:bottom w:val="single" w:sz="8" w:space="0" w:color="auto"/>
              <w:right w:val="single" w:sz="4" w:space="0" w:color="auto"/>
            </w:tcBorders>
            <w:shd w:val="clear" w:color="auto" w:fill="FFFFFF"/>
            <w:vAlign w:val="center"/>
            <w:hideMark/>
          </w:tcPr>
          <w:p w:rsidR="007C4D1D" w:rsidRDefault="007C4D1D">
            <w:pPr>
              <w:spacing w:after="0" w:line="240" w:lineRule="auto"/>
              <w:jc w:val="right"/>
              <w:rPr>
                <w:rFonts w:ascii="Arial" w:eastAsia="Times New Roman" w:hAnsi="Arial" w:cs="Arial"/>
                <w:color w:val="000000"/>
                <w:sz w:val="18"/>
                <w:szCs w:val="18"/>
                <w:lang w:val="es-MX" w:eastAsia="es-MX"/>
              </w:rPr>
            </w:pPr>
            <w:r>
              <w:rPr>
                <w:rFonts w:ascii="Arial" w:eastAsia="Times New Roman" w:hAnsi="Arial" w:cs="Arial"/>
                <w:color w:val="000000"/>
                <w:sz w:val="18"/>
                <w:szCs w:val="18"/>
                <w:lang w:eastAsia="es-MX"/>
              </w:rPr>
              <w:t>4</w:t>
            </w:r>
          </w:p>
        </w:tc>
        <w:tc>
          <w:tcPr>
            <w:tcW w:w="44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Comisaria Santa fe</w:t>
            </w:r>
          </w:p>
        </w:tc>
        <w:tc>
          <w:tcPr>
            <w:tcW w:w="174" w:type="pct"/>
            <w:tcBorders>
              <w:top w:val="nil"/>
              <w:left w:val="single" w:sz="4" w:space="0" w:color="auto"/>
              <w:bottom w:val="nil"/>
              <w:right w:val="nil"/>
            </w:tcBorders>
            <w:vAlign w:val="center"/>
            <w:hideMark/>
          </w:tcPr>
          <w:p w:rsidR="007C4D1D" w:rsidRDefault="007C4D1D">
            <w:pPr>
              <w:spacing w:after="0" w:line="240" w:lineRule="auto"/>
              <w:rPr>
                <w:rFonts w:ascii="Times New Roman" w:hAnsi="Times New Roman" w:cs="Times New Roman"/>
                <w:sz w:val="24"/>
                <w:szCs w:val="24"/>
                <w:lang w:eastAsia="es-CO"/>
              </w:rPr>
            </w:pPr>
          </w:p>
        </w:tc>
      </w:tr>
      <w:tr w:rsidR="007C4D1D" w:rsidTr="007C4D1D">
        <w:trPr>
          <w:trHeight w:val="315"/>
        </w:trPr>
        <w:tc>
          <w:tcPr>
            <w:tcW w:w="371" w:type="pct"/>
            <w:tcBorders>
              <w:top w:val="nil"/>
              <w:left w:val="single" w:sz="8" w:space="0" w:color="auto"/>
              <w:bottom w:val="single" w:sz="8" w:space="0" w:color="auto"/>
              <w:right w:val="single" w:sz="4" w:space="0" w:color="auto"/>
            </w:tcBorders>
            <w:shd w:val="clear" w:color="auto" w:fill="FFFFFF"/>
            <w:vAlign w:val="center"/>
            <w:hideMark/>
          </w:tcPr>
          <w:p w:rsidR="007C4D1D" w:rsidRDefault="007C4D1D">
            <w:pPr>
              <w:spacing w:after="0" w:line="240" w:lineRule="auto"/>
              <w:jc w:val="right"/>
              <w:rPr>
                <w:rFonts w:ascii="Arial" w:eastAsia="Times New Roman" w:hAnsi="Arial" w:cs="Arial"/>
                <w:color w:val="000000"/>
                <w:sz w:val="18"/>
                <w:szCs w:val="18"/>
                <w:lang w:val="es-MX" w:eastAsia="es-MX"/>
              </w:rPr>
            </w:pPr>
            <w:r>
              <w:rPr>
                <w:rFonts w:ascii="Arial" w:eastAsia="Times New Roman" w:hAnsi="Arial" w:cs="Arial"/>
                <w:color w:val="000000"/>
                <w:sz w:val="18"/>
                <w:szCs w:val="18"/>
                <w:lang w:eastAsia="es-MX"/>
              </w:rPr>
              <w:t>5</w:t>
            </w:r>
          </w:p>
        </w:tc>
        <w:tc>
          <w:tcPr>
            <w:tcW w:w="44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Comisaría de Familia de Barrios Unidos</w:t>
            </w:r>
          </w:p>
        </w:tc>
        <w:tc>
          <w:tcPr>
            <w:tcW w:w="174" w:type="pct"/>
            <w:tcBorders>
              <w:top w:val="nil"/>
              <w:left w:val="single" w:sz="4" w:space="0" w:color="auto"/>
              <w:bottom w:val="nil"/>
              <w:right w:val="nil"/>
            </w:tcBorders>
            <w:vAlign w:val="center"/>
            <w:hideMark/>
          </w:tcPr>
          <w:p w:rsidR="007C4D1D" w:rsidRDefault="007C4D1D">
            <w:pPr>
              <w:spacing w:after="0" w:line="240" w:lineRule="auto"/>
              <w:rPr>
                <w:rFonts w:ascii="Times New Roman" w:hAnsi="Times New Roman" w:cs="Times New Roman"/>
                <w:sz w:val="24"/>
                <w:szCs w:val="24"/>
                <w:lang w:eastAsia="es-CO"/>
              </w:rPr>
            </w:pPr>
          </w:p>
        </w:tc>
      </w:tr>
      <w:tr w:rsidR="007C4D1D" w:rsidTr="007C4D1D">
        <w:trPr>
          <w:trHeight w:val="315"/>
        </w:trPr>
        <w:tc>
          <w:tcPr>
            <w:tcW w:w="371" w:type="pct"/>
            <w:tcBorders>
              <w:top w:val="nil"/>
              <w:left w:val="single" w:sz="8" w:space="0" w:color="auto"/>
              <w:bottom w:val="single" w:sz="8" w:space="0" w:color="auto"/>
              <w:right w:val="single" w:sz="4" w:space="0" w:color="auto"/>
            </w:tcBorders>
            <w:shd w:val="clear" w:color="auto" w:fill="FFFFFF"/>
            <w:vAlign w:val="center"/>
            <w:hideMark/>
          </w:tcPr>
          <w:p w:rsidR="007C4D1D" w:rsidRDefault="007C4D1D">
            <w:pPr>
              <w:spacing w:after="0" w:line="240" w:lineRule="auto"/>
              <w:jc w:val="right"/>
              <w:rPr>
                <w:rFonts w:ascii="Arial" w:eastAsia="Times New Roman" w:hAnsi="Arial" w:cs="Arial"/>
                <w:color w:val="000000"/>
                <w:sz w:val="18"/>
                <w:szCs w:val="18"/>
                <w:lang w:val="es-MX" w:eastAsia="es-MX"/>
              </w:rPr>
            </w:pPr>
            <w:r>
              <w:rPr>
                <w:rFonts w:ascii="Arial" w:eastAsia="Times New Roman" w:hAnsi="Arial" w:cs="Arial"/>
                <w:color w:val="000000"/>
                <w:sz w:val="18"/>
                <w:szCs w:val="18"/>
                <w:lang w:eastAsia="es-MX"/>
              </w:rPr>
              <w:t>6</w:t>
            </w:r>
          </w:p>
        </w:tc>
        <w:tc>
          <w:tcPr>
            <w:tcW w:w="44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Comisaría de Familia de Bosa 1</w:t>
            </w:r>
          </w:p>
        </w:tc>
        <w:tc>
          <w:tcPr>
            <w:tcW w:w="174" w:type="pct"/>
            <w:tcBorders>
              <w:top w:val="nil"/>
              <w:left w:val="single" w:sz="4" w:space="0" w:color="auto"/>
              <w:bottom w:val="nil"/>
              <w:right w:val="nil"/>
            </w:tcBorders>
            <w:vAlign w:val="center"/>
            <w:hideMark/>
          </w:tcPr>
          <w:p w:rsidR="007C4D1D" w:rsidRDefault="007C4D1D">
            <w:pPr>
              <w:spacing w:after="0" w:line="240" w:lineRule="auto"/>
              <w:rPr>
                <w:rFonts w:ascii="Times New Roman" w:hAnsi="Times New Roman" w:cs="Times New Roman"/>
                <w:sz w:val="24"/>
                <w:szCs w:val="24"/>
                <w:lang w:eastAsia="es-CO"/>
              </w:rPr>
            </w:pPr>
          </w:p>
        </w:tc>
      </w:tr>
      <w:tr w:rsidR="007C4D1D" w:rsidTr="007C4D1D">
        <w:trPr>
          <w:trHeight w:val="315"/>
        </w:trPr>
        <w:tc>
          <w:tcPr>
            <w:tcW w:w="371" w:type="pct"/>
            <w:tcBorders>
              <w:top w:val="nil"/>
              <w:left w:val="single" w:sz="8" w:space="0" w:color="auto"/>
              <w:bottom w:val="single" w:sz="8" w:space="0" w:color="auto"/>
              <w:right w:val="single" w:sz="4" w:space="0" w:color="auto"/>
            </w:tcBorders>
            <w:shd w:val="clear" w:color="auto" w:fill="FFFFFF"/>
            <w:vAlign w:val="center"/>
            <w:hideMark/>
          </w:tcPr>
          <w:p w:rsidR="007C4D1D" w:rsidRDefault="007C4D1D">
            <w:pPr>
              <w:spacing w:after="0" w:line="240" w:lineRule="auto"/>
              <w:jc w:val="right"/>
              <w:rPr>
                <w:rFonts w:ascii="Arial" w:eastAsia="Times New Roman" w:hAnsi="Arial" w:cs="Arial"/>
                <w:color w:val="000000"/>
                <w:sz w:val="18"/>
                <w:szCs w:val="18"/>
                <w:lang w:val="es-MX" w:eastAsia="es-MX"/>
              </w:rPr>
            </w:pPr>
            <w:r>
              <w:rPr>
                <w:rFonts w:ascii="Arial" w:eastAsia="Times New Roman" w:hAnsi="Arial" w:cs="Arial"/>
                <w:color w:val="000000"/>
                <w:sz w:val="18"/>
                <w:szCs w:val="18"/>
                <w:lang w:eastAsia="es-MX"/>
              </w:rPr>
              <w:t>7</w:t>
            </w:r>
          </w:p>
        </w:tc>
        <w:tc>
          <w:tcPr>
            <w:tcW w:w="44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Comisaría de Familia de Engativa 2 Turno 2</w:t>
            </w:r>
          </w:p>
        </w:tc>
        <w:tc>
          <w:tcPr>
            <w:tcW w:w="174" w:type="pct"/>
            <w:tcBorders>
              <w:top w:val="nil"/>
              <w:left w:val="single" w:sz="4" w:space="0" w:color="auto"/>
              <w:bottom w:val="nil"/>
              <w:right w:val="nil"/>
            </w:tcBorders>
            <w:vAlign w:val="center"/>
            <w:hideMark/>
          </w:tcPr>
          <w:p w:rsidR="007C4D1D" w:rsidRDefault="007C4D1D">
            <w:pPr>
              <w:spacing w:after="0" w:line="240" w:lineRule="auto"/>
              <w:rPr>
                <w:rFonts w:ascii="Times New Roman" w:hAnsi="Times New Roman" w:cs="Times New Roman"/>
                <w:sz w:val="24"/>
                <w:szCs w:val="24"/>
                <w:lang w:eastAsia="es-CO"/>
              </w:rPr>
            </w:pPr>
          </w:p>
        </w:tc>
      </w:tr>
      <w:tr w:rsidR="007C4D1D" w:rsidTr="007C4D1D">
        <w:trPr>
          <w:trHeight w:val="495"/>
        </w:trPr>
        <w:tc>
          <w:tcPr>
            <w:tcW w:w="371" w:type="pct"/>
            <w:tcBorders>
              <w:top w:val="nil"/>
              <w:left w:val="single" w:sz="8" w:space="0" w:color="auto"/>
              <w:bottom w:val="single" w:sz="8" w:space="0" w:color="auto"/>
              <w:right w:val="single" w:sz="4" w:space="0" w:color="auto"/>
            </w:tcBorders>
            <w:shd w:val="clear" w:color="auto" w:fill="FFFFFF"/>
            <w:vAlign w:val="center"/>
            <w:hideMark/>
          </w:tcPr>
          <w:p w:rsidR="007C4D1D" w:rsidRDefault="007C4D1D">
            <w:pPr>
              <w:spacing w:after="0" w:line="240" w:lineRule="auto"/>
              <w:jc w:val="right"/>
              <w:rPr>
                <w:rFonts w:ascii="Arial" w:eastAsia="Times New Roman" w:hAnsi="Arial" w:cs="Arial"/>
                <w:color w:val="000000"/>
                <w:sz w:val="18"/>
                <w:szCs w:val="18"/>
                <w:lang w:val="es-MX" w:eastAsia="es-MX"/>
              </w:rPr>
            </w:pPr>
            <w:r>
              <w:rPr>
                <w:rFonts w:ascii="Arial" w:eastAsia="Times New Roman" w:hAnsi="Arial" w:cs="Arial"/>
                <w:color w:val="000000"/>
                <w:sz w:val="18"/>
                <w:szCs w:val="18"/>
                <w:lang w:eastAsia="es-MX"/>
              </w:rPr>
              <w:t>8</w:t>
            </w:r>
          </w:p>
        </w:tc>
        <w:tc>
          <w:tcPr>
            <w:tcW w:w="44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D1D" w:rsidRDefault="007C4D1D">
            <w:pPr>
              <w:spacing w:after="0"/>
              <w:rPr>
                <w:rFonts w:ascii="Century Gothic" w:hAnsi="Century Gothic" w:cs="Calibri"/>
                <w:color w:val="000000"/>
                <w:sz w:val="20"/>
                <w:szCs w:val="20"/>
              </w:rPr>
            </w:pPr>
            <w:r>
              <w:rPr>
                <w:rFonts w:ascii="Century Gothic" w:hAnsi="Century Gothic" w:cs="Calibri"/>
                <w:color w:val="000000"/>
                <w:sz w:val="20"/>
                <w:szCs w:val="20"/>
              </w:rPr>
              <w:t>Comisaría de Familia de Kennedy 5</w:t>
            </w:r>
          </w:p>
        </w:tc>
        <w:tc>
          <w:tcPr>
            <w:tcW w:w="174" w:type="pct"/>
            <w:tcBorders>
              <w:top w:val="nil"/>
              <w:left w:val="single" w:sz="4" w:space="0" w:color="auto"/>
              <w:bottom w:val="nil"/>
              <w:right w:val="nil"/>
            </w:tcBorders>
            <w:vAlign w:val="center"/>
            <w:hideMark/>
          </w:tcPr>
          <w:p w:rsidR="007C4D1D" w:rsidRDefault="007C4D1D">
            <w:pPr>
              <w:spacing w:after="0" w:line="240" w:lineRule="auto"/>
              <w:rPr>
                <w:rFonts w:ascii="Times New Roman" w:hAnsi="Times New Roman" w:cs="Times New Roman"/>
                <w:sz w:val="24"/>
                <w:szCs w:val="24"/>
                <w:lang w:eastAsia="es-CO"/>
              </w:rPr>
            </w:pPr>
          </w:p>
        </w:tc>
      </w:tr>
      <w:tr w:rsidR="007C4D1D" w:rsidTr="007C4D1D">
        <w:trPr>
          <w:trHeight w:val="315"/>
        </w:trPr>
        <w:tc>
          <w:tcPr>
            <w:tcW w:w="371" w:type="pct"/>
            <w:tcBorders>
              <w:top w:val="nil"/>
              <w:left w:val="single" w:sz="8" w:space="0" w:color="auto"/>
              <w:bottom w:val="single" w:sz="8" w:space="0" w:color="auto"/>
              <w:right w:val="single" w:sz="4" w:space="0" w:color="auto"/>
            </w:tcBorders>
            <w:shd w:val="clear" w:color="auto" w:fill="FFFFFF"/>
            <w:vAlign w:val="center"/>
            <w:hideMark/>
          </w:tcPr>
          <w:p w:rsidR="007C4D1D" w:rsidRDefault="007C4D1D">
            <w:pPr>
              <w:spacing w:after="0" w:line="240" w:lineRule="auto"/>
              <w:jc w:val="right"/>
              <w:rPr>
                <w:rFonts w:ascii="Arial" w:eastAsia="Times New Roman" w:hAnsi="Arial" w:cs="Arial"/>
                <w:color w:val="000000"/>
                <w:sz w:val="18"/>
                <w:szCs w:val="18"/>
                <w:lang w:val="es-MX" w:eastAsia="es-MX"/>
              </w:rPr>
            </w:pPr>
            <w:r>
              <w:rPr>
                <w:rFonts w:ascii="Arial" w:eastAsia="Times New Roman" w:hAnsi="Arial" w:cs="Arial"/>
                <w:color w:val="000000"/>
                <w:sz w:val="18"/>
                <w:szCs w:val="18"/>
                <w:lang w:eastAsia="es-MX"/>
              </w:rPr>
              <w:t>9</w:t>
            </w:r>
          </w:p>
        </w:tc>
        <w:tc>
          <w:tcPr>
            <w:tcW w:w="44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D1D" w:rsidRDefault="007C4D1D">
            <w:pPr>
              <w:spacing w:after="0"/>
              <w:rPr>
                <w:rFonts w:ascii="Century Gothic" w:hAnsi="Century Gothic" w:cs="Calibri"/>
                <w:color w:val="000000"/>
                <w:sz w:val="20"/>
                <w:szCs w:val="20"/>
              </w:rPr>
            </w:pPr>
            <w:r>
              <w:rPr>
                <w:rFonts w:ascii="Century Gothic" w:hAnsi="Century Gothic" w:cs="Calibri"/>
                <w:color w:val="000000"/>
                <w:sz w:val="20"/>
                <w:szCs w:val="20"/>
              </w:rPr>
              <w:t>Comisaría de Familia de Kennedy 4</w:t>
            </w:r>
          </w:p>
        </w:tc>
        <w:tc>
          <w:tcPr>
            <w:tcW w:w="174" w:type="pct"/>
            <w:tcBorders>
              <w:top w:val="nil"/>
              <w:left w:val="single" w:sz="4" w:space="0" w:color="auto"/>
              <w:bottom w:val="nil"/>
              <w:right w:val="nil"/>
            </w:tcBorders>
            <w:vAlign w:val="center"/>
            <w:hideMark/>
          </w:tcPr>
          <w:p w:rsidR="007C4D1D" w:rsidRDefault="007C4D1D">
            <w:pPr>
              <w:spacing w:after="0" w:line="240" w:lineRule="auto"/>
              <w:rPr>
                <w:rFonts w:ascii="Times New Roman" w:hAnsi="Times New Roman" w:cs="Times New Roman"/>
                <w:sz w:val="24"/>
                <w:szCs w:val="24"/>
                <w:lang w:eastAsia="es-CO"/>
              </w:rPr>
            </w:pPr>
          </w:p>
        </w:tc>
      </w:tr>
      <w:tr w:rsidR="007C4D1D" w:rsidTr="007C4D1D">
        <w:trPr>
          <w:trHeight w:val="495"/>
        </w:trPr>
        <w:tc>
          <w:tcPr>
            <w:tcW w:w="371" w:type="pct"/>
            <w:tcBorders>
              <w:top w:val="nil"/>
              <w:left w:val="single" w:sz="8" w:space="0" w:color="auto"/>
              <w:bottom w:val="single" w:sz="8" w:space="0" w:color="auto"/>
              <w:right w:val="single" w:sz="4" w:space="0" w:color="auto"/>
            </w:tcBorders>
            <w:shd w:val="clear" w:color="auto" w:fill="FFFFFF"/>
            <w:vAlign w:val="center"/>
            <w:hideMark/>
          </w:tcPr>
          <w:p w:rsidR="007C4D1D" w:rsidRDefault="007C4D1D">
            <w:pPr>
              <w:spacing w:after="0" w:line="240" w:lineRule="auto"/>
              <w:jc w:val="right"/>
              <w:rPr>
                <w:rFonts w:ascii="Arial" w:eastAsia="Times New Roman" w:hAnsi="Arial" w:cs="Arial"/>
                <w:color w:val="000000"/>
                <w:sz w:val="18"/>
                <w:szCs w:val="18"/>
                <w:lang w:val="es-MX" w:eastAsia="es-MX"/>
              </w:rPr>
            </w:pPr>
            <w:r>
              <w:rPr>
                <w:rFonts w:ascii="Arial" w:eastAsia="Times New Roman" w:hAnsi="Arial" w:cs="Arial"/>
                <w:color w:val="000000"/>
                <w:sz w:val="18"/>
                <w:szCs w:val="18"/>
                <w:lang w:eastAsia="es-MX"/>
              </w:rPr>
              <w:t>10</w:t>
            </w:r>
          </w:p>
        </w:tc>
        <w:tc>
          <w:tcPr>
            <w:tcW w:w="44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Comisaría de Familia de Puente Aranda</w:t>
            </w:r>
          </w:p>
        </w:tc>
        <w:tc>
          <w:tcPr>
            <w:tcW w:w="174" w:type="pct"/>
            <w:tcBorders>
              <w:top w:val="nil"/>
              <w:left w:val="single" w:sz="4" w:space="0" w:color="auto"/>
              <w:bottom w:val="nil"/>
              <w:right w:val="nil"/>
            </w:tcBorders>
            <w:vAlign w:val="center"/>
            <w:hideMark/>
          </w:tcPr>
          <w:p w:rsidR="007C4D1D" w:rsidRDefault="007C4D1D">
            <w:pPr>
              <w:spacing w:after="0" w:line="240" w:lineRule="auto"/>
              <w:rPr>
                <w:rFonts w:ascii="Times New Roman" w:hAnsi="Times New Roman" w:cs="Times New Roman"/>
                <w:sz w:val="24"/>
                <w:szCs w:val="24"/>
                <w:lang w:eastAsia="es-CO"/>
              </w:rPr>
            </w:pPr>
          </w:p>
        </w:tc>
      </w:tr>
      <w:tr w:rsidR="007C4D1D" w:rsidTr="007C4D1D">
        <w:trPr>
          <w:trHeight w:val="495"/>
        </w:trPr>
        <w:tc>
          <w:tcPr>
            <w:tcW w:w="371" w:type="pct"/>
            <w:tcBorders>
              <w:top w:val="nil"/>
              <w:left w:val="single" w:sz="8" w:space="0" w:color="auto"/>
              <w:bottom w:val="single" w:sz="8" w:space="0" w:color="auto"/>
              <w:right w:val="single" w:sz="4" w:space="0" w:color="auto"/>
            </w:tcBorders>
            <w:shd w:val="clear" w:color="auto" w:fill="FFFFFF"/>
            <w:vAlign w:val="center"/>
            <w:hideMark/>
          </w:tcPr>
          <w:p w:rsidR="007C4D1D" w:rsidRDefault="007C4D1D">
            <w:pPr>
              <w:spacing w:after="0" w:line="240" w:lineRule="auto"/>
              <w:jc w:val="right"/>
              <w:rPr>
                <w:rFonts w:ascii="Arial" w:eastAsia="Times New Roman" w:hAnsi="Arial" w:cs="Arial"/>
                <w:color w:val="000000"/>
                <w:sz w:val="18"/>
                <w:szCs w:val="18"/>
                <w:lang w:val="es-MX" w:eastAsia="es-MX"/>
              </w:rPr>
            </w:pPr>
            <w:r>
              <w:rPr>
                <w:rFonts w:ascii="Arial" w:eastAsia="Times New Roman" w:hAnsi="Arial" w:cs="Arial"/>
                <w:color w:val="000000"/>
                <w:sz w:val="18"/>
                <w:szCs w:val="18"/>
                <w:lang w:eastAsia="es-MX"/>
              </w:rPr>
              <w:t>11</w:t>
            </w:r>
          </w:p>
        </w:tc>
        <w:tc>
          <w:tcPr>
            <w:tcW w:w="44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Comisaría de Familia de Teusaquillo</w:t>
            </w:r>
          </w:p>
        </w:tc>
        <w:tc>
          <w:tcPr>
            <w:tcW w:w="174" w:type="pct"/>
            <w:tcBorders>
              <w:top w:val="nil"/>
              <w:left w:val="single" w:sz="4" w:space="0" w:color="auto"/>
              <w:bottom w:val="nil"/>
              <w:right w:val="nil"/>
            </w:tcBorders>
            <w:vAlign w:val="center"/>
            <w:hideMark/>
          </w:tcPr>
          <w:p w:rsidR="007C4D1D" w:rsidRDefault="007C4D1D">
            <w:pPr>
              <w:spacing w:after="0" w:line="240" w:lineRule="auto"/>
              <w:rPr>
                <w:rFonts w:ascii="Times New Roman" w:hAnsi="Times New Roman" w:cs="Times New Roman"/>
                <w:sz w:val="24"/>
                <w:szCs w:val="24"/>
                <w:lang w:eastAsia="es-CO"/>
              </w:rPr>
            </w:pPr>
          </w:p>
        </w:tc>
      </w:tr>
      <w:tr w:rsidR="007C4D1D" w:rsidTr="007C4D1D">
        <w:trPr>
          <w:trHeight w:val="315"/>
        </w:trPr>
        <w:tc>
          <w:tcPr>
            <w:tcW w:w="371" w:type="pct"/>
            <w:tcBorders>
              <w:top w:val="nil"/>
              <w:left w:val="single" w:sz="8" w:space="0" w:color="auto"/>
              <w:bottom w:val="single" w:sz="8" w:space="0" w:color="auto"/>
              <w:right w:val="single" w:sz="4" w:space="0" w:color="auto"/>
            </w:tcBorders>
            <w:vAlign w:val="center"/>
            <w:hideMark/>
          </w:tcPr>
          <w:p w:rsidR="007C4D1D" w:rsidRDefault="007C4D1D">
            <w:pPr>
              <w:spacing w:after="0" w:line="240" w:lineRule="auto"/>
              <w:jc w:val="right"/>
              <w:rPr>
                <w:rFonts w:ascii="Arial" w:eastAsia="Times New Roman" w:hAnsi="Arial" w:cs="Arial"/>
                <w:color w:val="000000"/>
                <w:sz w:val="18"/>
                <w:szCs w:val="18"/>
                <w:lang w:val="es-MX" w:eastAsia="es-MX"/>
              </w:rPr>
            </w:pPr>
            <w:r>
              <w:rPr>
                <w:rFonts w:ascii="Arial" w:eastAsia="Times New Roman" w:hAnsi="Arial" w:cs="Arial"/>
                <w:color w:val="000000"/>
                <w:sz w:val="18"/>
                <w:szCs w:val="18"/>
                <w:lang w:eastAsia="es-MX"/>
              </w:rPr>
              <w:t>12</w:t>
            </w:r>
          </w:p>
        </w:tc>
        <w:tc>
          <w:tcPr>
            <w:tcW w:w="4455" w:type="pct"/>
            <w:tcBorders>
              <w:top w:val="single" w:sz="4" w:space="0" w:color="auto"/>
              <w:left w:val="single" w:sz="4" w:space="0" w:color="auto"/>
              <w:bottom w:val="single" w:sz="4" w:space="0" w:color="auto"/>
              <w:right w:val="single" w:sz="4" w:space="0" w:color="auto"/>
            </w:tcBorders>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Nivel Central Correspondencia</w:t>
            </w:r>
          </w:p>
        </w:tc>
        <w:tc>
          <w:tcPr>
            <w:tcW w:w="174" w:type="pct"/>
            <w:tcBorders>
              <w:top w:val="nil"/>
              <w:left w:val="single" w:sz="4" w:space="0" w:color="auto"/>
              <w:bottom w:val="nil"/>
              <w:right w:val="nil"/>
            </w:tcBorders>
            <w:vAlign w:val="center"/>
            <w:hideMark/>
          </w:tcPr>
          <w:p w:rsidR="007C4D1D" w:rsidRDefault="007C4D1D">
            <w:pPr>
              <w:spacing w:after="0" w:line="240" w:lineRule="auto"/>
              <w:rPr>
                <w:rFonts w:ascii="Times New Roman" w:hAnsi="Times New Roman" w:cs="Times New Roman"/>
                <w:sz w:val="24"/>
                <w:szCs w:val="24"/>
                <w:lang w:eastAsia="es-CO"/>
              </w:rPr>
            </w:pPr>
          </w:p>
        </w:tc>
      </w:tr>
      <w:tr w:rsidR="007C4D1D" w:rsidTr="007C4D1D">
        <w:trPr>
          <w:trHeight w:val="495"/>
        </w:trPr>
        <w:tc>
          <w:tcPr>
            <w:tcW w:w="371" w:type="pct"/>
            <w:tcBorders>
              <w:top w:val="nil"/>
              <w:left w:val="single" w:sz="8" w:space="0" w:color="auto"/>
              <w:bottom w:val="single" w:sz="8" w:space="0" w:color="auto"/>
              <w:right w:val="single" w:sz="4" w:space="0" w:color="auto"/>
            </w:tcBorders>
            <w:vAlign w:val="center"/>
            <w:hideMark/>
          </w:tcPr>
          <w:p w:rsidR="007C4D1D" w:rsidRDefault="007C4D1D">
            <w:pPr>
              <w:spacing w:after="0" w:line="240" w:lineRule="auto"/>
              <w:jc w:val="right"/>
              <w:rPr>
                <w:rFonts w:ascii="Arial" w:eastAsia="Times New Roman" w:hAnsi="Arial" w:cs="Arial"/>
                <w:color w:val="000000"/>
                <w:sz w:val="18"/>
                <w:szCs w:val="18"/>
                <w:lang w:val="es-MX" w:eastAsia="es-MX"/>
              </w:rPr>
            </w:pPr>
            <w:r>
              <w:rPr>
                <w:rFonts w:ascii="Arial" w:eastAsia="Times New Roman" w:hAnsi="Arial" w:cs="Arial"/>
                <w:color w:val="000000"/>
                <w:sz w:val="18"/>
                <w:szCs w:val="18"/>
                <w:lang w:eastAsia="es-MX"/>
              </w:rPr>
              <w:t>13</w:t>
            </w:r>
          </w:p>
        </w:tc>
        <w:tc>
          <w:tcPr>
            <w:tcW w:w="4455" w:type="pct"/>
            <w:tcBorders>
              <w:top w:val="single" w:sz="4" w:space="0" w:color="auto"/>
              <w:left w:val="single" w:sz="4" w:space="0" w:color="auto"/>
              <w:bottom w:val="single" w:sz="4" w:space="0" w:color="auto"/>
              <w:right w:val="single" w:sz="4" w:space="0" w:color="auto"/>
            </w:tcBorders>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Nivel Central Piso 6</w:t>
            </w:r>
          </w:p>
        </w:tc>
        <w:tc>
          <w:tcPr>
            <w:tcW w:w="174" w:type="pct"/>
            <w:tcBorders>
              <w:top w:val="nil"/>
              <w:left w:val="single" w:sz="4" w:space="0" w:color="auto"/>
              <w:bottom w:val="nil"/>
              <w:right w:val="nil"/>
            </w:tcBorders>
            <w:vAlign w:val="center"/>
            <w:hideMark/>
          </w:tcPr>
          <w:p w:rsidR="007C4D1D" w:rsidRDefault="007C4D1D">
            <w:pPr>
              <w:spacing w:after="0" w:line="240" w:lineRule="auto"/>
              <w:rPr>
                <w:rFonts w:ascii="Times New Roman" w:hAnsi="Times New Roman" w:cs="Times New Roman"/>
                <w:sz w:val="24"/>
                <w:szCs w:val="24"/>
                <w:lang w:eastAsia="es-CO"/>
              </w:rPr>
            </w:pPr>
          </w:p>
        </w:tc>
      </w:tr>
      <w:tr w:rsidR="007C4D1D" w:rsidTr="007C4D1D">
        <w:trPr>
          <w:trHeight w:val="315"/>
        </w:trPr>
        <w:tc>
          <w:tcPr>
            <w:tcW w:w="371" w:type="pct"/>
            <w:tcBorders>
              <w:top w:val="nil"/>
              <w:left w:val="single" w:sz="8" w:space="0" w:color="auto"/>
              <w:bottom w:val="single" w:sz="8" w:space="0" w:color="auto"/>
              <w:right w:val="single" w:sz="4" w:space="0" w:color="auto"/>
            </w:tcBorders>
            <w:vAlign w:val="center"/>
            <w:hideMark/>
          </w:tcPr>
          <w:p w:rsidR="007C4D1D" w:rsidRDefault="007C4D1D">
            <w:pPr>
              <w:spacing w:after="0" w:line="240" w:lineRule="auto"/>
              <w:jc w:val="right"/>
              <w:rPr>
                <w:rFonts w:ascii="Arial" w:eastAsia="Times New Roman" w:hAnsi="Arial" w:cs="Arial"/>
                <w:color w:val="000000"/>
                <w:sz w:val="18"/>
                <w:szCs w:val="18"/>
                <w:lang w:val="es-MX" w:eastAsia="es-MX"/>
              </w:rPr>
            </w:pPr>
            <w:r>
              <w:rPr>
                <w:rFonts w:ascii="Arial" w:eastAsia="Times New Roman" w:hAnsi="Arial" w:cs="Arial"/>
                <w:color w:val="000000"/>
                <w:sz w:val="18"/>
                <w:szCs w:val="18"/>
                <w:lang w:eastAsia="es-MX"/>
              </w:rPr>
              <w:t>14</w:t>
            </w:r>
          </w:p>
        </w:tc>
        <w:tc>
          <w:tcPr>
            <w:tcW w:w="4455" w:type="pct"/>
            <w:tcBorders>
              <w:top w:val="single" w:sz="4" w:space="0" w:color="auto"/>
              <w:left w:val="single" w:sz="4" w:space="0" w:color="auto"/>
              <w:bottom w:val="single" w:sz="4" w:space="0" w:color="auto"/>
              <w:right w:val="single" w:sz="4" w:space="0" w:color="auto"/>
            </w:tcBorders>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Nivel Central Recepción</w:t>
            </w:r>
          </w:p>
        </w:tc>
        <w:tc>
          <w:tcPr>
            <w:tcW w:w="174" w:type="pct"/>
            <w:tcBorders>
              <w:top w:val="nil"/>
              <w:left w:val="single" w:sz="4" w:space="0" w:color="auto"/>
              <w:bottom w:val="nil"/>
              <w:right w:val="nil"/>
            </w:tcBorders>
            <w:vAlign w:val="center"/>
            <w:hideMark/>
          </w:tcPr>
          <w:p w:rsidR="007C4D1D" w:rsidRDefault="007C4D1D">
            <w:pPr>
              <w:spacing w:after="0" w:line="240" w:lineRule="auto"/>
              <w:rPr>
                <w:rFonts w:ascii="Times New Roman" w:hAnsi="Times New Roman" w:cs="Times New Roman"/>
                <w:sz w:val="24"/>
                <w:szCs w:val="24"/>
                <w:lang w:eastAsia="es-CO"/>
              </w:rPr>
            </w:pPr>
          </w:p>
        </w:tc>
      </w:tr>
      <w:tr w:rsidR="007C4D1D" w:rsidTr="007C4D1D">
        <w:trPr>
          <w:trHeight w:val="495"/>
        </w:trPr>
        <w:tc>
          <w:tcPr>
            <w:tcW w:w="371" w:type="pct"/>
            <w:tcBorders>
              <w:top w:val="nil"/>
              <w:left w:val="single" w:sz="8" w:space="0" w:color="auto"/>
              <w:bottom w:val="single" w:sz="8" w:space="0" w:color="auto"/>
              <w:right w:val="single" w:sz="4" w:space="0" w:color="auto"/>
            </w:tcBorders>
            <w:vAlign w:val="center"/>
            <w:hideMark/>
          </w:tcPr>
          <w:p w:rsidR="007C4D1D" w:rsidRDefault="007C4D1D">
            <w:pPr>
              <w:spacing w:after="0" w:line="240" w:lineRule="auto"/>
              <w:jc w:val="right"/>
              <w:rPr>
                <w:rFonts w:ascii="Arial" w:eastAsia="Times New Roman" w:hAnsi="Arial" w:cs="Arial"/>
                <w:color w:val="000000"/>
                <w:sz w:val="18"/>
                <w:szCs w:val="18"/>
                <w:lang w:val="es-MX" w:eastAsia="es-MX"/>
              </w:rPr>
            </w:pPr>
            <w:r>
              <w:rPr>
                <w:rFonts w:ascii="Arial" w:eastAsia="Times New Roman" w:hAnsi="Arial" w:cs="Arial"/>
                <w:color w:val="000000"/>
                <w:sz w:val="18"/>
                <w:szCs w:val="18"/>
                <w:lang w:eastAsia="es-MX"/>
              </w:rPr>
              <w:t>15</w:t>
            </w:r>
          </w:p>
        </w:tc>
        <w:tc>
          <w:tcPr>
            <w:tcW w:w="4455" w:type="pct"/>
            <w:tcBorders>
              <w:top w:val="single" w:sz="4" w:space="0" w:color="auto"/>
              <w:left w:val="single" w:sz="4" w:space="0" w:color="auto"/>
              <w:bottom w:val="single" w:sz="4" w:space="0" w:color="auto"/>
              <w:right w:val="single" w:sz="4" w:space="0" w:color="auto"/>
            </w:tcBorders>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Subdirección Local Bosa</w:t>
            </w:r>
          </w:p>
        </w:tc>
        <w:tc>
          <w:tcPr>
            <w:tcW w:w="174" w:type="pct"/>
            <w:tcBorders>
              <w:top w:val="nil"/>
              <w:left w:val="single" w:sz="4" w:space="0" w:color="auto"/>
              <w:bottom w:val="nil"/>
              <w:right w:val="nil"/>
            </w:tcBorders>
            <w:vAlign w:val="center"/>
            <w:hideMark/>
          </w:tcPr>
          <w:p w:rsidR="007C4D1D" w:rsidRDefault="007C4D1D">
            <w:pPr>
              <w:spacing w:after="0" w:line="240" w:lineRule="auto"/>
              <w:rPr>
                <w:rFonts w:ascii="Times New Roman" w:hAnsi="Times New Roman" w:cs="Times New Roman"/>
                <w:sz w:val="24"/>
                <w:szCs w:val="24"/>
                <w:lang w:eastAsia="es-CO"/>
              </w:rPr>
            </w:pPr>
          </w:p>
        </w:tc>
      </w:tr>
      <w:tr w:rsidR="007C4D1D" w:rsidTr="007C4D1D">
        <w:trPr>
          <w:trHeight w:val="495"/>
        </w:trPr>
        <w:tc>
          <w:tcPr>
            <w:tcW w:w="371" w:type="pct"/>
            <w:tcBorders>
              <w:top w:val="nil"/>
              <w:left w:val="single" w:sz="8" w:space="0" w:color="auto"/>
              <w:bottom w:val="single" w:sz="8" w:space="0" w:color="auto"/>
              <w:right w:val="single" w:sz="4" w:space="0" w:color="auto"/>
            </w:tcBorders>
            <w:vAlign w:val="center"/>
            <w:hideMark/>
          </w:tcPr>
          <w:p w:rsidR="007C4D1D" w:rsidRDefault="007C4D1D">
            <w:pPr>
              <w:spacing w:after="0" w:line="240" w:lineRule="auto"/>
              <w:jc w:val="right"/>
              <w:rPr>
                <w:rFonts w:ascii="Arial" w:eastAsia="Times New Roman" w:hAnsi="Arial" w:cs="Arial"/>
                <w:color w:val="000000"/>
                <w:sz w:val="18"/>
                <w:szCs w:val="18"/>
                <w:lang w:val="es-MX" w:eastAsia="es-MX"/>
              </w:rPr>
            </w:pPr>
            <w:r>
              <w:rPr>
                <w:rFonts w:ascii="Arial" w:eastAsia="Times New Roman" w:hAnsi="Arial" w:cs="Arial"/>
                <w:color w:val="000000"/>
                <w:sz w:val="18"/>
                <w:szCs w:val="18"/>
                <w:lang w:eastAsia="es-MX"/>
              </w:rPr>
              <w:t>16</w:t>
            </w:r>
          </w:p>
        </w:tc>
        <w:tc>
          <w:tcPr>
            <w:tcW w:w="4455" w:type="pct"/>
            <w:tcBorders>
              <w:top w:val="single" w:sz="4" w:space="0" w:color="auto"/>
              <w:left w:val="single" w:sz="4" w:space="0" w:color="auto"/>
              <w:bottom w:val="single" w:sz="4" w:space="0" w:color="auto"/>
              <w:right w:val="single" w:sz="4" w:space="0" w:color="auto"/>
            </w:tcBorders>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Subdirección Local Chapinero</w:t>
            </w:r>
          </w:p>
        </w:tc>
        <w:tc>
          <w:tcPr>
            <w:tcW w:w="174" w:type="pct"/>
            <w:tcBorders>
              <w:top w:val="nil"/>
              <w:left w:val="single" w:sz="4" w:space="0" w:color="auto"/>
              <w:bottom w:val="nil"/>
              <w:right w:val="nil"/>
            </w:tcBorders>
            <w:vAlign w:val="center"/>
            <w:hideMark/>
          </w:tcPr>
          <w:p w:rsidR="007C4D1D" w:rsidRDefault="007C4D1D">
            <w:pPr>
              <w:spacing w:after="0" w:line="240" w:lineRule="auto"/>
              <w:rPr>
                <w:rFonts w:ascii="Times New Roman" w:hAnsi="Times New Roman" w:cs="Times New Roman"/>
                <w:sz w:val="24"/>
                <w:szCs w:val="24"/>
                <w:lang w:eastAsia="es-CO"/>
              </w:rPr>
            </w:pPr>
          </w:p>
        </w:tc>
      </w:tr>
      <w:tr w:rsidR="007C4D1D" w:rsidTr="007C4D1D">
        <w:trPr>
          <w:trHeight w:val="315"/>
        </w:trPr>
        <w:tc>
          <w:tcPr>
            <w:tcW w:w="371" w:type="pct"/>
            <w:tcBorders>
              <w:top w:val="nil"/>
              <w:left w:val="single" w:sz="8" w:space="0" w:color="auto"/>
              <w:bottom w:val="single" w:sz="8" w:space="0" w:color="auto"/>
              <w:right w:val="single" w:sz="4" w:space="0" w:color="auto"/>
            </w:tcBorders>
            <w:vAlign w:val="center"/>
            <w:hideMark/>
          </w:tcPr>
          <w:p w:rsidR="007C4D1D" w:rsidRDefault="007C4D1D">
            <w:pPr>
              <w:spacing w:after="0" w:line="240" w:lineRule="auto"/>
              <w:jc w:val="right"/>
              <w:rPr>
                <w:rFonts w:ascii="Arial" w:eastAsia="Times New Roman" w:hAnsi="Arial" w:cs="Arial"/>
                <w:color w:val="000000"/>
                <w:sz w:val="18"/>
                <w:szCs w:val="18"/>
                <w:lang w:val="es-MX" w:eastAsia="es-MX"/>
              </w:rPr>
            </w:pPr>
            <w:r>
              <w:rPr>
                <w:rFonts w:ascii="Arial" w:eastAsia="Times New Roman" w:hAnsi="Arial" w:cs="Arial"/>
                <w:color w:val="000000"/>
                <w:sz w:val="18"/>
                <w:szCs w:val="18"/>
                <w:lang w:eastAsia="es-MX"/>
              </w:rPr>
              <w:t>17</w:t>
            </w:r>
          </w:p>
        </w:tc>
        <w:tc>
          <w:tcPr>
            <w:tcW w:w="4455" w:type="pct"/>
            <w:tcBorders>
              <w:top w:val="single" w:sz="4" w:space="0" w:color="auto"/>
              <w:left w:val="single" w:sz="4" w:space="0" w:color="auto"/>
              <w:bottom w:val="single" w:sz="4" w:space="0" w:color="auto"/>
              <w:right w:val="single" w:sz="4" w:space="0" w:color="auto"/>
            </w:tcBorders>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Subdirección Local Ciudad Bolívar</w:t>
            </w:r>
          </w:p>
        </w:tc>
        <w:tc>
          <w:tcPr>
            <w:tcW w:w="174" w:type="pct"/>
            <w:tcBorders>
              <w:top w:val="nil"/>
              <w:left w:val="single" w:sz="4" w:space="0" w:color="auto"/>
              <w:bottom w:val="nil"/>
              <w:right w:val="nil"/>
            </w:tcBorders>
            <w:vAlign w:val="center"/>
            <w:hideMark/>
          </w:tcPr>
          <w:p w:rsidR="007C4D1D" w:rsidRDefault="007C4D1D">
            <w:pPr>
              <w:spacing w:after="0" w:line="240" w:lineRule="auto"/>
              <w:rPr>
                <w:rFonts w:ascii="Times New Roman" w:hAnsi="Times New Roman" w:cs="Times New Roman"/>
                <w:sz w:val="24"/>
                <w:szCs w:val="24"/>
                <w:lang w:eastAsia="es-CO"/>
              </w:rPr>
            </w:pPr>
          </w:p>
        </w:tc>
      </w:tr>
      <w:tr w:rsidR="007C4D1D" w:rsidTr="007C4D1D">
        <w:trPr>
          <w:trHeight w:val="315"/>
        </w:trPr>
        <w:tc>
          <w:tcPr>
            <w:tcW w:w="371" w:type="pct"/>
            <w:tcBorders>
              <w:top w:val="nil"/>
              <w:left w:val="single" w:sz="8" w:space="0" w:color="auto"/>
              <w:bottom w:val="single" w:sz="8" w:space="0" w:color="auto"/>
              <w:right w:val="single" w:sz="4" w:space="0" w:color="auto"/>
            </w:tcBorders>
            <w:vAlign w:val="center"/>
            <w:hideMark/>
          </w:tcPr>
          <w:p w:rsidR="007C4D1D" w:rsidRDefault="007C4D1D">
            <w:pPr>
              <w:spacing w:after="0" w:line="240" w:lineRule="auto"/>
              <w:jc w:val="right"/>
              <w:rPr>
                <w:rFonts w:ascii="Arial" w:eastAsia="Times New Roman" w:hAnsi="Arial" w:cs="Arial"/>
                <w:color w:val="000000"/>
                <w:sz w:val="18"/>
                <w:szCs w:val="18"/>
                <w:lang w:val="es-MX" w:eastAsia="es-MX"/>
              </w:rPr>
            </w:pPr>
            <w:r>
              <w:rPr>
                <w:rFonts w:ascii="Arial" w:eastAsia="Times New Roman" w:hAnsi="Arial" w:cs="Arial"/>
                <w:color w:val="000000"/>
                <w:sz w:val="18"/>
                <w:szCs w:val="18"/>
                <w:lang w:eastAsia="es-MX"/>
              </w:rPr>
              <w:lastRenderedPageBreak/>
              <w:t>18</w:t>
            </w:r>
          </w:p>
        </w:tc>
        <w:tc>
          <w:tcPr>
            <w:tcW w:w="4455" w:type="pct"/>
            <w:tcBorders>
              <w:top w:val="single" w:sz="4" w:space="0" w:color="auto"/>
              <w:left w:val="single" w:sz="4" w:space="0" w:color="auto"/>
              <w:bottom w:val="single" w:sz="4" w:space="0" w:color="auto"/>
              <w:right w:val="single" w:sz="4" w:space="0" w:color="auto"/>
            </w:tcBorders>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Subdirección Local Engativa</w:t>
            </w:r>
          </w:p>
        </w:tc>
        <w:tc>
          <w:tcPr>
            <w:tcW w:w="174" w:type="pct"/>
            <w:tcBorders>
              <w:top w:val="nil"/>
              <w:left w:val="single" w:sz="4" w:space="0" w:color="auto"/>
              <w:bottom w:val="nil"/>
              <w:right w:val="nil"/>
            </w:tcBorders>
            <w:vAlign w:val="center"/>
            <w:hideMark/>
          </w:tcPr>
          <w:p w:rsidR="007C4D1D" w:rsidRDefault="007C4D1D">
            <w:pPr>
              <w:spacing w:after="0" w:line="240" w:lineRule="auto"/>
              <w:rPr>
                <w:rFonts w:ascii="Times New Roman" w:hAnsi="Times New Roman" w:cs="Times New Roman"/>
                <w:sz w:val="24"/>
                <w:szCs w:val="24"/>
                <w:lang w:eastAsia="es-CO"/>
              </w:rPr>
            </w:pPr>
          </w:p>
        </w:tc>
      </w:tr>
      <w:tr w:rsidR="007C4D1D" w:rsidTr="007C4D1D">
        <w:trPr>
          <w:trHeight w:val="315"/>
        </w:trPr>
        <w:tc>
          <w:tcPr>
            <w:tcW w:w="371" w:type="pct"/>
            <w:tcBorders>
              <w:top w:val="nil"/>
              <w:left w:val="single" w:sz="8" w:space="0" w:color="auto"/>
              <w:bottom w:val="single" w:sz="8" w:space="0" w:color="auto"/>
              <w:right w:val="single" w:sz="4" w:space="0" w:color="auto"/>
            </w:tcBorders>
            <w:vAlign w:val="center"/>
            <w:hideMark/>
          </w:tcPr>
          <w:p w:rsidR="007C4D1D" w:rsidRDefault="007C4D1D">
            <w:pPr>
              <w:spacing w:after="0" w:line="240" w:lineRule="auto"/>
              <w:jc w:val="right"/>
              <w:rPr>
                <w:rFonts w:ascii="Arial" w:eastAsia="Times New Roman" w:hAnsi="Arial" w:cs="Arial"/>
                <w:color w:val="000000"/>
                <w:sz w:val="18"/>
                <w:szCs w:val="18"/>
                <w:lang w:val="es-MX" w:eastAsia="es-MX"/>
              </w:rPr>
            </w:pPr>
            <w:r>
              <w:rPr>
                <w:rFonts w:ascii="Arial" w:eastAsia="Times New Roman" w:hAnsi="Arial" w:cs="Arial"/>
                <w:color w:val="000000"/>
                <w:sz w:val="18"/>
                <w:szCs w:val="18"/>
                <w:lang w:eastAsia="es-MX"/>
              </w:rPr>
              <w:t>19</w:t>
            </w:r>
          </w:p>
        </w:tc>
        <w:tc>
          <w:tcPr>
            <w:tcW w:w="4455" w:type="pct"/>
            <w:tcBorders>
              <w:top w:val="single" w:sz="4" w:space="0" w:color="auto"/>
              <w:left w:val="single" w:sz="4" w:space="0" w:color="auto"/>
              <w:bottom w:val="single" w:sz="4" w:space="0" w:color="auto"/>
              <w:right w:val="single" w:sz="4" w:space="0" w:color="auto"/>
            </w:tcBorders>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Subdirección Local Fontibón</w:t>
            </w:r>
          </w:p>
        </w:tc>
        <w:tc>
          <w:tcPr>
            <w:tcW w:w="174" w:type="pct"/>
            <w:tcBorders>
              <w:top w:val="nil"/>
              <w:left w:val="single" w:sz="4" w:space="0" w:color="auto"/>
              <w:bottom w:val="nil"/>
              <w:right w:val="nil"/>
            </w:tcBorders>
            <w:vAlign w:val="center"/>
            <w:hideMark/>
          </w:tcPr>
          <w:p w:rsidR="007C4D1D" w:rsidRDefault="007C4D1D">
            <w:pPr>
              <w:spacing w:after="0" w:line="240" w:lineRule="auto"/>
              <w:rPr>
                <w:rFonts w:ascii="Times New Roman" w:hAnsi="Times New Roman" w:cs="Times New Roman"/>
                <w:sz w:val="24"/>
                <w:szCs w:val="24"/>
                <w:lang w:eastAsia="es-CO"/>
              </w:rPr>
            </w:pPr>
          </w:p>
        </w:tc>
      </w:tr>
    </w:tbl>
    <w:p w:rsidR="007C4D1D" w:rsidRDefault="007C4D1D"/>
    <w:tbl>
      <w:tblPr>
        <w:tblW w:w="5015" w:type="pct"/>
        <w:tblCellMar>
          <w:left w:w="70" w:type="dxa"/>
          <w:right w:w="70" w:type="dxa"/>
        </w:tblCellMar>
        <w:tblLook w:val="04A0" w:firstRow="1" w:lastRow="0" w:firstColumn="1" w:lastColumn="0" w:noHBand="0" w:noVBand="1"/>
      </w:tblPr>
      <w:tblGrid>
        <w:gridCol w:w="341"/>
        <w:gridCol w:w="4099"/>
        <w:gridCol w:w="160"/>
      </w:tblGrid>
      <w:tr w:rsidR="007C4D1D" w:rsidTr="007C4D1D">
        <w:trPr>
          <w:trHeight w:val="63"/>
        </w:trPr>
        <w:tc>
          <w:tcPr>
            <w:tcW w:w="371" w:type="pct"/>
            <w:tcBorders>
              <w:top w:val="nil"/>
              <w:left w:val="single" w:sz="8" w:space="0" w:color="auto"/>
              <w:bottom w:val="single" w:sz="8" w:space="0" w:color="auto"/>
              <w:right w:val="single" w:sz="4" w:space="0" w:color="auto"/>
            </w:tcBorders>
            <w:vAlign w:val="center"/>
            <w:hideMark/>
          </w:tcPr>
          <w:p w:rsidR="007C4D1D" w:rsidRDefault="00385F9F">
            <w:pPr>
              <w:spacing w:after="0" w:line="240" w:lineRule="auto"/>
              <w:jc w:val="right"/>
              <w:rPr>
                <w:rFonts w:ascii="Arial" w:eastAsia="Times New Roman" w:hAnsi="Arial" w:cs="Arial"/>
                <w:color w:val="000000"/>
                <w:sz w:val="18"/>
                <w:szCs w:val="18"/>
                <w:lang w:val="es-MX" w:eastAsia="es-MX"/>
              </w:rPr>
            </w:pPr>
            <w:r>
              <w:rPr>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-23495</wp:posOffset>
                      </wp:positionV>
                      <wp:extent cx="238760" cy="0"/>
                      <wp:effectExtent l="11430" t="10795" r="698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E082A7" id="_x0000_t32" coordsize="21600,21600" o:spt="32" o:oned="t" path="m,l21600,21600e" filled="f">
                      <v:path arrowok="t" fillok="f" o:connecttype="none"/>
                      <o:lock v:ext="edit" shapetype="t"/>
                    </v:shapetype>
                    <v:shape id="AutoShape 2" o:spid="_x0000_s1026" type="#_x0000_t32" style="position:absolute;margin-left:1.2pt;margin-top:-1.85pt;width:18.8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YeJAIAAEQEAAAOAAAAZHJzL2Uyb0RvYy54bWysU02P2yAQvVfqf0C+J/5YJ5tYcVYrO2kP&#10;2zbSbn8AAWyjYkDAxomq/vcOOEmz7aWq6gMemJnHm5nH6uHYC3RgxnIlyyidJhFikijKZVtGX1+2&#10;k0WErMOSYqEkK6MTs9HD+v271aALlqlOCcoMAhBpi0GXUeecLuLYko712E6VZhKcjTI9drA1bUwN&#10;HgC9F3GWJPN4UIZqowizFk7r0RmtA37TMOK+NI1lDokyAm4urCase7/G6xUuWoN1x8mZBv4HFj3m&#10;Ei69QtXYYfRq+B9QPSdGWdW4KVF9rJqGExZqgGrS5LdqnjusWagFmmP1tU32/8GSz4edQZzC7CIk&#10;cQ8jenx1KtyMMt+eQdsCoiq5M75AcpTP+kmRbxZJVXVYtiwEv5w05KY+I36T4jdWwyX74ZOiEIMB&#10;P/Tq2JgeNYLrjz7Rg0M/0DEM53QdDjs6ROAwu1vcz2GE5OKKceERfJ421n1gqkfeKCPrDOZt5yol&#10;JShAmREdH56s8/x+JfhkqbZciCAEIdFQRstZNgt0rBKceqcPs6bdV8KgA/ZSCl8oFjy3YUa9ShrA&#10;Oobp5mw7zMVow+VCejyoC+icrVEr35fJcrPYLPJJns03kzyp68njtson8216P6vv6qqq0x+eWpoX&#10;HaeUSc/uots0/ztdnF/QqLircq9tiN+ih34B2cs/kA4j9lMd9bFX9LQzl9GDVEPw+Vn5t3C7B/v2&#10;8a9/AgAA//8DAFBLAwQUAAYACAAAACEA8TszudoAAAAGAQAADwAAAGRycy9kb3ducmV2LnhtbEyP&#10;QUvDQBSE74L/YXmCt3ZjDW2J2RQRFA8SsOr9NftMotm3MbtN0n/vEw96HGaY+Sbfza5TIw2h9Wzg&#10;apmAIq68bbk28Ppyv9iCChHZYueZDJwowK44P8sxs37iZxr3sVZSwiFDA02MfaZ1qBpyGJa+Jxbv&#10;3Q8Oo8ih1nbAScpdp1dJstYOW5aFBnu6a6j63B+dgS/enN5SPW4/yjKuHx6faqZyMubyYr69ARVp&#10;jn9h+MEXdCiE6eCPbIPqDKxSCRpYXG9AiZ0m8uzwq3WR6//4xTcAAAD//wMAUEsBAi0AFAAGAAgA&#10;AAAhALaDOJL+AAAA4QEAABMAAAAAAAAAAAAAAAAAAAAAAFtDb250ZW50X1R5cGVzXS54bWxQSwEC&#10;LQAUAAYACAAAACEAOP0h/9YAAACUAQAACwAAAAAAAAAAAAAAAAAvAQAAX3JlbHMvLnJlbHNQSwEC&#10;LQAUAAYACAAAACEAHZhmHiQCAABEBAAADgAAAAAAAAAAAAAAAAAuAgAAZHJzL2Uyb0RvYy54bWxQ&#10;SwECLQAUAAYACAAAACEA8TszudoAAAAGAQAADwAAAAAAAAAAAAAAAAB+BAAAZHJzL2Rvd25yZXYu&#10;eG1sUEsFBgAAAAAEAAQA8wAAAIUFAAAAAA==&#10;"/>
                  </w:pict>
                </mc:Fallback>
              </mc:AlternateContent>
            </w:r>
            <w:r w:rsidR="007C4D1D">
              <w:rPr>
                <w:rFonts w:ascii="Arial" w:eastAsia="Times New Roman" w:hAnsi="Arial" w:cs="Arial"/>
                <w:color w:val="000000"/>
                <w:sz w:val="18"/>
                <w:szCs w:val="18"/>
                <w:lang w:eastAsia="es-MX"/>
              </w:rPr>
              <w:t>20</w:t>
            </w:r>
          </w:p>
        </w:tc>
        <w:tc>
          <w:tcPr>
            <w:tcW w:w="4455" w:type="pct"/>
            <w:tcBorders>
              <w:top w:val="single" w:sz="4" w:space="0" w:color="auto"/>
              <w:left w:val="single" w:sz="4" w:space="0" w:color="auto"/>
              <w:bottom w:val="single" w:sz="4" w:space="0" w:color="auto"/>
              <w:right w:val="single" w:sz="4" w:space="0" w:color="auto"/>
            </w:tcBorders>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Subdirección Local Kennedy</w:t>
            </w:r>
          </w:p>
        </w:tc>
        <w:tc>
          <w:tcPr>
            <w:tcW w:w="174" w:type="pct"/>
            <w:tcBorders>
              <w:top w:val="nil"/>
              <w:left w:val="single" w:sz="4" w:space="0" w:color="auto"/>
              <w:bottom w:val="nil"/>
              <w:right w:val="nil"/>
            </w:tcBorders>
            <w:vAlign w:val="center"/>
            <w:hideMark/>
          </w:tcPr>
          <w:p w:rsidR="007C4D1D" w:rsidRDefault="007C4D1D">
            <w:pPr>
              <w:spacing w:after="0" w:line="240" w:lineRule="auto"/>
              <w:rPr>
                <w:rFonts w:ascii="Times New Roman" w:hAnsi="Times New Roman" w:cs="Times New Roman"/>
                <w:sz w:val="24"/>
                <w:szCs w:val="24"/>
                <w:lang w:eastAsia="es-CO"/>
              </w:rPr>
            </w:pPr>
          </w:p>
        </w:tc>
      </w:tr>
      <w:tr w:rsidR="007C4D1D" w:rsidTr="007C4D1D">
        <w:trPr>
          <w:trHeight w:val="495"/>
        </w:trPr>
        <w:tc>
          <w:tcPr>
            <w:tcW w:w="371" w:type="pct"/>
            <w:tcBorders>
              <w:top w:val="nil"/>
              <w:left w:val="single" w:sz="8" w:space="0" w:color="auto"/>
              <w:bottom w:val="single" w:sz="8" w:space="0" w:color="auto"/>
              <w:right w:val="single" w:sz="4" w:space="0" w:color="auto"/>
            </w:tcBorders>
            <w:vAlign w:val="center"/>
            <w:hideMark/>
          </w:tcPr>
          <w:p w:rsidR="007C4D1D" w:rsidRDefault="007C4D1D">
            <w:pPr>
              <w:spacing w:after="0" w:line="240" w:lineRule="auto"/>
              <w:jc w:val="right"/>
              <w:rPr>
                <w:rFonts w:ascii="Arial" w:eastAsia="Times New Roman" w:hAnsi="Arial" w:cs="Arial"/>
                <w:color w:val="000000"/>
                <w:sz w:val="18"/>
                <w:szCs w:val="18"/>
                <w:lang w:val="es-MX" w:eastAsia="es-MX"/>
              </w:rPr>
            </w:pPr>
            <w:r>
              <w:rPr>
                <w:rFonts w:ascii="Arial" w:eastAsia="Times New Roman" w:hAnsi="Arial" w:cs="Arial"/>
                <w:color w:val="000000"/>
                <w:sz w:val="18"/>
                <w:szCs w:val="18"/>
                <w:lang w:eastAsia="es-MX"/>
              </w:rPr>
              <w:t>21</w:t>
            </w:r>
          </w:p>
        </w:tc>
        <w:tc>
          <w:tcPr>
            <w:tcW w:w="4455" w:type="pct"/>
            <w:tcBorders>
              <w:top w:val="single" w:sz="4" w:space="0" w:color="auto"/>
              <w:left w:val="single" w:sz="4" w:space="0" w:color="auto"/>
              <w:bottom w:val="single" w:sz="4" w:space="0" w:color="auto"/>
              <w:right w:val="single" w:sz="4" w:space="0" w:color="auto"/>
            </w:tcBorders>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Subdirección Local Santa fe Candelaria</w:t>
            </w:r>
          </w:p>
        </w:tc>
        <w:tc>
          <w:tcPr>
            <w:tcW w:w="174" w:type="pct"/>
            <w:tcBorders>
              <w:top w:val="nil"/>
              <w:left w:val="single" w:sz="4" w:space="0" w:color="auto"/>
              <w:bottom w:val="nil"/>
              <w:right w:val="nil"/>
            </w:tcBorders>
            <w:vAlign w:val="center"/>
            <w:hideMark/>
          </w:tcPr>
          <w:p w:rsidR="007C4D1D" w:rsidRDefault="007C4D1D">
            <w:pPr>
              <w:spacing w:after="0" w:line="240" w:lineRule="auto"/>
              <w:rPr>
                <w:rFonts w:ascii="Times New Roman" w:hAnsi="Times New Roman" w:cs="Times New Roman"/>
                <w:sz w:val="24"/>
                <w:szCs w:val="24"/>
                <w:lang w:eastAsia="es-CO"/>
              </w:rPr>
            </w:pPr>
          </w:p>
        </w:tc>
      </w:tr>
      <w:tr w:rsidR="007C4D1D" w:rsidTr="007C4D1D">
        <w:trPr>
          <w:trHeight w:val="315"/>
        </w:trPr>
        <w:tc>
          <w:tcPr>
            <w:tcW w:w="371" w:type="pct"/>
            <w:tcBorders>
              <w:top w:val="nil"/>
              <w:left w:val="single" w:sz="8" w:space="0" w:color="auto"/>
              <w:bottom w:val="single" w:sz="8" w:space="0" w:color="auto"/>
              <w:right w:val="single" w:sz="4" w:space="0" w:color="auto"/>
            </w:tcBorders>
            <w:vAlign w:val="center"/>
            <w:hideMark/>
          </w:tcPr>
          <w:p w:rsidR="007C4D1D" w:rsidRDefault="007C4D1D">
            <w:pPr>
              <w:spacing w:after="0" w:line="240" w:lineRule="auto"/>
              <w:jc w:val="right"/>
              <w:rPr>
                <w:rFonts w:ascii="Arial" w:eastAsia="Times New Roman" w:hAnsi="Arial" w:cs="Arial"/>
                <w:color w:val="000000"/>
                <w:sz w:val="18"/>
                <w:szCs w:val="18"/>
                <w:lang w:val="es-MX" w:eastAsia="es-MX"/>
              </w:rPr>
            </w:pPr>
            <w:r>
              <w:rPr>
                <w:rFonts w:ascii="Arial" w:eastAsia="Times New Roman" w:hAnsi="Arial" w:cs="Arial"/>
                <w:color w:val="000000"/>
                <w:sz w:val="18"/>
                <w:szCs w:val="18"/>
                <w:lang w:eastAsia="es-MX"/>
              </w:rPr>
              <w:t>22</w:t>
            </w:r>
          </w:p>
        </w:tc>
        <w:tc>
          <w:tcPr>
            <w:tcW w:w="4455" w:type="pct"/>
            <w:tcBorders>
              <w:top w:val="single" w:sz="4" w:space="0" w:color="auto"/>
              <w:left w:val="single" w:sz="4" w:space="0" w:color="auto"/>
              <w:bottom w:val="single" w:sz="4" w:space="0" w:color="auto"/>
              <w:right w:val="single" w:sz="4" w:space="0" w:color="auto"/>
            </w:tcBorders>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Subdirección Local Teusaquillo</w:t>
            </w:r>
          </w:p>
        </w:tc>
        <w:tc>
          <w:tcPr>
            <w:tcW w:w="174" w:type="pct"/>
            <w:tcBorders>
              <w:top w:val="nil"/>
              <w:left w:val="single" w:sz="4" w:space="0" w:color="auto"/>
              <w:bottom w:val="nil"/>
              <w:right w:val="nil"/>
            </w:tcBorders>
            <w:vAlign w:val="center"/>
            <w:hideMark/>
          </w:tcPr>
          <w:p w:rsidR="007C4D1D" w:rsidRDefault="007C4D1D">
            <w:pPr>
              <w:spacing w:after="0" w:line="240" w:lineRule="auto"/>
              <w:rPr>
                <w:rFonts w:ascii="Times New Roman" w:hAnsi="Times New Roman" w:cs="Times New Roman"/>
                <w:sz w:val="24"/>
                <w:szCs w:val="24"/>
                <w:lang w:eastAsia="es-CO"/>
              </w:rPr>
            </w:pPr>
          </w:p>
        </w:tc>
      </w:tr>
      <w:tr w:rsidR="007C4D1D" w:rsidTr="007C4D1D">
        <w:trPr>
          <w:trHeight w:val="315"/>
        </w:trPr>
        <w:tc>
          <w:tcPr>
            <w:tcW w:w="371" w:type="pct"/>
            <w:tcBorders>
              <w:top w:val="nil"/>
              <w:left w:val="single" w:sz="8" w:space="0" w:color="auto"/>
              <w:bottom w:val="single" w:sz="8" w:space="0" w:color="auto"/>
              <w:right w:val="single" w:sz="4" w:space="0" w:color="auto"/>
            </w:tcBorders>
            <w:vAlign w:val="center"/>
            <w:hideMark/>
          </w:tcPr>
          <w:p w:rsidR="007C4D1D" w:rsidRDefault="007C4D1D">
            <w:pPr>
              <w:spacing w:after="0" w:line="240" w:lineRule="auto"/>
              <w:jc w:val="right"/>
              <w:rPr>
                <w:rFonts w:ascii="Arial" w:eastAsia="Times New Roman" w:hAnsi="Arial" w:cs="Arial"/>
                <w:color w:val="000000"/>
                <w:sz w:val="18"/>
                <w:szCs w:val="18"/>
                <w:lang w:val="es-MX" w:eastAsia="es-MX"/>
              </w:rPr>
            </w:pPr>
            <w:r>
              <w:rPr>
                <w:rFonts w:ascii="Arial" w:eastAsia="Times New Roman" w:hAnsi="Arial" w:cs="Arial"/>
                <w:color w:val="000000"/>
                <w:sz w:val="18"/>
                <w:szCs w:val="18"/>
                <w:lang w:eastAsia="es-MX"/>
              </w:rPr>
              <w:t>23</w:t>
            </w:r>
          </w:p>
        </w:tc>
        <w:tc>
          <w:tcPr>
            <w:tcW w:w="4455" w:type="pct"/>
            <w:tcBorders>
              <w:top w:val="single" w:sz="4" w:space="0" w:color="auto"/>
              <w:left w:val="single" w:sz="4" w:space="0" w:color="auto"/>
              <w:bottom w:val="single" w:sz="4" w:space="0" w:color="auto"/>
              <w:right w:val="single" w:sz="4" w:space="0" w:color="auto"/>
            </w:tcBorders>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Subdirección Local Tunjuelito</w:t>
            </w:r>
          </w:p>
        </w:tc>
        <w:tc>
          <w:tcPr>
            <w:tcW w:w="174" w:type="pct"/>
            <w:tcBorders>
              <w:top w:val="nil"/>
              <w:left w:val="single" w:sz="4" w:space="0" w:color="auto"/>
              <w:bottom w:val="nil"/>
              <w:right w:val="nil"/>
            </w:tcBorders>
            <w:vAlign w:val="center"/>
            <w:hideMark/>
          </w:tcPr>
          <w:p w:rsidR="007C4D1D" w:rsidRDefault="007C4D1D">
            <w:pPr>
              <w:spacing w:after="0" w:line="240" w:lineRule="auto"/>
              <w:rPr>
                <w:rFonts w:ascii="Times New Roman" w:hAnsi="Times New Roman" w:cs="Times New Roman"/>
                <w:sz w:val="24"/>
                <w:szCs w:val="24"/>
                <w:lang w:eastAsia="es-CO"/>
              </w:rPr>
            </w:pPr>
          </w:p>
        </w:tc>
      </w:tr>
      <w:tr w:rsidR="007C4D1D" w:rsidTr="007C4D1D">
        <w:trPr>
          <w:trHeight w:val="315"/>
        </w:trPr>
        <w:tc>
          <w:tcPr>
            <w:tcW w:w="371" w:type="pct"/>
            <w:tcBorders>
              <w:top w:val="nil"/>
              <w:left w:val="single" w:sz="8" w:space="0" w:color="auto"/>
              <w:bottom w:val="single" w:sz="8" w:space="0" w:color="auto"/>
              <w:right w:val="single" w:sz="4" w:space="0" w:color="auto"/>
            </w:tcBorders>
            <w:vAlign w:val="center"/>
            <w:hideMark/>
          </w:tcPr>
          <w:p w:rsidR="007C4D1D" w:rsidRDefault="007C4D1D">
            <w:pPr>
              <w:spacing w:after="0" w:line="240" w:lineRule="auto"/>
              <w:jc w:val="right"/>
              <w:rPr>
                <w:rFonts w:ascii="Arial" w:eastAsia="Times New Roman" w:hAnsi="Arial" w:cs="Arial"/>
                <w:color w:val="000000"/>
                <w:sz w:val="18"/>
                <w:szCs w:val="18"/>
                <w:lang w:val="es-MX" w:eastAsia="es-MX"/>
              </w:rPr>
            </w:pPr>
            <w:r>
              <w:rPr>
                <w:rFonts w:ascii="Arial" w:eastAsia="Times New Roman" w:hAnsi="Arial" w:cs="Arial"/>
                <w:color w:val="000000"/>
                <w:sz w:val="18"/>
                <w:szCs w:val="18"/>
                <w:lang w:eastAsia="es-MX"/>
              </w:rPr>
              <w:t>24</w:t>
            </w:r>
          </w:p>
        </w:tc>
        <w:tc>
          <w:tcPr>
            <w:tcW w:w="4455" w:type="pct"/>
            <w:tcBorders>
              <w:top w:val="single" w:sz="4" w:space="0" w:color="auto"/>
              <w:left w:val="single" w:sz="4" w:space="0" w:color="auto"/>
              <w:bottom w:val="single" w:sz="4" w:space="0" w:color="auto"/>
              <w:right w:val="single" w:sz="4" w:space="0" w:color="auto"/>
            </w:tcBorders>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subdirección Barrios Unidos</w:t>
            </w:r>
          </w:p>
        </w:tc>
        <w:tc>
          <w:tcPr>
            <w:tcW w:w="174" w:type="pct"/>
            <w:tcBorders>
              <w:top w:val="nil"/>
              <w:left w:val="single" w:sz="4" w:space="0" w:color="auto"/>
              <w:bottom w:val="nil"/>
              <w:right w:val="nil"/>
            </w:tcBorders>
            <w:vAlign w:val="center"/>
            <w:hideMark/>
          </w:tcPr>
          <w:p w:rsidR="007C4D1D" w:rsidRDefault="007C4D1D">
            <w:pPr>
              <w:spacing w:after="0" w:line="240" w:lineRule="auto"/>
              <w:rPr>
                <w:rFonts w:ascii="Times New Roman" w:hAnsi="Times New Roman" w:cs="Times New Roman"/>
                <w:sz w:val="24"/>
                <w:szCs w:val="24"/>
                <w:lang w:eastAsia="es-CO"/>
              </w:rPr>
            </w:pPr>
          </w:p>
        </w:tc>
      </w:tr>
      <w:tr w:rsidR="007C4D1D" w:rsidTr="007C4D1D">
        <w:trPr>
          <w:trHeight w:val="315"/>
        </w:trPr>
        <w:tc>
          <w:tcPr>
            <w:tcW w:w="371" w:type="pct"/>
            <w:tcBorders>
              <w:top w:val="nil"/>
              <w:left w:val="single" w:sz="8" w:space="0" w:color="auto"/>
              <w:bottom w:val="single" w:sz="8" w:space="0" w:color="auto"/>
              <w:right w:val="single" w:sz="4" w:space="0" w:color="auto"/>
            </w:tcBorders>
            <w:vAlign w:val="center"/>
            <w:hideMark/>
          </w:tcPr>
          <w:p w:rsidR="007C4D1D" w:rsidRDefault="007C4D1D">
            <w:pPr>
              <w:spacing w:after="0" w:line="240" w:lineRule="auto"/>
              <w:jc w:val="right"/>
              <w:rPr>
                <w:rFonts w:ascii="Arial" w:eastAsia="Times New Roman" w:hAnsi="Arial" w:cs="Arial"/>
                <w:color w:val="000000"/>
                <w:sz w:val="18"/>
                <w:szCs w:val="18"/>
                <w:lang w:val="es-MX" w:eastAsia="es-MX"/>
              </w:rPr>
            </w:pPr>
            <w:r>
              <w:rPr>
                <w:rFonts w:ascii="Arial" w:eastAsia="Times New Roman" w:hAnsi="Arial" w:cs="Arial"/>
                <w:color w:val="000000"/>
                <w:sz w:val="18"/>
                <w:szCs w:val="18"/>
                <w:lang w:eastAsia="es-MX"/>
              </w:rPr>
              <w:t>25</w:t>
            </w:r>
          </w:p>
        </w:tc>
        <w:tc>
          <w:tcPr>
            <w:tcW w:w="4455" w:type="pct"/>
            <w:tcBorders>
              <w:top w:val="single" w:sz="4" w:space="0" w:color="auto"/>
              <w:left w:val="single" w:sz="4" w:space="0" w:color="auto"/>
              <w:bottom w:val="single" w:sz="4" w:space="0" w:color="auto"/>
              <w:right w:val="single" w:sz="4" w:space="0" w:color="auto"/>
            </w:tcBorders>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Subdirección Local Usme Sumapaz</w:t>
            </w:r>
          </w:p>
        </w:tc>
        <w:tc>
          <w:tcPr>
            <w:tcW w:w="174" w:type="pct"/>
            <w:tcBorders>
              <w:top w:val="nil"/>
              <w:left w:val="single" w:sz="4" w:space="0" w:color="auto"/>
              <w:bottom w:val="nil"/>
              <w:right w:val="nil"/>
            </w:tcBorders>
            <w:vAlign w:val="center"/>
            <w:hideMark/>
          </w:tcPr>
          <w:p w:rsidR="007C4D1D" w:rsidRDefault="007C4D1D">
            <w:pPr>
              <w:spacing w:after="0" w:line="240" w:lineRule="auto"/>
              <w:rPr>
                <w:rFonts w:ascii="Times New Roman" w:hAnsi="Times New Roman" w:cs="Times New Roman"/>
                <w:sz w:val="24"/>
                <w:szCs w:val="24"/>
                <w:lang w:eastAsia="es-CO"/>
              </w:rPr>
            </w:pPr>
          </w:p>
        </w:tc>
      </w:tr>
      <w:tr w:rsidR="007C4D1D" w:rsidTr="007C4D1D">
        <w:trPr>
          <w:trHeight w:val="315"/>
        </w:trPr>
        <w:tc>
          <w:tcPr>
            <w:tcW w:w="371" w:type="pct"/>
            <w:tcBorders>
              <w:top w:val="nil"/>
              <w:left w:val="single" w:sz="8" w:space="0" w:color="auto"/>
              <w:bottom w:val="single" w:sz="8" w:space="0" w:color="auto"/>
              <w:right w:val="single" w:sz="4" w:space="0" w:color="auto"/>
            </w:tcBorders>
            <w:vAlign w:val="center"/>
            <w:hideMark/>
          </w:tcPr>
          <w:p w:rsidR="007C4D1D" w:rsidRDefault="007C4D1D">
            <w:pPr>
              <w:spacing w:after="0" w:line="240" w:lineRule="auto"/>
              <w:jc w:val="right"/>
              <w:rPr>
                <w:rFonts w:ascii="Arial" w:eastAsia="Times New Roman" w:hAnsi="Arial" w:cs="Arial"/>
                <w:color w:val="000000"/>
                <w:sz w:val="18"/>
                <w:szCs w:val="18"/>
                <w:lang w:val="es-MX" w:eastAsia="es-MX"/>
              </w:rPr>
            </w:pPr>
            <w:r>
              <w:rPr>
                <w:rFonts w:ascii="Arial" w:eastAsia="Times New Roman" w:hAnsi="Arial" w:cs="Arial"/>
                <w:color w:val="000000"/>
                <w:sz w:val="18"/>
                <w:szCs w:val="18"/>
                <w:lang w:eastAsia="es-MX"/>
              </w:rPr>
              <w:t>26</w:t>
            </w:r>
          </w:p>
        </w:tc>
        <w:tc>
          <w:tcPr>
            <w:tcW w:w="4455" w:type="pct"/>
            <w:tcBorders>
              <w:top w:val="single" w:sz="4" w:space="0" w:color="auto"/>
              <w:left w:val="single" w:sz="4" w:space="0" w:color="auto"/>
              <w:bottom w:val="single" w:sz="4" w:space="0" w:color="auto"/>
              <w:right w:val="single" w:sz="4" w:space="0" w:color="auto"/>
            </w:tcBorders>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Jardín Infantil Babilonia- Usaquén</w:t>
            </w:r>
          </w:p>
        </w:tc>
        <w:tc>
          <w:tcPr>
            <w:tcW w:w="174" w:type="pct"/>
            <w:tcBorders>
              <w:top w:val="nil"/>
              <w:left w:val="single" w:sz="4" w:space="0" w:color="auto"/>
              <w:bottom w:val="nil"/>
              <w:right w:val="nil"/>
            </w:tcBorders>
            <w:vAlign w:val="center"/>
            <w:hideMark/>
          </w:tcPr>
          <w:p w:rsidR="007C4D1D" w:rsidRDefault="007C4D1D">
            <w:pPr>
              <w:spacing w:after="0" w:line="240" w:lineRule="auto"/>
              <w:rPr>
                <w:rFonts w:ascii="Times New Roman" w:hAnsi="Times New Roman" w:cs="Times New Roman"/>
                <w:sz w:val="24"/>
                <w:szCs w:val="24"/>
                <w:lang w:eastAsia="es-CO"/>
              </w:rPr>
            </w:pPr>
          </w:p>
        </w:tc>
      </w:tr>
      <w:tr w:rsidR="007C4D1D" w:rsidTr="007C4D1D">
        <w:trPr>
          <w:trHeight w:val="315"/>
        </w:trPr>
        <w:tc>
          <w:tcPr>
            <w:tcW w:w="371" w:type="pct"/>
            <w:tcBorders>
              <w:top w:val="nil"/>
              <w:left w:val="single" w:sz="8" w:space="0" w:color="auto"/>
              <w:bottom w:val="single" w:sz="8" w:space="0" w:color="auto"/>
              <w:right w:val="single" w:sz="8" w:space="0" w:color="auto"/>
            </w:tcBorders>
            <w:vAlign w:val="center"/>
            <w:hideMark/>
          </w:tcPr>
          <w:p w:rsidR="007C4D1D" w:rsidRDefault="007C4D1D">
            <w:pPr>
              <w:spacing w:after="0" w:line="240" w:lineRule="auto"/>
              <w:jc w:val="right"/>
              <w:rPr>
                <w:rFonts w:ascii="Arial" w:eastAsia="Times New Roman" w:hAnsi="Arial" w:cs="Arial"/>
                <w:color w:val="000000"/>
                <w:sz w:val="18"/>
                <w:szCs w:val="18"/>
                <w:lang w:val="es-MX" w:eastAsia="es-MX"/>
              </w:rPr>
            </w:pPr>
            <w:r>
              <w:rPr>
                <w:rFonts w:ascii="Arial" w:eastAsia="Times New Roman" w:hAnsi="Arial" w:cs="Arial"/>
                <w:color w:val="000000"/>
                <w:sz w:val="18"/>
                <w:szCs w:val="18"/>
                <w:lang w:eastAsia="es-MX"/>
              </w:rPr>
              <w:t>27</w:t>
            </w:r>
          </w:p>
        </w:tc>
        <w:tc>
          <w:tcPr>
            <w:tcW w:w="4455" w:type="pct"/>
            <w:tcBorders>
              <w:top w:val="single" w:sz="4" w:space="0" w:color="auto"/>
              <w:left w:val="nil"/>
              <w:bottom w:val="single" w:sz="8" w:space="0" w:color="auto"/>
              <w:right w:val="single" w:sz="8" w:space="0" w:color="auto"/>
            </w:tcBorders>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Jardín Infantil Las Orquídeas- Localidad Usaquén</w:t>
            </w:r>
          </w:p>
        </w:tc>
        <w:tc>
          <w:tcPr>
            <w:tcW w:w="174" w:type="pct"/>
            <w:vAlign w:val="center"/>
            <w:hideMark/>
          </w:tcPr>
          <w:p w:rsidR="007C4D1D" w:rsidRDefault="007C4D1D">
            <w:pPr>
              <w:spacing w:after="0" w:line="240" w:lineRule="auto"/>
              <w:rPr>
                <w:rFonts w:ascii="Times New Roman" w:hAnsi="Times New Roman" w:cs="Times New Roman"/>
                <w:sz w:val="24"/>
                <w:szCs w:val="24"/>
                <w:lang w:eastAsia="es-CO"/>
              </w:rPr>
            </w:pPr>
          </w:p>
        </w:tc>
      </w:tr>
      <w:tr w:rsidR="007C4D1D" w:rsidTr="007C4D1D">
        <w:trPr>
          <w:trHeight w:val="315"/>
        </w:trPr>
        <w:tc>
          <w:tcPr>
            <w:tcW w:w="371" w:type="pct"/>
            <w:tcBorders>
              <w:top w:val="nil"/>
              <w:left w:val="single" w:sz="8" w:space="0" w:color="auto"/>
              <w:bottom w:val="single" w:sz="8" w:space="0" w:color="auto"/>
              <w:right w:val="single" w:sz="8" w:space="0" w:color="auto"/>
            </w:tcBorders>
            <w:vAlign w:val="center"/>
            <w:hideMark/>
          </w:tcPr>
          <w:p w:rsidR="007C4D1D" w:rsidRDefault="007C4D1D">
            <w:pPr>
              <w:spacing w:after="0" w:line="240" w:lineRule="auto"/>
              <w:jc w:val="right"/>
              <w:rPr>
                <w:rFonts w:ascii="Arial" w:eastAsia="Times New Roman" w:hAnsi="Arial" w:cs="Arial"/>
                <w:color w:val="000000"/>
                <w:sz w:val="18"/>
                <w:szCs w:val="18"/>
                <w:lang w:val="es-MX" w:eastAsia="es-MX"/>
              </w:rPr>
            </w:pPr>
            <w:r>
              <w:rPr>
                <w:rFonts w:ascii="Arial" w:eastAsia="Times New Roman" w:hAnsi="Arial" w:cs="Arial"/>
                <w:color w:val="000000"/>
                <w:sz w:val="18"/>
                <w:szCs w:val="18"/>
                <w:lang w:eastAsia="es-MX"/>
              </w:rPr>
              <w:t>28</w:t>
            </w:r>
          </w:p>
        </w:tc>
        <w:tc>
          <w:tcPr>
            <w:tcW w:w="4455" w:type="pct"/>
            <w:tcBorders>
              <w:top w:val="nil"/>
              <w:left w:val="nil"/>
              <w:bottom w:val="single" w:sz="8" w:space="0" w:color="auto"/>
              <w:right w:val="single" w:sz="8" w:space="0" w:color="auto"/>
            </w:tcBorders>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Jardín Infantil María Goretti- Barrios Unidos</w:t>
            </w:r>
          </w:p>
        </w:tc>
        <w:tc>
          <w:tcPr>
            <w:tcW w:w="174" w:type="pct"/>
            <w:vAlign w:val="center"/>
            <w:hideMark/>
          </w:tcPr>
          <w:p w:rsidR="007C4D1D" w:rsidRDefault="007C4D1D">
            <w:pPr>
              <w:spacing w:after="0" w:line="240" w:lineRule="auto"/>
              <w:rPr>
                <w:rFonts w:ascii="Times New Roman" w:hAnsi="Times New Roman" w:cs="Times New Roman"/>
                <w:sz w:val="24"/>
                <w:szCs w:val="24"/>
                <w:lang w:eastAsia="es-CO"/>
              </w:rPr>
            </w:pPr>
          </w:p>
        </w:tc>
      </w:tr>
      <w:tr w:rsidR="007C4D1D" w:rsidTr="007C4D1D">
        <w:trPr>
          <w:trHeight w:val="315"/>
        </w:trPr>
        <w:tc>
          <w:tcPr>
            <w:tcW w:w="371" w:type="pct"/>
            <w:tcBorders>
              <w:top w:val="nil"/>
              <w:left w:val="single" w:sz="8" w:space="0" w:color="auto"/>
              <w:bottom w:val="single" w:sz="8" w:space="0" w:color="auto"/>
              <w:right w:val="single" w:sz="8" w:space="0" w:color="auto"/>
            </w:tcBorders>
            <w:vAlign w:val="center"/>
            <w:hideMark/>
          </w:tcPr>
          <w:p w:rsidR="007C4D1D" w:rsidRDefault="007C4D1D">
            <w:pPr>
              <w:spacing w:after="0" w:line="240" w:lineRule="auto"/>
              <w:jc w:val="right"/>
              <w:rPr>
                <w:rFonts w:ascii="Arial" w:eastAsia="Times New Roman" w:hAnsi="Arial" w:cs="Arial"/>
                <w:color w:val="000000"/>
                <w:sz w:val="18"/>
                <w:szCs w:val="18"/>
                <w:lang w:val="es-MX" w:eastAsia="es-MX"/>
              </w:rPr>
            </w:pPr>
            <w:r>
              <w:rPr>
                <w:rFonts w:ascii="Arial" w:eastAsia="Times New Roman" w:hAnsi="Arial" w:cs="Arial"/>
                <w:color w:val="000000"/>
                <w:sz w:val="18"/>
                <w:szCs w:val="18"/>
                <w:lang w:eastAsia="es-MX"/>
              </w:rPr>
              <w:t>29</w:t>
            </w:r>
          </w:p>
        </w:tc>
        <w:tc>
          <w:tcPr>
            <w:tcW w:w="4455" w:type="pct"/>
            <w:tcBorders>
              <w:top w:val="nil"/>
              <w:left w:val="nil"/>
              <w:bottom w:val="single" w:sz="8" w:space="0" w:color="auto"/>
              <w:right w:val="single" w:sz="8" w:space="0" w:color="auto"/>
            </w:tcBorders>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Jardín Infantil Lugar de Recreo - Localidad Barrios Unidos</w:t>
            </w:r>
          </w:p>
        </w:tc>
        <w:tc>
          <w:tcPr>
            <w:tcW w:w="174" w:type="pct"/>
            <w:vAlign w:val="center"/>
            <w:hideMark/>
          </w:tcPr>
          <w:p w:rsidR="007C4D1D" w:rsidRDefault="007C4D1D">
            <w:pPr>
              <w:spacing w:after="0" w:line="240" w:lineRule="auto"/>
              <w:rPr>
                <w:rFonts w:ascii="Times New Roman" w:hAnsi="Times New Roman" w:cs="Times New Roman"/>
                <w:sz w:val="24"/>
                <w:szCs w:val="24"/>
                <w:lang w:eastAsia="es-CO"/>
              </w:rPr>
            </w:pPr>
          </w:p>
        </w:tc>
      </w:tr>
      <w:tr w:rsidR="007C4D1D" w:rsidTr="007C4D1D">
        <w:trPr>
          <w:trHeight w:val="315"/>
        </w:trPr>
        <w:tc>
          <w:tcPr>
            <w:tcW w:w="371" w:type="pct"/>
            <w:tcBorders>
              <w:top w:val="nil"/>
              <w:left w:val="single" w:sz="8" w:space="0" w:color="auto"/>
              <w:bottom w:val="single" w:sz="8" w:space="0" w:color="auto"/>
              <w:right w:val="single" w:sz="8" w:space="0" w:color="auto"/>
            </w:tcBorders>
            <w:vAlign w:val="center"/>
            <w:hideMark/>
          </w:tcPr>
          <w:p w:rsidR="007C4D1D" w:rsidRDefault="007C4D1D">
            <w:pPr>
              <w:spacing w:after="0" w:line="240" w:lineRule="auto"/>
              <w:jc w:val="right"/>
              <w:rPr>
                <w:rFonts w:ascii="Arial" w:eastAsia="Times New Roman" w:hAnsi="Arial" w:cs="Arial"/>
                <w:color w:val="000000"/>
                <w:sz w:val="18"/>
                <w:szCs w:val="18"/>
                <w:lang w:val="es-MX" w:eastAsia="es-MX"/>
              </w:rPr>
            </w:pPr>
            <w:r>
              <w:rPr>
                <w:rFonts w:ascii="Arial" w:eastAsia="Times New Roman" w:hAnsi="Arial" w:cs="Arial"/>
                <w:color w:val="000000"/>
                <w:sz w:val="18"/>
                <w:szCs w:val="18"/>
                <w:lang w:eastAsia="es-MX"/>
              </w:rPr>
              <w:t>30</w:t>
            </w:r>
          </w:p>
        </w:tc>
        <w:tc>
          <w:tcPr>
            <w:tcW w:w="4455" w:type="pct"/>
            <w:tcBorders>
              <w:top w:val="nil"/>
              <w:left w:val="nil"/>
              <w:bottom w:val="single" w:sz="8" w:space="0" w:color="auto"/>
              <w:right w:val="single" w:sz="8" w:space="0" w:color="auto"/>
            </w:tcBorders>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Jardín Infantil Santa Sofía - Localidad Barrios Unidos</w:t>
            </w:r>
          </w:p>
        </w:tc>
        <w:tc>
          <w:tcPr>
            <w:tcW w:w="174" w:type="pct"/>
            <w:vAlign w:val="center"/>
            <w:hideMark/>
          </w:tcPr>
          <w:p w:rsidR="007C4D1D" w:rsidRDefault="007C4D1D">
            <w:pPr>
              <w:spacing w:after="0" w:line="240" w:lineRule="auto"/>
              <w:rPr>
                <w:rFonts w:ascii="Times New Roman" w:hAnsi="Times New Roman" w:cs="Times New Roman"/>
                <w:sz w:val="24"/>
                <w:szCs w:val="24"/>
                <w:lang w:eastAsia="es-CO"/>
              </w:rPr>
            </w:pPr>
          </w:p>
        </w:tc>
      </w:tr>
      <w:tr w:rsidR="007C4D1D" w:rsidTr="007C4D1D">
        <w:trPr>
          <w:trHeight w:val="315"/>
        </w:trPr>
        <w:tc>
          <w:tcPr>
            <w:tcW w:w="371" w:type="pct"/>
            <w:tcBorders>
              <w:top w:val="nil"/>
              <w:left w:val="single" w:sz="8" w:space="0" w:color="auto"/>
              <w:bottom w:val="single" w:sz="8" w:space="0" w:color="auto"/>
              <w:right w:val="single" w:sz="8" w:space="0" w:color="auto"/>
            </w:tcBorders>
            <w:vAlign w:val="center"/>
            <w:hideMark/>
          </w:tcPr>
          <w:p w:rsidR="007C4D1D" w:rsidRDefault="007C4D1D">
            <w:pPr>
              <w:spacing w:after="0" w:line="240" w:lineRule="auto"/>
              <w:jc w:val="right"/>
              <w:rPr>
                <w:rFonts w:ascii="Arial" w:eastAsia="Times New Roman" w:hAnsi="Arial" w:cs="Arial"/>
                <w:color w:val="000000"/>
                <w:sz w:val="18"/>
                <w:szCs w:val="18"/>
                <w:lang w:val="es-MX" w:eastAsia="es-MX"/>
              </w:rPr>
            </w:pPr>
            <w:r>
              <w:rPr>
                <w:rFonts w:ascii="Arial" w:eastAsia="Times New Roman" w:hAnsi="Arial" w:cs="Arial"/>
                <w:color w:val="000000"/>
                <w:sz w:val="18"/>
                <w:szCs w:val="18"/>
                <w:lang w:eastAsia="es-MX"/>
              </w:rPr>
              <w:t>31</w:t>
            </w:r>
          </w:p>
        </w:tc>
        <w:tc>
          <w:tcPr>
            <w:tcW w:w="4455" w:type="pct"/>
            <w:tcBorders>
              <w:top w:val="nil"/>
              <w:left w:val="nil"/>
              <w:bottom w:val="single" w:sz="8" w:space="0" w:color="auto"/>
              <w:right w:val="single" w:sz="8" w:space="0" w:color="auto"/>
            </w:tcBorders>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Jardín Infantil Rio negro- Localidad Barrios Unidos</w:t>
            </w:r>
          </w:p>
        </w:tc>
        <w:tc>
          <w:tcPr>
            <w:tcW w:w="174" w:type="pct"/>
            <w:vAlign w:val="center"/>
            <w:hideMark/>
          </w:tcPr>
          <w:p w:rsidR="007C4D1D" w:rsidRDefault="007C4D1D">
            <w:pPr>
              <w:spacing w:after="0" w:line="240" w:lineRule="auto"/>
              <w:rPr>
                <w:rFonts w:ascii="Times New Roman" w:hAnsi="Times New Roman" w:cs="Times New Roman"/>
                <w:sz w:val="24"/>
                <w:szCs w:val="24"/>
                <w:lang w:eastAsia="es-CO"/>
              </w:rPr>
            </w:pPr>
          </w:p>
        </w:tc>
      </w:tr>
      <w:tr w:rsidR="007C4D1D" w:rsidTr="007C4D1D">
        <w:trPr>
          <w:trHeight w:val="315"/>
        </w:trPr>
        <w:tc>
          <w:tcPr>
            <w:tcW w:w="371" w:type="pct"/>
            <w:tcBorders>
              <w:top w:val="nil"/>
              <w:left w:val="single" w:sz="8" w:space="0" w:color="auto"/>
              <w:bottom w:val="single" w:sz="8" w:space="0" w:color="auto"/>
              <w:right w:val="single" w:sz="8" w:space="0" w:color="auto"/>
            </w:tcBorders>
            <w:vAlign w:val="center"/>
            <w:hideMark/>
          </w:tcPr>
          <w:p w:rsidR="007C4D1D" w:rsidRDefault="007C4D1D">
            <w:pPr>
              <w:spacing w:after="0" w:line="240" w:lineRule="auto"/>
              <w:jc w:val="right"/>
              <w:rPr>
                <w:rFonts w:ascii="Arial" w:eastAsia="Times New Roman" w:hAnsi="Arial" w:cs="Arial"/>
                <w:color w:val="000000"/>
                <w:sz w:val="18"/>
                <w:szCs w:val="18"/>
                <w:lang w:val="es-MX" w:eastAsia="es-MX"/>
              </w:rPr>
            </w:pPr>
            <w:r>
              <w:rPr>
                <w:rFonts w:ascii="Arial" w:eastAsia="Times New Roman" w:hAnsi="Arial" w:cs="Arial"/>
                <w:color w:val="000000"/>
                <w:sz w:val="18"/>
                <w:szCs w:val="18"/>
                <w:lang w:eastAsia="es-MX"/>
              </w:rPr>
              <w:t>32</w:t>
            </w:r>
          </w:p>
        </w:tc>
        <w:tc>
          <w:tcPr>
            <w:tcW w:w="4455" w:type="pct"/>
            <w:tcBorders>
              <w:top w:val="nil"/>
              <w:left w:val="nil"/>
              <w:bottom w:val="single" w:sz="8" w:space="0" w:color="auto"/>
              <w:right w:val="single" w:sz="8" w:space="0" w:color="auto"/>
            </w:tcBorders>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Jardín Infantil La Ciudad que Soñamos</w:t>
            </w:r>
          </w:p>
        </w:tc>
        <w:tc>
          <w:tcPr>
            <w:tcW w:w="174" w:type="pct"/>
            <w:vAlign w:val="center"/>
            <w:hideMark/>
          </w:tcPr>
          <w:p w:rsidR="007C4D1D" w:rsidRDefault="007C4D1D">
            <w:pPr>
              <w:spacing w:after="0" w:line="240" w:lineRule="auto"/>
              <w:rPr>
                <w:rFonts w:ascii="Times New Roman" w:hAnsi="Times New Roman" w:cs="Times New Roman"/>
                <w:sz w:val="24"/>
                <w:szCs w:val="24"/>
                <w:lang w:eastAsia="es-CO"/>
              </w:rPr>
            </w:pPr>
          </w:p>
        </w:tc>
      </w:tr>
      <w:tr w:rsidR="007C4D1D" w:rsidTr="007C4D1D">
        <w:trPr>
          <w:trHeight w:val="315"/>
        </w:trPr>
        <w:tc>
          <w:tcPr>
            <w:tcW w:w="371" w:type="pct"/>
            <w:tcBorders>
              <w:top w:val="nil"/>
              <w:left w:val="single" w:sz="8" w:space="0" w:color="auto"/>
              <w:bottom w:val="single" w:sz="8" w:space="0" w:color="auto"/>
              <w:right w:val="single" w:sz="8" w:space="0" w:color="auto"/>
            </w:tcBorders>
            <w:vAlign w:val="center"/>
            <w:hideMark/>
          </w:tcPr>
          <w:p w:rsidR="007C4D1D" w:rsidRDefault="007C4D1D">
            <w:pPr>
              <w:spacing w:after="0" w:line="240" w:lineRule="auto"/>
              <w:jc w:val="right"/>
              <w:rPr>
                <w:rFonts w:ascii="Arial" w:eastAsia="Times New Roman" w:hAnsi="Arial" w:cs="Arial"/>
                <w:color w:val="000000"/>
                <w:sz w:val="18"/>
                <w:szCs w:val="18"/>
                <w:lang w:val="es-MX" w:eastAsia="es-MX"/>
              </w:rPr>
            </w:pPr>
            <w:r>
              <w:rPr>
                <w:rFonts w:ascii="Arial" w:eastAsia="Times New Roman" w:hAnsi="Arial" w:cs="Arial"/>
                <w:color w:val="000000"/>
                <w:sz w:val="18"/>
                <w:szCs w:val="18"/>
                <w:lang w:eastAsia="es-MX"/>
              </w:rPr>
              <w:t>33</w:t>
            </w:r>
          </w:p>
        </w:tc>
        <w:tc>
          <w:tcPr>
            <w:tcW w:w="4455" w:type="pct"/>
            <w:tcBorders>
              <w:top w:val="nil"/>
              <w:left w:val="nil"/>
              <w:bottom w:val="single" w:sz="8" w:space="0" w:color="auto"/>
              <w:right w:val="single" w:sz="8" w:space="0" w:color="auto"/>
            </w:tcBorders>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 xml:space="preserve">Jardín Infantil Verbenal- Localidad </w:t>
            </w:r>
            <w:r>
              <w:rPr>
                <w:rFonts w:ascii="Century Gothic" w:hAnsi="Century Gothic" w:cs="Calibri"/>
                <w:sz w:val="20"/>
                <w:szCs w:val="20"/>
              </w:rPr>
              <w:lastRenderedPageBreak/>
              <w:t>Usaquén</w:t>
            </w:r>
          </w:p>
        </w:tc>
        <w:tc>
          <w:tcPr>
            <w:tcW w:w="174" w:type="pct"/>
            <w:vAlign w:val="center"/>
            <w:hideMark/>
          </w:tcPr>
          <w:p w:rsidR="007C4D1D" w:rsidRDefault="007C4D1D">
            <w:pPr>
              <w:spacing w:after="0" w:line="240" w:lineRule="auto"/>
              <w:rPr>
                <w:rFonts w:ascii="Times New Roman" w:hAnsi="Times New Roman" w:cs="Times New Roman"/>
                <w:sz w:val="24"/>
                <w:szCs w:val="24"/>
                <w:lang w:eastAsia="es-CO"/>
              </w:rPr>
            </w:pPr>
          </w:p>
        </w:tc>
      </w:tr>
      <w:tr w:rsidR="007C4D1D" w:rsidTr="007C4D1D">
        <w:trPr>
          <w:trHeight w:val="315"/>
        </w:trPr>
        <w:tc>
          <w:tcPr>
            <w:tcW w:w="371" w:type="pct"/>
            <w:tcBorders>
              <w:top w:val="nil"/>
              <w:left w:val="single" w:sz="8" w:space="0" w:color="auto"/>
              <w:bottom w:val="single" w:sz="8" w:space="0" w:color="auto"/>
              <w:right w:val="single" w:sz="8" w:space="0" w:color="auto"/>
            </w:tcBorders>
            <w:vAlign w:val="center"/>
            <w:hideMark/>
          </w:tcPr>
          <w:p w:rsidR="007C4D1D" w:rsidRDefault="007C4D1D">
            <w:pPr>
              <w:spacing w:after="0" w:line="240" w:lineRule="auto"/>
              <w:jc w:val="right"/>
              <w:rPr>
                <w:rFonts w:ascii="Arial" w:eastAsia="Times New Roman" w:hAnsi="Arial" w:cs="Arial"/>
                <w:color w:val="000000"/>
                <w:sz w:val="18"/>
                <w:szCs w:val="18"/>
                <w:lang w:val="es-MX" w:eastAsia="es-MX"/>
              </w:rPr>
            </w:pPr>
            <w:r>
              <w:rPr>
                <w:rFonts w:ascii="Arial" w:eastAsia="Times New Roman" w:hAnsi="Arial" w:cs="Arial"/>
                <w:color w:val="000000"/>
                <w:sz w:val="18"/>
                <w:szCs w:val="18"/>
                <w:lang w:eastAsia="es-MX"/>
              </w:rPr>
              <w:lastRenderedPageBreak/>
              <w:t>34</w:t>
            </w:r>
          </w:p>
        </w:tc>
        <w:tc>
          <w:tcPr>
            <w:tcW w:w="4455" w:type="pct"/>
            <w:tcBorders>
              <w:top w:val="nil"/>
              <w:left w:val="nil"/>
              <w:bottom w:val="single" w:sz="8" w:space="0" w:color="auto"/>
              <w:right w:val="single" w:sz="8" w:space="0" w:color="auto"/>
            </w:tcBorders>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JINF-SDIS Acacias -Rafael Uribe Uribe</w:t>
            </w:r>
          </w:p>
        </w:tc>
        <w:tc>
          <w:tcPr>
            <w:tcW w:w="174" w:type="pct"/>
            <w:vAlign w:val="center"/>
            <w:hideMark/>
          </w:tcPr>
          <w:p w:rsidR="007C4D1D" w:rsidRDefault="007C4D1D">
            <w:pPr>
              <w:spacing w:after="0" w:line="240" w:lineRule="auto"/>
              <w:rPr>
                <w:rFonts w:ascii="Times New Roman" w:hAnsi="Times New Roman" w:cs="Times New Roman"/>
                <w:sz w:val="24"/>
                <w:szCs w:val="24"/>
                <w:lang w:eastAsia="es-CO"/>
              </w:rPr>
            </w:pPr>
          </w:p>
        </w:tc>
      </w:tr>
      <w:tr w:rsidR="007C4D1D" w:rsidTr="007C4D1D">
        <w:trPr>
          <w:trHeight w:val="315"/>
        </w:trPr>
        <w:tc>
          <w:tcPr>
            <w:tcW w:w="371" w:type="pct"/>
            <w:tcBorders>
              <w:top w:val="nil"/>
              <w:left w:val="single" w:sz="8" w:space="0" w:color="auto"/>
              <w:bottom w:val="single" w:sz="8" w:space="0" w:color="auto"/>
              <w:right w:val="single" w:sz="8" w:space="0" w:color="auto"/>
            </w:tcBorders>
            <w:vAlign w:val="center"/>
            <w:hideMark/>
          </w:tcPr>
          <w:p w:rsidR="007C4D1D" w:rsidRDefault="007C4D1D">
            <w:pPr>
              <w:spacing w:after="0" w:line="240" w:lineRule="auto"/>
              <w:jc w:val="right"/>
              <w:rPr>
                <w:rFonts w:ascii="Arial" w:eastAsia="Times New Roman" w:hAnsi="Arial" w:cs="Arial"/>
                <w:color w:val="000000"/>
                <w:sz w:val="18"/>
                <w:szCs w:val="18"/>
                <w:lang w:val="es-MX" w:eastAsia="es-MX"/>
              </w:rPr>
            </w:pPr>
            <w:r>
              <w:rPr>
                <w:rFonts w:ascii="Arial" w:eastAsia="Times New Roman" w:hAnsi="Arial" w:cs="Arial"/>
                <w:color w:val="000000"/>
                <w:sz w:val="18"/>
                <w:szCs w:val="18"/>
                <w:lang w:eastAsia="es-MX"/>
              </w:rPr>
              <w:t>35</w:t>
            </w:r>
          </w:p>
        </w:tc>
        <w:tc>
          <w:tcPr>
            <w:tcW w:w="4455" w:type="pct"/>
            <w:tcBorders>
              <w:top w:val="nil"/>
              <w:left w:val="nil"/>
              <w:bottom w:val="single" w:sz="8" w:space="0" w:color="auto"/>
              <w:right w:val="single" w:sz="8" w:space="0" w:color="auto"/>
            </w:tcBorders>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JINF-SDIS Acunar la Felicidad- Rafael Uribe Uribe</w:t>
            </w:r>
          </w:p>
        </w:tc>
        <w:tc>
          <w:tcPr>
            <w:tcW w:w="174" w:type="pct"/>
            <w:vAlign w:val="center"/>
            <w:hideMark/>
          </w:tcPr>
          <w:p w:rsidR="007C4D1D" w:rsidRDefault="007C4D1D">
            <w:pPr>
              <w:spacing w:after="0" w:line="240" w:lineRule="auto"/>
              <w:rPr>
                <w:rFonts w:ascii="Times New Roman" w:hAnsi="Times New Roman" w:cs="Times New Roman"/>
                <w:sz w:val="24"/>
                <w:szCs w:val="24"/>
                <w:lang w:eastAsia="es-CO"/>
              </w:rPr>
            </w:pPr>
          </w:p>
        </w:tc>
      </w:tr>
      <w:tr w:rsidR="007C4D1D" w:rsidTr="007C4D1D">
        <w:trPr>
          <w:trHeight w:val="315"/>
        </w:trPr>
        <w:tc>
          <w:tcPr>
            <w:tcW w:w="371" w:type="pct"/>
            <w:tcBorders>
              <w:top w:val="nil"/>
              <w:left w:val="single" w:sz="8" w:space="0" w:color="auto"/>
              <w:bottom w:val="single" w:sz="8" w:space="0" w:color="auto"/>
              <w:right w:val="single" w:sz="8" w:space="0" w:color="auto"/>
            </w:tcBorders>
            <w:vAlign w:val="center"/>
            <w:hideMark/>
          </w:tcPr>
          <w:p w:rsidR="007C4D1D" w:rsidRDefault="007C4D1D">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36</w:t>
            </w:r>
          </w:p>
        </w:tc>
        <w:tc>
          <w:tcPr>
            <w:tcW w:w="4455" w:type="pct"/>
            <w:tcBorders>
              <w:top w:val="nil"/>
              <w:left w:val="nil"/>
              <w:bottom w:val="single" w:sz="8" w:space="0" w:color="auto"/>
              <w:right w:val="single" w:sz="8" w:space="0" w:color="auto"/>
            </w:tcBorders>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JINF-SDIS Acunar Mirador Mágico -Rafael Uribe Uribe</w:t>
            </w:r>
          </w:p>
        </w:tc>
        <w:tc>
          <w:tcPr>
            <w:tcW w:w="174" w:type="pct"/>
            <w:vAlign w:val="center"/>
          </w:tcPr>
          <w:p w:rsidR="007C4D1D" w:rsidRDefault="007C4D1D">
            <w:pPr>
              <w:spacing w:after="0" w:line="240" w:lineRule="auto"/>
              <w:rPr>
                <w:rFonts w:ascii="Arial" w:eastAsia="Times New Roman" w:hAnsi="Arial" w:cs="Arial"/>
                <w:color w:val="000000"/>
                <w:sz w:val="18"/>
                <w:szCs w:val="18"/>
                <w:lang w:val="es-MX" w:eastAsia="es-MX"/>
              </w:rPr>
            </w:pPr>
          </w:p>
        </w:tc>
      </w:tr>
      <w:tr w:rsidR="007C4D1D" w:rsidTr="007C4D1D">
        <w:trPr>
          <w:trHeight w:val="315"/>
        </w:trPr>
        <w:tc>
          <w:tcPr>
            <w:tcW w:w="371" w:type="pct"/>
            <w:tcBorders>
              <w:top w:val="single" w:sz="4" w:space="0" w:color="auto"/>
              <w:left w:val="single" w:sz="8" w:space="0" w:color="auto"/>
              <w:bottom w:val="single" w:sz="8" w:space="0" w:color="auto"/>
              <w:right w:val="single" w:sz="4" w:space="0" w:color="auto"/>
            </w:tcBorders>
            <w:vAlign w:val="center"/>
            <w:hideMark/>
          </w:tcPr>
          <w:p w:rsidR="007C4D1D" w:rsidRDefault="007C4D1D">
            <w:pPr>
              <w:spacing w:after="0" w:line="240" w:lineRule="auto"/>
              <w:jc w:val="right"/>
              <w:rPr>
                <w:rFonts w:ascii="Arial" w:eastAsia="Times New Roman" w:hAnsi="Arial" w:cs="Arial"/>
                <w:color w:val="000000"/>
                <w:sz w:val="18"/>
                <w:szCs w:val="18"/>
                <w:lang w:eastAsia="es-MX"/>
              </w:rPr>
            </w:pPr>
            <w:r>
              <w:br w:type="page"/>
            </w:r>
            <w:r>
              <w:rPr>
                <w:rFonts w:ascii="Arial" w:eastAsia="Times New Roman" w:hAnsi="Arial" w:cs="Arial"/>
                <w:color w:val="000000"/>
                <w:sz w:val="18"/>
                <w:szCs w:val="18"/>
                <w:lang w:eastAsia="es-MX"/>
              </w:rPr>
              <w:t>37</w:t>
            </w:r>
          </w:p>
        </w:tc>
        <w:tc>
          <w:tcPr>
            <w:tcW w:w="4455" w:type="pct"/>
            <w:tcBorders>
              <w:top w:val="single" w:sz="4" w:space="0" w:color="auto"/>
              <w:left w:val="single" w:sz="4" w:space="0" w:color="auto"/>
              <w:bottom w:val="single" w:sz="8" w:space="0" w:color="auto"/>
              <w:right w:val="single" w:sz="4" w:space="0" w:color="auto"/>
            </w:tcBorders>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JINF-SDIS Castillo de Sueños -Rafael Uribe Uribe</w:t>
            </w:r>
          </w:p>
        </w:tc>
        <w:tc>
          <w:tcPr>
            <w:tcW w:w="174" w:type="pct"/>
            <w:tcBorders>
              <w:left w:val="single" w:sz="4" w:space="0" w:color="auto"/>
            </w:tcBorders>
            <w:vAlign w:val="center"/>
          </w:tcPr>
          <w:p w:rsidR="007C4D1D" w:rsidRDefault="007C4D1D">
            <w:pPr>
              <w:spacing w:after="0" w:line="240" w:lineRule="auto"/>
              <w:rPr>
                <w:rFonts w:ascii="Arial" w:eastAsia="Times New Roman" w:hAnsi="Arial" w:cs="Arial"/>
                <w:color w:val="000000"/>
                <w:sz w:val="18"/>
                <w:szCs w:val="18"/>
                <w:lang w:val="es-MX" w:eastAsia="es-MX"/>
              </w:rPr>
            </w:pPr>
          </w:p>
        </w:tc>
      </w:tr>
      <w:tr w:rsidR="007C4D1D" w:rsidTr="007C4D1D">
        <w:trPr>
          <w:trHeight w:val="315"/>
        </w:trPr>
        <w:tc>
          <w:tcPr>
            <w:tcW w:w="371" w:type="pct"/>
            <w:tcBorders>
              <w:top w:val="nil"/>
              <w:left w:val="single" w:sz="8" w:space="0" w:color="auto"/>
              <w:bottom w:val="single" w:sz="8" w:space="0" w:color="auto"/>
              <w:right w:val="single" w:sz="8" w:space="0" w:color="auto"/>
            </w:tcBorders>
            <w:vAlign w:val="center"/>
            <w:hideMark/>
          </w:tcPr>
          <w:p w:rsidR="007C4D1D" w:rsidRDefault="007C4D1D">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38</w:t>
            </w:r>
          </w:p>
        </w:tc>
        <w:tc>
          <w:tcPr>
            <w:tcW w:w="4455" w:type="pct"/>
            <w:tcBorders>
              <w:top w:val="nil"/>
              <w:left w:val="nil"/>
              <w:bottom w:val="single" w:sz="8" w:space="0" w:color="auto"/>
              <w:right w:val="single" w:sz="8" w:space="0" w:color="auto"/>
            </w:tcBorders>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JINF-SDIS Chiquitines del Bosque -Rafael Uribe Uribe</w:t>
            </w:r>
          </w:p>
        </w:tc>
        <w:tc>
          <w:tcPr>
            <w:tcW w:w="174" w:type="pct"/>
            <w:vAlign w:val="center"/>
          </w:tcPr>
          <w:p w:rsidR="007C4D1D" w:rsidRDefault="007C4D1D">
            <w:pPr>
              <w:spacing w:after="0" w:line="240" w:lineRule="auto"/>
              <w:rPr>
                <w:rFonts w:ascii="Arial" w:eastAsia="Times New Roman" w:hAnsi="Arial" w:cs="Arial"/>
                <w:color w:val="000000"/>
                <w:sz w:val="18"/>
                <w:szCs w:val="18"/>
                <w:lang w:val="es-MX" w:eastAsia="es-MX"/>
              </w:rPr>
            </w:pPr>
          </w:p>
        </w:tc>
      </w:tr>
      <w:tr w:rsidR="007C4D1D" w:rsidTr="007C4D1D">
        <w:trPr>
          <w:trHeight w:val="315"/>
        </w:trPr>
        <w:tc>
          <w:tcPr>
            <w:tcW w:w="371" w:type="pct"/>
            <w:tcBorders>
              <w:top w:val="nil"/>
              <w:left w:val="single" w:sz="8" w:space="0" w:color="auto"/>
              <w:bottom w:val="single" w:sz="8" w:space="0" w:color="auto"/>
              <w:right w:val="single" w:sz="8" w:space="0" w:color="auto"/>
            </w:tcBorders>
            <w:vAlign w:val="center"/>
            <w:hideMark/>
          </w:tcPr>
          <w:p w:rsidR="007C4D1D" w:rsidRDefault="007C4D1D">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39</w:t>
            </w:r>
          </w:p>
        </w:tc>
        <w:tc>
          <w:tcPr>
            <w:tcW w:w="4455" w:type="pct"/>
            <w:tcBorders>
              <w:top w:val="nil"/>
              <w:left w:val="nil"/>
              <w:bottom w:val="single" w:sz="8" w:space="0" w:color="auto"/>
              <w:right w:val="single" w:sz="8" w:space="0" w:color="auto"/>
            </w:tcBorders>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JINF-SDIS Colinas Rafael Uribe Uribe</w:t>
            </w:r>
          </w:p>
        </w:tc>
        <w:tc>
          <w:tcPr>
            <w:tcW w:w="174" w:type="pct"/>
            <w:vAlign w:val="center"/>
          </w:tcPr>
          <w:p w:rsidR="007C4D1D" w:rsidRDefault="007C4D1D">
            <w:pPr>
              <w:spacing w:after="0" w:line="240" w:lineRule="auto"/>
              <w:rPr>
                <w:rFonts w:ascii="Arial" w:eastAsia="Times New Roman" w:hAnsi="Arial" w:cs="Arial"/>
                <w:color w:val="000000"/>
                <w:sz w:val="18"/>
                <w:szCs w:val="18"/>
                <w:lang w:val="es-MX" w:eastAsia="es-MX"/>
              </w:rPr>
            </w:pPr>
          </w:p>
        </w:tc>
      </w:tr>
      <w:tr w:rsidR="007C4D1D" w:rsidTr="007C4D1D">
        <w:trPr>
          <w:trHeight w:val="315"/>
        </w:trPr>
        <w:tc>
          <w:tcPr>
            <w:tcW w:w="371" w:type="pct"/>
            <w:tcBorders>
              <w:top w:val="nil"/>
              <w:left w:val="single" w:sz="8" w:space="0" w:color="auto"/>
              <w:bottom w:val="single" w:sz="8" w:space="0" w:color="auto"/>
              <w:right w:val="single" w:sz="8" w:space="0" w:color="auto"/>
            </w:tcBorders>
            <w:vAlign w:val="center"/>
            <w:hideMark/>
          </w:tcPr>
          <w:p w:rsidR="007C4D1D" w:rsidRDefault="007C4D1D">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40</w:t>
            </w:r>
          </w:p>
        </w:tc>
        <w:tc>
          <w:tcPr>
            <w:tcW w:w="4455" w:type="pct"/>
            <w:tcBorders>
              <w:top w:val="nil"/>
              <w:left w:val="nil"/>
              <w:bottom w:val="single" w:sz="8" w:space="0" w:color="auto"/>
              <w:right w:val="single" w:sz="8" w:space="0" w:color="auto"/>
            </w:tcBorders>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JINF-SDIS El Refugio -Rafael Uribe Uribe</w:t>
            </w:r>
          </w:p>
        </w:tc>
        <w:tc>
          <w:tcPr>
            <w:tcW w:w="174" w:type="pct"/>
            <w:vAlign w:val="center"/>
          </w:tcPr>
          <w:p w:rsidR="007C4D1D" w:rsidRDefault="007C4D1D">
            <w:pPr>
              <w:spacing w:after="0" w:line="240" w:lineRule="auto"/>
              <w:rPr>
                <w:rFonts w:ascii="Arial" w:eastAsia="Times New Roman" w:hAnsi="Arial" w:cs="Arial"/>
                <w:color w:val="000000"/>
                <w:sz w:val="18"/>
                <w:szCs w:val="18"/>
                <w:lang w:val="es-MX" w:eastAsia="es-MX"/>
              </w:rPr>
            </w:pPr>
          </w:p>
        </w:tc>
      </w:tr>
      <w:tr w:rsidR="007C4D1D" w:rsidTr="007C4D1D">
        <w:trPr>
          <w:trHeight w:val="315"/>
        </w:trPr>
        <w:tc>
          <w:tcPr>
            <w:tcW w:w="371" w:type="pct"/>
            <w:tcBorders>
              <w:top w:val="nil"/>
              <w:left w:val="single" w:sz="8" w:space="0" w:color="auto"/>
              <w:bottom w:val="single" w:sz="8" w:space="0" w:color="auto"/>
              <w:right w:val="single" w:sz="8" w:space="0" w:color="auto"/>
            </w:tcBorders>
            <w:vAlign w:val="center"/>
            <w:hideMark/>
          </w:tcPr>
          <w:p w:rsidR="007C4D1D" w:rsidRDefault="007C4D1D">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41</w:t>
            </w:r>
          </w:p>
        </w:tc>
        <w:tc>
          <w:tcPr>
            <w:tcW w:w="4455" w:type="pct"/>
            <w:tcBorders>
              <w:top w:val="nil"/>
              <w:left w:val="nil"/>
              <w:bottom w:val="single" w:sz="8" w:space="0" w:color="auto"/>
              <w:right w:val="single" w:sz="8" w:space="0" w:color="auto"/>
            </w:tcBorders>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JINF-SDIS Granjas de San Pablo -Rafael Uribe Uribe</w:t>
            </w:r>
          </w:p>
        </w:tc>
        <w:tc>
          <w:tcPr>
            <w:tcW w:w="174" w:type="pct"/>
            <w:vAlign w:val="center"/>
          </w:tcPr>
          <w:p w:rsidR="007C4D1D" w:rsidRDefault="007C4D1D">
            <w:pPr>
              <w:spacing w:after="0" w:line="240" w:lineRule="auto"/>
              <w:rPr>
                <w:rFonts w:ascii="Arial" w:eastAsia="Times New Roman" w:hAnsi="Arial" w:cs="Arial"/>
                <w:color w:val="000000"/>
                <w:sz w:val="18"/>
                <w:szCs w:val="18"/>
                <w:lang w:val="es-MX" w:eastAsia="es-MX"/>
              </w:rPr>
            </w:pPr>
          </w:p>
        </w:tc>
      </w:tr>
      <w:tr w:rsidR="007C4D1D" w:rsidTr="007C4D1D">
        <w:trPr>
          <w:trHeight w:val="315"/>
        </w:trPr>
        <w:tc>
          <w:tcPr>
            <w:tcW w:w="371" w:type="pct"/>
            <w:tcBorders>
              <w:top w:val="nil"/>
              <w:left w:val="single" w:sz="8" w:space="0" w:color="auto"/>
              <w:bottom w:val="single" w:sz="8" w:space="0" w:color="auto"/>
              <w:right w:val="single" w:sz="8" w:space="0" w:color="auto"/>
            </w:tcBorders>
            <w:vAlign w:val="center"/>
            <w:hideMark/>
          </w:tcPr>
          <w:p w:rsidR="007C4D1D" w:rsidRDefault="007C4D1D">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42</w:t>
            </w:r>
          </w:p>
        </w:tc>
        <w:tc>
          <w:tcPr>
            <w:tcW w:w="4455" w:type="pct"/>
            <w:tcBorders>
              <w:top w:val="nil"/>
              <w:left w:val="nil"/>
              <w:bottom w:val="single" w:sz="8" w:space="0" w:color="auto"/>
              <w:right w:val="single" w:sz="8" w:space="0" w:color="auto"/>
            </w:tcBorders>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JINF-SDIS Las Lomas -Rafael Uribe Uribe</w:t>
            </w:r>
          </w:p>
        </w:tc>
        <w:tc>
          <w:tcPr>
            <w:tcW w:w="174" w:type="pct"/>
            <w:vAlign w:val="center"/>
          </w:tcPr>
          <w:p w:rsidR="007C4D1D" w:rsidRDefault="007C4D1D">
            <w:pPr>
              <w:spacing w:after="0" w:line="240" w:lineRule="auto"/>
              <w:rPr>
                <w:rFonts w:ascii="Arial" w:eastAsia="Times New Roman" w:hAnsi="Arial" w:cs="Arial"/>
                <w:color w:val="000000"/>
                <w:sz w:val="18"/>
                <w:szCs w:val="18"/>
                <w:lang w:val="es-MX" w:eastAsia="es-MX"/>
              </w:rPr>
            </w:pPr>
          </w:p>
        </w:tc>
      </w:tr>
      <w:tr w:rsidR="007C4D1D" w:rsidTr="007C4D1D">
        <w:trPr>
          <w:trHeight w:val="315"/>
        </w:trPr>
        <w:tc>
          <w:tcPr>
            <w:tcW w:w="371" w:type="pct"/>
            <w:tcBorders>
              <w:top w:val="nil"/>
              <w:left w:val="single" w:sz="8" w:space="0" w:color="auto"/>
              <w:bottom w:val="single" w:sz="8" w:space="0" w:color="auto"/>
              <w:right w:val="single" w:sz="8" w:space="0" w:color="auto"/>
            </w:tcBorders>
            <w:vAlign w:val="center"/>
            <w:hideMark/>
          </w:tcPr>
          <w:p w:rsidR="007C4D1D" w:rsidRDefault="007C4D1D">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43</w:t>
            </w:r>
          </w:p>
        </w:tc>
        <w:tc>
          <w:tcPr>
            <w:tcW w:w="4455" w:type="pct"/>
            <w:tcBorders>
              <w:top w:val="nil"/>
              <w:left w:val="nil"/>
              <w:bottom w:val="single" w:sz="8" w:space="0" w:color="auto"/>
              <w:right w:val="single" w:sz="8" w:space="0" w:color="auto"/>
            </w:tcBorders>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JINF-SDIS Loa Principitos</w:t>
            </w:r>
          </w:p>
        </w:tc>
        <w:tc>
          <w:tcPr>
            <w:tcW w:w="174" w:type="pct"/>
            <w:vAlign w:val="center"/>
          </w:tcPr>
          <w:p w:rsidR="007C4D1D" w:rsidRDefault="007C4D1D">
            <w:pPr>
              <w:spacing w:after="0" w:line="240" w:lineRule="auto"/>
              <w:rPr>
                <w:rFonts w:ascii="Arial" w:eastAsia="Times New Roman" w:hAnsi="Arial" w:cs="Arial"/>
                <w:color w:val="000000"/>
                <w:sz w:val="18"/>
                <w:szCs w:val="18"/>
                <w:lang w:val="es-MX" w:eastAsia="es-MX"/>
              </w:rPr>
            </w:pPr>
          </w:p>
        </w:tc>
      </w:tr>
      <w:tr w:rsidR="007C4D1D" w:rsidTr="007C4D1D">
        <w:trPr>
          <w:trHeight w:val="315"/>
        </w:trPr>
        <w:tc>
          <w:tcPr>
            <w:tcW w:w="371" w:type="pct"/>
            <w:tcBorders>
              <w:top w:val="nil"/>
              <w:left w:val="single" w:sz="8" w:space="0" w:color="auto"/>
              <w:bottom w:val="single" w:sz="8" w:space="0" w:color="auto"/>
              <w:right w:val="single" w:sz="8" w:space="0" w:color="auto"/>
            </w:tcBorders>
            <w:vAlign w:val="center"/>
            <w:hideMark/>
          </w:tcPr>
          <w:p w:rsidR="007C4D1D" w:rsidRDefault="007C4D1D">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44</w:t>
            </w:r>
          </w:p>
        </w:tc>
        <w:tc>
          <w:tcPr>
            <w:tcW w:w="4455" w:type="pct"/>
            <w:tcBorders>
              <w:top w:val="nil"/>
              <w:left w:val="nil"/>
              <w:bottom w:val="single" w:sz="8" w:space="0" w:color="auto"/>
              <w:right w:val="single" w:sz="8" w:space="0" w:color="auto"/>
            </w:tcBorders>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JINF-SDIS Lunas del Saber -Rafael Uribe Uribe</w:t>
            </w:r>
          </w:p>
        </w:tc>
        <w:tc>
          <w:tcPr>
            <w:tcW w:w="174" w:type="pct"/>
            <w:vAlign w:val="center"/>
          </w:tcPr>
          <w:p w:rsidR="007C4D1D" w:rsidRDefault="007C4D1D">
            <w:pPr>
              <w:spacing w:after="0" w:line="240" w:lineRule="auto"/>
              <w:rPr>
                <w:rFonts w:ascii="Arial" w:eastAsia="Times New Roman" w:hAnsi="Arial" w:cs="Arial"/>
                <w:color w:val="000000"/>
                <w:sz w:val="18"/>
                <w:szCs w:val="18"/>
                <w:lang w:val="es-MX" w:eastAsia="es-MX"/>
              </w:rPr>
            </w:pPr>
          </w:p>
        </w:tc>
      </w:tr>
      <w:tr w:rsidR="007C4D1D" w:rsidTr="007C4D1D">
        <w:trPr>
          <w:trHeight w:val="315"/>
        </w:trPr>
        <w:tc>
          <w:tcPr>
            <w:tcW w:w="371" w:type="pct"/>
            <w:tcBorders>
              <w:top w:val="nil"/>
              <w:left w:val="single" w:sz="8" w:space="0" w:color="auto"/>
              <w:bottom w:val="single" w:sz="8" w:space="0" w:color="auto"/>
              <w:right w:val="single" w:sz="8" w:space="0" w:color="auto"/>
            </w:tcBorders>
            <w:vAlign w:val="center"/>
            <w:hideMark/>
          </w:tcPr>
          <w:p w:rsidR="007C4D1D" w:rsidRDefault="007C4D1D">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45</w:t>
            </w:r>
          </w:p>
        </w:tc>
        <w:tc>
          <w:tcPr>
            <w:tcW w:w="4455" w:type="pct"/>
            <w:tcBorders>
              <w:top w:val="nil"/>
              <w:left w:val="nil"/>
              <w:bottom w:val="single" w:sz="8" w:space="0" w:color="auto"/>
              <w:right w:val="single" w:sz="8" w:space="0" w:color="auto"/>
            </w:tcBorders>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JINF-SDIS Marco A. Iriarte -Rafael Uribe Uribe</w:t>
            </w:r>
          </w:p>
        </w:tc>
        <w:tc>
          <w:tcPr>
            <w:tcW w:w="174" w:type="pct"/>
            <w:vAlign w:val="center"/>
          </w:tcPr>
          <w:p w:rsidR="007C4D1D" w:rsidRDefault="007C4D1D">
            <w:pPr>
              <w:spacing w:after="0" w:line="240" w:lineRule="auto"/>
              <w:rPr>
                <w:rFonts w:ascii="Arial" w:eastAsia="Times New Roman" w:hAnsi="Arial" w:cs="Arial"/>
                <w:color w:val="000000"/>
                <w:sz w:val="18"/>
                <w:szCs w:val="18"/>
                <w:lang w:val="es-MX" w:eastAsia="es-MX"/>
              </w:rPr>
            </w:pPr>
          </w:p>
        </w:tc>
      </w:tr>
      <w:tr w:rsidR="007C4D1D" w:rsidTr="007C4D1D">
        <w:trPr>
          <w:trHeight w:val="315"/>
        </w:trPr>
        <w:tc>
          <w:tcPr>
            <w:tcW w:w="371" w:type="pct"/>
            <w:tcBorders>
              <w:top w:val="nil"/>
              <w:left w:val="single" w:sz="8" w:space="0" w:color="auto"/>
              <w:bottom w:val="single" w:sz="8" w:space="0" w:color="auto"/>
              <w:right w:val="single" w:sz="8" w:space="0" w:color="auto"/>
            </w:tcBorders>
            <w:vAlign w:val="center"/>
            <w:hideMark/>
          </w:tcPr>
          <w:p w:rsidR="007C4D1D" w:rsidRDefault="007C4D1D">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46</w:t>
            </w:r>
          </w:p>
        </w:tc>
        <w:tc>
          <w:tcPr>
            <w:tcW w:w="4455" w:type="pct"/>
            <w:tcBorders>
              <w:top w:val="nil"/>
              <w:left w:val="nil"/>
              <w:bottom w:val="single" w:sz="8" w:space="0" w:color="auto"/>
              <w:right w:val="single" w:sz="8" w:space="0" w:color="auto"/>
            </w:tcBorders>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JINF-SDIS Mi Pequeña Casita -Rafael Uribe Uribe</w:t>
            </w:r>
          </w:p>
        </w:tc>
        <w:tc>
          <w:tcPr>
            <w:tcW w:w="174" w:type="pct"/>
            <w:vAlign w:val="center"/>
          </w:tcPr>
          <w:p w:rsidR="007C4D1D" w:rsidRDefault="007C4D1D">
            <w:pPr>
              <w:spacing w:after="0" w:line="240" w:lineRule="auto"/>
              <w:rPr>
                <w:rFonts w:ascii="Arial" w:eastAsia="Times New Roman" w:hAnsi="Arial" w:cs="Arial"/>
                <w:color w:val="000000"/>
                <w:sz w:val="18"/>
                <w:szCs w:val="18"/>
                <w:lang w:val="es-MX" w:eastAsia="es-MX"/>
              </w:rPr>
            </w:pPr>
          </w:p>
        </w:tc>
      </w:tr>
      <w:tr w:rsidR="007C4D1D" w:rsidTr="007C4D1D">
        <w:trPr>
          <w:trHeight w:val="315"/>
        </w:trPr>
        <w:tc>
          <w:tcPr>
            <w:tcW w:w="371" w:type="pct"/>
            <w:tcBorders>
              <w:top w:val="nil"/>
              <w:left w:val="single" w:sz="8" w:space="0" w:color="auto"/>
              <w:bottom w:val="single" w:sz="8" w:space="0" w:color="auto"/>
              <w:right w:val="single" w:sz="8" w:space="0" w:color="auto"/>
            </w:tcBorders>
            <w:vAlign w:val="center"/>
            <w:hideMark/>
          </w:tcPr>
          <w:p w:rsidR="007C4D1D" w:rsidRDefault="007C4D1D">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47</w:t>
            </w:r>
          </w:p>
        </w:tc>
        <w:tc>
          <w:tcPr>
            <w:tcW w:w="4455" w:type="pct"/>
            <w:tcBorders>
              <w:top w:val="nil"/>
              <w:left w:val="nil"/>
              <w:bottom w:val="single" w:sz="8" w:space="0" w:color="auto"/>
              <w:right w:val="single" w:sz="8" w:space="0" w:color="auto"/>
            </w:tcBorders>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JINF-SDIS Mi Pequeño Hogar- Rafael Uribe Uribe</w:t>
            </w:r>
          </w:p>
        </w:tc>
        <w:tc>
          <w:tcPr>
            <w:tcW w:w="174" w:type="pct"/>
            <w:vAlign w:val="center"/>
          </w:tcPr>
          <w:p w:rsidR="007C4D1D" w:rsidRDefault="007C4D1D">
            <w:pPr>
              <w:spacing w:after="0" w:line="240" w:lineRule="auto"/>
              <w:rPr>
                <w:rFonts w:ascii="Arial" w:eastAsia="Times New Roman" w:hAnsi="Arial" w:cs="Arial"/>
                <w:color w:val="000000"/>
                <w:sz w:val="18"/>
                <w:szCs w:val="18"/>
                <w:lang w:val="es-MX" w:eastAsia="es-MX"/>
              </w:rPr>
            </w:pPr>
          </w:p>
        </w:tc>
      </w:tr>
      <w:tr w:rsidR="007C4D1D" w:rsidTr="007C4D1D">
        <w:trPr>
          <w:trHeight w:val="315"/>
        </w:trPr>
        <w:tc>
          <w:tcPr>
            <w:tcW w:w="371" w:type="pct"/>
            <w:tcBorders>
              <w:top w:val="nil"/>
              <w:left w:val="single" w:sz="8" w:space="0" w:color="auto"/>
              <w:bottom w:val="single" w:sz="8" w:space="0" w:color="auto"/>
              <w:right w:val="single" w:sz="8" w:space="0" w:color="auto"/>
            </w:tcBorders>
            <w:vAlign w:val="center"/>
            <w:hideMark/>
          </w:tcPr>
          <w:p w:rsidR="007C4D1D" w:rsidRDefault="007C4D1D">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48</w:t>
            </w:r>
          </w:p>
        </w:tc>
        <w:tc>
          <w:tcPr>
            <w:tcW w:w="4455" w:type="pct"/>
            <w:tcBorders>
              <w:top w:val="nil"/>
              <w:left w:val="nil"/>
              <w:bottom w:val="single" w:sz="8" w:space="0" w:color="auto"/>
              <w:right w:val="single" w:sz="8" w:space="0" w:color="auto"/>
            </w:tcBorders>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JINF-SDIS Mi Taller Creativo -Rafael Uribe Uribe</w:t>
            </w:r>
          </w:p>
        </w:tc>
        <w:tc>
          <w:tcPr>
            <w:tcW w:w="174" w:type="pct"/>
            <w:vAlign w:val="center"/>
          </w:tcPr>
          <w:p w:rsidR="007C4D1D" w:rsidRDefault="007C4D1D">
            <w:pPr>
              <w:spacing w:after="0" w:line="240" w:lineRule="auto"/>
              <w:rPr>
                <w:rFonts w:ascii="Arial" w:eastAsia="Times New Roman" w:hAnsi="Arial" w:cs="Arial"/>
                <w:color w:val="000000"/>
                <w:sz w:val="18"/>
                <w:szCs w:val="18"/>
                <w:lang w:val="es-MX" w:eastAsia="es-MX"/>
              </w:rPr>
            </w:pPr>
          </w:p>
        </w:tc>
      </w:tr>
      <w:tr w:rsidR="007C4D1D" w:rsidTr="007C4D1D">
        <w:trPr>
          <w:trHeight w:val="315"/>
        </w:trPr>
        <w:tc>
          <w:tcPr>
            <w:tcW w:w="371" w:type="pct"/>
            <w:tcBorders>
              <w:top w:val="nil"/>
              <w:left w:val="single" w:sz="8" w:space="0" w:color="auto"/>
              <w:bottom w:val="single" w:sz="8" w:space="0" w:color="auto"/>
              <w:right w:val="single" w:sz="8" w:space="0" w:color="auto"/>
            </w:tcBorders>
            <w:vAlign w:val="center"/>
            <w:hideMark/>
          </w:tcPr>
          <w:p w:rsidR="007C4D1D" w:rsidRDefault="007C4D1D">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49</w:t>
            </w:r>
          </w:p>
        </w:tc>
        <w:tc>
          <w:tcPr>
            <w:tcW w:w="4455" w:type="pct"/>
            <w:tcBorders>
              <w:top w:val="nil"/>
              <w:left w:val="nil"/>
              <w:bottom w:val="single" w:sz="8" w:space="0" w:color="auto"/>
              <w:right w:val="single" w:sz="8" w:space="0" w:color="auto"/>
            </w:tcBorders>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JINF-SDIS Olaya -Rafael Uribe Uribe</w:t>
            </w:r>
          </w:p>
        </w:tc>
        <w:tc>
          <w:tcPr>
            <w:tcW w:w="174" w:type="pct"/>
            <w:vAlign w:val="center"/>
          </w:tcPr>
          <w:p w:rsidR="007C4D1D" w:rsidRDefault="007C4D1D">
            <w:pPr>
              <w:spacing w:after="0" w:line="240" w:lineRule="auto"/>
              <w:rPr>
                <w:rFonts w:ascii="Arial" w:eastAsia="Times New Roman" w:hAnsi="Arial" w:cs="Arial"/>
                <w:color w:val="000000"/>
                <w:sz w:val="18"/>
                <w:szCs w:val="18"/>
                <w:lang w:val="es-MX" w:eastAsia="es-MX"/>
              </w:rPr>
            </w:pPr>
          </w:p>
        </w:tc>
      </w:tr>
      <w:tr w:rsidR="007C4D1D" w:rsidTr="007C4D1D">
        <w:trPr>
          <w:trHeight w:val="315"/>
        </w:trPr>
        <w:tc>
          <w:tcPr>
            <w:tcW w:w="371" w:type="pct"/>
            <w:tcBorders>
              <w:top w:val="nil"/>
              <w:left w:val="single" w:sz="8" w:space="0" w:color="auto"/>
              <w:bottom w:val="single" w:sz="8" w:space="0" w:color="auto"/>
              <w:right w:val="single" w:sz="8" w:space="0" w:color="auto"/>
            </w:tcBorders>
            <w:vAlign w:val="center"/>
            <w:hideMark/>
          </w:tcPr>
          <w:p w:rsidR="007C4D1D" w:rsidRDefault="007C4D1D">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50</w:t>
            </w:r>
          </w:p>
        </w:tc>
        <w:tc>
          <w:tcPr>
            <w:tcW w:w="4455" w:type="pct"/>
            <w:tcBorders>
              <w:top w:val="nil"/>
              <w:left w:val="nil"/>
              <w:bottom w:val="single" w:sz="8" w:space="0" w:color="auto"/>
              <w:right w:val="single" w:sz="8" w:space="0" w:color="auto"/>
            </w:tcBorders>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JINF-SDIS Pijaos -Rafael Uribe Uribe</w:t>
            </w:r>
          </w:p>
        </w:tc>
        <w:tc>
          <w:tcPr>
            <w:tcW w:w="174" w:type="pct"/>
            <w:vAlign w:val="center"/>
          </w:tcPr>
          <w:p w:rsidR="007C4D1D" w:rsidRDefault="007C4D1D">
            <w:pPr>
              <w:spacing w:after="0" w:line="240" w:lineRule="auto"/>
              <w:rPr>
                <w:rFonts w:ascii="Arial" w:eastAsia="Times New Roman" w:hAnsi="Arial" w:cs="Arial"/>
                <w:color w:val="000000"/>
                <w:sz w:val="18"/>
                <w:szCs w:val="18"/>
                <w:lang w:val="es-MX" w:eastAsia="es-MX"/>
              </w:rPr>
            </w:pPr>
          </w:p>
        </w:tc>
      </w:tr>
      <w:tr w:rsidR="007C4D1D" w:rsidTr="007C4D1D">
        <w:trPr>
          <w:trHeight w:val="315"/>
        </w:trPr>
        <w:tc>
          <w:tcPr>
            <w:tcW w:w="371" w:type="pct"/>
            <w:tcBorders>
              <w:top w:val="nil"/>
              <w:left w:val="single" w:sz="8" w:space="0" w:color="auto"/>
              <w:bottom w:val="single" w:sz="8" w:space="0" w:color="auto"/>
              <w:right w:val="single" w:sz="8" w:space="0" w:color="auto"/>
            </w:tcBorders>
            <w:vAlign w:val="center"/>
            <w:hideMark/>
          </w:tcPr>
          <w:p w:rsidR="007C4D1D" w:rsidRDefault="007C4D1D">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w:t>
            </w:r>
          </w:p>
        </w:tc>
        <w:tc>
          <w:tcPr>
            <w:tcW w:w="4455" w:type="pct"/>
            <w:tcBorders>
              <w:top w:val="nil"/>
              <w:left w:val="nil"/>
              <w:bottom w:val="single" w:sz="8" w:space="0" w:color="auto"/>
              <w:right w:val="single" w:sz="8" w:space="0" w:color="auto"/>
            </w:tcBorders>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JINF-SDIS Samoré -Rafael Uribe Uribe</w:t>
            </w:r>
          </w:p>
        </w:tc>
        <w:tc>
          <w:tcPr>
            <w:tcW w:w="174" w:type="pct"/>
            <w:vAlign w:val="center"/>
          </w:tcPr>
          <w:p w:rsidR="007C4D1D" w:rsidRDefault="007C4D1D">
            <w:pPr>
              <w:spacing w:after="0" w:line="240" w:lineRule="auto"/>
              <w:rPr>
                <w:rFonts w:ascii="Arial" w:eastAsia="Times New Roman" w:hAnsi="Arial" w:cs="Arial"/>
                <w:color w:val="000000"/>
                <w:sz w:val="18"/>
                <w:szCs w:val="18"/>
                <w:lang w:val="es-MX" w:eastAsia="es-MX"/>
              </w:rPr>
            </w:pPr>
          </w:p>
        </w:tc>
      </w:tr>
      <w:tr w:rsidR="007C4D1D" w:rsidTr="007C4D1D">
        <w:trPr>
          <w:trHeight w:val="315"/>
        </w:trPr>
        <w:tc>
          <w:tcPr>
            <w:tcW w:w="371" w:type="pct"/>
            <w:tcBorders>
              <w:top w:val="single" w:sz="4" w:space="0" w:color="auto"/>
              <w:left w:val="single" w:sz="8" w:space="0" w:color="auto"/>
              <w:bottom w:val="single" w:sz="8" w:space="0" w:color="auto"/>
              <w:right w:val="single" w:sz="8" w:space="0" w:color="auto"/>
            </w:tcBorders>
            <w:vAlign w:val="center"/>
            <w:hideMark/>
          </w:tcPr>
          <w:p w:rsidR="007C4D1D" w:rsidRDefault="007C4D1D">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52</w:t>
            </w:r>
          </w:p>
        </w:tc>
        <w:tc>
          <w:tcPr>
            <w:tcW w:w="4455" w:type="pct"/>
            <w:tcBorders>
              <w:top w:val="single" w:sz="4" w:space="0" w:color="auto"/>
              <w:left w:val="nil"/>
              <w:bottom w:val="single" w:sz="8" w:space="0" w:color="auto"/>
              <w:right w:val="single" w:sz="4" w:space="0" w:color="auto"/>
            </w:tcBorders>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JINF-SDIS Satélite La Resurrección -Rafael Uribe Uribe</w:t>
            </w:r>
          </w:p>
        </w:tc>
        <w:tc>
          <w:tcPr>
            <w:tcW w:w="174" w:type="pct"/>
            <w:tcBorders>
              <w:left w:val="single" w:sz="4" w:space="0" w:color="auto"/>
            </w:tcBorders>
            <w:vAlign w:val="center"/>
          </w:tcPr>
          <w:p w:rsidR="007C4D1D" w:rsidRDefault="007C4D1D">
            <w:pPr>
              <w:spacing w:after="0" w:line="240" w:lineRule="auto"/>
              <w:rPr>
                <w:rFonts w:ascii="Arial" w:eastAsia="Times New Roman" w:hAnsi="Arial" w:cs="Arial"/>
                <w:color w:val="000000"/>
                <w:sz w:val="18"/>
                <w:szCs w:val="18"/>
                <w:lang w:val="es-MX" w:eastAsia="es-MX"/>
              </w:rPr>
            </w:pPr>
          </w:p>
        </w:tc>
      </w:tr>
      <w:tr w:rsidR="007C4D1D" w:rsidTr="007C4D1D">
        <w:trPr>
          <w:trHeight w:val="315"/>
        </w:trPr>
        <w:tc>
          <w:tcPr>
            <w:tcW w:w="371" w:type="pct"/>
            <w:tcBorders>
              <w:top w:val="nil"/>
              <w:left w:val="single" w:sz="8" w:space="0" w:color="auto"/>
              <w:bottom w:val="single" w:sz="8" w:space="0" w:color="auto"/>
              <w:right w:val="single" w:sz="8" w:space="0" w:color="auto"/>
            </w:tcBorders>
            <w:vAlign w:val="center"/>
            <w:hideMark/>
          </w:tcPr>
          <w:p w:rsidR="007C4D1D" w:rsidRDefault="007C4D1D">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w:t>
            </w:r>
          </w:p>
        </w:tc>
        <w:tc>
          <w:tcPr>
            <w:tcW w:w="4455" w:type="pct"/>
            <w:tcBorders>
              <w:top w:val="nil"/>
              <w:left w:val="nil"/>
              <w:bottom w:val="single" w:sz="8" w:space="0" w:color="auto"/>
              <w:right w:val="single" w:sz="8" w:space="0" w:color="auto"/>
            </w:tcBorders>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JINF-SDIS Socorro Sur -Rafael Uribe Uribe</w:t>
            </w:r>
          </w:p>
        </w:tc>
        <w:tc>
          <w:tcPr>
            <w:tcW w:w="174" w:type="pct"/>
            <w:vAlign w:val="center"/>
          </w:tcPr>
          <w:p w:rsidR="007C4D1D" w:rsidRDefault="007C4D1D">
            <w:pPr>
              <w:spacing w:after="0" w:line="240" w:lineRule="auto"/>
              <w:rPr>
                <w:rFonts w:ascii="Arial" w:eastAsia="Times New Roman" w:hAnsi="Arial" w:cs="Arial"/>
                <w:color w:val="000000"/>
                <w:sz w:val="18"/>
                <w:szCs w:val="18"/>
                <w:lang w:val="es-MX" w:eastAsia="es-MX"/>
              </w:rPr>
            </w:pPr>
          </w:p>
        </w:tc>
      </w:tr>
      <w:tr w:rsidR="007C4D1D" w:rsidTr="007C4D1D">
        <w:trPr>
          <w:trHeight w:val="315"/>
        </w:trPr>
        <w:tc>
          <w:tcPr>
            <w:tcW w:w="371" w:type="pct"/>
            <w:tcBorders>
              <w:top w:val="nil"/>
              <w:left w:val="single" w:sz="8" w:space="0" w:color="auto"/>
              <w:bottom w:val="single" w:sz="8" w:space="0" w:color="auto"/>
              <w:right w:val="single" w:sz="8" w:space="0" w:color="auto"/>
            </w:tcBorders>
            <w:vAlign w:val="center"/>
            <w:hideMark/>
          </w:tcPr>
          <w:p w:rsidR="007C4D1D" w:rsidRDefault="007C4D1D">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54</w:t>
            </w:r>
          </w:p>
        </w:tc>
        <w:tc>
          <w:tcPr>
            <w:tcW w:w="4455" w:type="pct"/>
            <w:tcBorders>
              <w:top w:val="nil"/>
              <w:left w:val="nil"/>
              <w:bottom w:val="single" w:sz="8" w:space="0" w:color="auto"/>
              <w:right w:val="single" w:sz="8" w:space="0" w:color="auto"/>
            </w:tcBorders>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JINF-SDIS Sueños y Sonrisas -Rafael Uribe Uribe</w:t>
            </w:r>
          </w:p>
        </w:tc>
        <w:tc>
          <w:tcPr>
            <w:tcW w:w="174" w:type="pct"/>
            <w:vAlign w:val="center"/>
          </w:tcPr>
          <w:p w:rsidR="007C4D1D" w:rsidRDefault="007C4D1D">
            <w:pPr>
              <w:spacing w:after="0" w:line="240" w:lineRule="auto"/>
              <w:rPr>
                <w:rFonts w:ascii="Arial" w:eastAsia="Times New Roman" w:hAnsi="Arial" w:cs="Arial"/>
                <w:color w:val="000000"/>
                <w:sz w:val="18"/>
                <w:szCs w:val="18"/>
                <w:lang w:val="es-MX" w:eastAsia="es-MX"/>
              </w:rPr>
            </w:pPr>
          </w:p>
        </w:tc>
      </w:tr>
      <w:tr w:rsidR="007C4D1D" w:rsidTr="007C4D1D">
        <w:trPr>
          <w:trHeight w:val="315"/>
        </w:trPr>
        <w:tc>
          <w:tcPr>
            <w:tcW w:w="371" w:type="pct"/>
            <w:tcBorders>
              <w:top w:val="nil"/>
              <w:left w:val="single" w:sz="8" w:space="0" w:color="auto"/>
              <w:bottom w:val="single" w:sz="8" w:space="0" w:color="auto"/>
              <w:right w:val="single" w:sz="8" w:space="0" w:color="auto"/>
            </w:tcBorders>
            <w:vAlign w:val="center"/>
            <w:hideMark/>
          </w:tcPr>
          <w:p w:rsidR="007C4D1D" w:rsidRDefault="007C4D1D">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55</w:t>
            </w:r>
          </w:p>
        </w:tc>
        <w:tc>
          <w:tcPr>
            <w:tcW w:w="4455" w:type="pct"/>
            <w:tcBorders>
              <w:top w:val="nil"/>
              <w:left w:val="nil"/>
              <w:bottom w:val="single" w:sz="8" w:space="0" w:color="auto"/>
              <w:right w:val="single" w:sz="8" w:space="0" w:color="auto"/>
            </w:tcBorders>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JINF-SDIS Travesuras de Colores -Rafael Uribe Uribe</w:t>
            </w:r>
          </w:p>
        </w:tc>
        <w:tc>
          <w:tcPr>
            <w:tcW w:w="174" w:type="pct"/>
            <w:vAlign w:val="center"/>
          </w:tcPr>
          <w:p w:rsidR="007C4D1D" w:rsidRDefault="007C4D1D">
            <w:pPr>
              <w:spacing w:after="0" w:line="240" w:lineRule="auto"/>
              <w:rPr>
                <w:rFonts w:ascii="Arial" w:eastAsia="Times New Roman" w:hAnsi="Arial" w:cs="Arial"/>
                <w:color w:val="000000"/>
                <w:sz w:val="18"/>
                <w:szCs w:val="18"/>
                <w:lang w:val="es-MX" w:eastAsia="es-MX"/>
              </w:rPr>
            </w:pPr>
          </w:p>
        </w:tc>
      </w:tr>
      <w:tr w:rsidR="007C4D1D" w:rsidTr="007C4D1D">
        <w:trPr>
          <w:trHeight w:val="315"/>
        </w:trPr>
        <w:tc>
          <w:tcPr>
            <w:tcW w:w="371" w:type="pct"/>
            <w:tcBorders>
              <w:top w:val="nil"/>
              <w:left w:val="single" w:sz="8" w:space="0" w:color="auto"/>
              <w:bottom w:val="single" w:sz="8" w:space="0" w:color="auto"/>
              <w:right w:val="single" w:sz="8" w:space="0" w:color="auto"/>
            </w:tcBorders>
            <w:vAlign w:val="center"/>
            <w:hideMark/>
          </w:tcPr>
          <w:p w:rsidR="007C4D1D" w:rsidRDefault="007C4D1D">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56</w:t>
            </w:r>
          </w:p>
        </w:tc>
        <w:tc>
          <w:tcPr>
            <w:tcW w:w="4455" w:type="pct"/>
            <w:tcBorders>
              <w:top w:val="nil"/>
              <w:left w:val="nil"/>
              <w:bottom w:val="single" w:sz="8" w:space="0" w:color="auto"/>
              <w:right w:val="single" w:sz="8" w:space="0" w:color="auto"/>
            </w:tcBorders>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JINF-SDIS El Reparador de los Sueños -Rafael Uribe Uribe</w:t>
            </w:r>
          </w:p>
        </w:tc>
        <w:tc>
          <w:tcPr>
            <w:tcW w:w="174" w:type="pct"/>
            <w:vAlign w:val="center"/>
          </w:tcPr>
          <w:p w:rsidR="007C4D1D" w:rsidRDefault="007C4D1D">
            <w:pPr>
              <w:spacing w:after="0" w:line="240" w:lineRule="auto"/>
              <w:rPr>
                <w:rFonts w:ascii="Arial" w:eastAsia="Times New Roman" w:hAnsi="Arial" w:cs="Arial"/>
                <w:color w:val="000000"/>
                <w:sz w:val="18"/>
                <w:szCs w:val="18"/>
                <w:lang w:val="es-MX" w:eastAsia="es-MX"/>
              </w:rPr>
            </w:pPr>
          </w:p>
        </w:tc>
      </w:tr>
      <w:tr w:rsidR="007C4D1D" w:rsidTr="007C4D1D">
        <w:trPr>
          <w:trHeight w:val="315"/>
        </w:trPr>
        <w:tc>
          <w:tcPr>
            <w:tcW w:w="371" w:type="pct"/>
            <w:tcBorders>
              <w:top w:val="nil"/>
              <w:left w:val="single" w:sz="8" w:space="0" w:color="auto"/>
              <w:bottom w:val="single" w:sz="8" w:space="0" w:color="auto"/>
              <w:right w:val="single" w:sz="8" w:space="0" w:color="auto"/>
            </w:tcBorders>
            <w:vAlign w:val="center"/>
            <w:hideMark/>
          </w:tcPr>
          <w:p w:rsidR="007C4D1D" w:rsidRDefault="007C4D1D">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57</w:t>
            </w:r>
          </w:p>
        </w:tc>
        <w:tc>
          <w:tcPr>
            <w:tcW w:w="4455" w:type="pct"/>
            <w:tcBorders>
              <w:top w:val="nil"/>
              <w:left w:val="nil"/>
              <w:bottom w:val="single" w:sz="8" w:space="0" w:color="auto"/>
              <w:right w:val="single" w:sz="8" w:space="0" w:color="auto"/>
            </w:tcBorders>
            <w:vAlign w:val="bottom"/>
            <w:hideMark/>
          </w:tcPr>
          <w:p w:rsidR="007C4D1D" w:rsidRDefault="007C4D1D">
            <w:pPr>
              <w:spacing w:after="0"/>
              <w:rPr>
                <w:rFonts w:ascii="Century Gothic" w:hAnsi="Century Gothic" w:cs="Calibri"/>
                <w:sz w:val="20"/>
                <w:szCs w:val="20"/>
              </w:rPr>
            </w:pPr>
            <w:r>
              <w:rPr>
                <w:rFonts w:ascii="Century Gothic" w:hAnsi="Century Gothic" w:cs="Calibri"/>
                <w:sz w:val="20"/>
                <w:szCs w:val="20"/>
              </w:rPr>
              <w:t>JINF-CC Chamina de Buenos Aires -Rafael Uribe Uribe</w:t>
            </w:r>
          </w:p>
        </w:tc>
        <w:tc>
          <w:tcPr>
            <w:tcW w:w="174" w:type="pct"/>
            <w:vAlign w:val="center"/>
          </w:tcPr>
          <w:p w:rsidR="007C4D1D" w:rsidRDefault="007C4D1D">
            <w:pPr>
              <w:spacing w:after="0" w:line="240" w:lineRule="auto"/>
              <w:rPr>
                <w:rFonts w:ascii="Arial" w:eastAsia="Times New Roman" w:hAnsi="Arial" w:cs="Arial"/>
                <w:color w:val="000000"/>
                <w:sz w:val="18"/>
                <w:szCs w:val="18"/>
                <w:lang w:val="es-MX" w:eastAsia="es-MX"/>
              </w:rPr>
            </w:pPr>
          </w:p>
        </w:tc>
      </w:tr>
      <w:tr w:rsidR="007C4D1D" w:rsidTr="007C4D1D">
        <w:trPr>
          <w:trHeight w:val="315"/>
        </w:trPr>
        <w:tc>
          <w:tcPr>
            <w:tcW w:w="371" w:type="pct"/>
            <w:tcBorders>
              <w:top w:val="nil"/>
              <w:left w:val="single" w:sz="8" w:space="0" w:color="auto"/>
              <w:bottom w:val="single" w:sz="8" w:space="0" w:color="auto"/>
              <w:right w:val="single" w:sz="8" w:space="0" w:color="auto"/>
            </w:tcBorders>
            <w:vAlign w:val="center"/>
            <w:hideMark/>
          </w:tcPr>
          <w:p w:rsidR="007C4D1D" w:rsidRDefault="007C4D1D">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58</w:t>
            </w:r>
          </w:p>
        </w:tc>
        <w:tc>
          <w:tcPr>
            <w:tcW w:w="4455" w:type="pct"/>
            <w:tcBorders>
              <w:top w:val="nil"/>
              <w:left w:val="nil"/>
              <w:bottom w:val="single" w:sz="8" w:space="0" w:color="auto"/>
              <w:right w:val="single" w:sz="8" w:space="0" w:color="auto"/>
            </w:tcBorders>
            <w:vAlign w:val="bottom"/>
            <w:hideMark/>
          </w:tcPr>
          <w:p w:rsidR="007C4D1D" w:rsidRDefault="007C4D1D">
            <w:pPr>
              <w:spacing w:after="0"/>
              <w:rPr>
                <w:rFonts w:ascii="Century Gothic" w:hAnsi="Century Gothic" w:cs="Calibri"/>
                <w:sz w:val="20"/>
                <w:szCs w:val="20"/>
              </w:rPr>
            </w:pPr>
            <w:r>
              <w:rPr>
                <w:rFonts w:ascii="Century Gothic" w:hAnsi="Century Gothic" w:cs="Calibri"/>
                <w:sz w:val="20"/>
                <w:szCs w:val="20"/>
              </w:rPr>
              <w:t>JINF-CC Chamina de Portal de los Sueños -Rafael Uribe Uribe</w:t>
            </w:r>
          </w:p>
        </w:tc>
        <w:tc>
          <w:tcPr>
            <w:tcW w:w="174" w:type="pct"/>
            <w:vAlign w:val="center"/>
          </w:tcPr>
          <w:p w:rsidR="007C4D1D" w:rsidRDefault="007C4D1D">
            <w:pPr>
              <w:spacing w:after="0" w:line="240" w:lineRule="auto"/>
              <w:rPr>
                <w:rFonts w:ascii="Arial" w:eastAsia="Times New Roman" w:hAnsi="Arial" w:cs="Arial"/>
                <w:color w:val="000000"/>
                <w:sz w:val="18"/>
                <w:szCs w:val="18"/>
                <w:lang w:val="es-MX" w:eastAsia="es-MX"/>
              </w:rPr>
            </w:pPr>
          </w:p>
        </w:tc>
      </w:tr>
      <w:tr w:rsidR="007C4D1D" w:rsidTr="007C4D1D">
        <w:trPr>
          <w:trHeight w:val="315"/>
        </w:trPr>
        <w:tc>
          <w:tcPr>
            <w:tcW w:w="371" w:type="pct"/>
            <w:tcBorders>
              <w:top w:val="nil"/>
              <w:left w:val="single" w:sz="8" w:space="0" w:color="auto"/>
              <w:bottom w:val="single" w:sz="8" w:space="0" w:color="auto"/>
              <w:right w:val="single" w:sz="8" w:space="0" w:color="auto"/>
            </w:tcBorders>
            <w:vAlign w:val="center"/>
            <w:hideMark/>
          </w:tcPr>
          <w:p w:rsidR="007C4D1D" w:rsidRDefault="007C4D1D">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59</w:t>
            </w:r>
          </w:p>
        </w:tc>
        <w:tc>
          <w:tcPr>
            <w:tcW w:w="4455" w:type="pct"/>
            <w:tcBorders>
              <w:top w:val="nil"/>
              <w:left w:val="nil"/>
              <w:bottom w:val="single" w:sz="8" w:space="0" w:color="auto"/>
              <w:right w:val="single" w:sz="8" w:space="0" w:color="auto"/>
            </w:tcBorders>
            <w:vAlign w:val="bottom"/>
            <w:hideMark/>
          </w:tcPr>
          <w:p w:rsidR="007C4D1D" w:rsidRDefault="007C4D1D">
            <w:pPr>
              <w:spacing w:after="0"/>
              <w:rPr>
                <w:rFonts w:ascii="Century Gothic" w:hAnsi="Century Gothic" w:cs="Calibri"/>
                <w:sz w:val="20"/>
                <w:szCs w:val="20"/>
              </w:rPr>
            </w:pPr>
            <w:r>
              <w:rPr>
                <w:rFonts w:ascii="Century Gothic" w:hAnsi="Century Gothic" w:cs="Calibri"/>
                <w:sz w:val="20"/>
                <w:szCs w:val="20"/>
              </w:rPr>
              <w:t>JINF-CC Chamina de Voz de Alerta -Rafael Uribe Uribe</w:t>
            </w:r>
          </w:p>
        </w:tc>
        <w:tc>
          <w:tcPr>
            <w:tcW w:w="174" w:type="pct"/>
            <w:vAlign w:val="center"/>
          </w:tcPr>
          <w:p w:rsidR="007C4D1D" w:rsidRDefault="007C4D1D">
            <w:pPr>
              <w:spacing w:after="0" w:line="240" w:lineRule="auto"/>
              <w:rPr>
                <w:rFonts w:ascii="Arial" w:eastAsia="Times New Roman" w:hAnsi="Arial" w:cs="Arial"/>
                <w:color w:val="000000"/>
                <w:sz w:val="18"/>
                <w:szCs w:val="18"/>
                <w:lang w:val="es-MX" w:eastAsia="es-MX"/>
              </w:rPr>
            </w:pPr>
          </w:p>
        </w:tc>
      </w:tr>
      <w:tr w:rsidR="007C4D1D" w:rsidTr="007C4D1D">
        <w:trPr>
          <w:trHeight w:val="315"/>
        </w:trPr>
        <w:tc>
          <w:tcPr>
            <w:tcW w:w="371" w:type="pct"/>
            <w:tcBorders>
              <w:top w:val="nil"/>
              <w:left w:val="single" w:sz="8" w:space="0" w:color="auto"/>
              <w:bottom w:val="single" w:sz="8" w:space="0" w:color="auto"/>
              <w:right w:val="single" w:sz="8" w:space="0" w:color="auto"/>
            </w:tcBorders>
            <w:vAlign w:val="center"/>
            <w:hideMark/>
          </w:tcPr>
          <w:p w:rsidR="007C4D1D" w:rsidRDefault="007C4D1D">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60</w:t>
            </w:r>
          </w:p>
        </w:tc>
        <w:tc>
          <w:tcPr>
            <w:tcW w:w="4455" w:type="pct"/>
            <w:tcBorders>
              <w:top w:val="nil"/>
              <w:left w:val="nil"/>
              <w:bottom w:val="single" w:sz="8" w:space="0" w:color="auto"/>
              <w:right w:val="single" w:sz="8" w:space="0" w:color="auto"/>
            </w:tcBorders>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Centro Día -Rafael Uribe Uribe</w:t>
            </w:r>
          </w:p>
        </w:tc>
        <w:tc>
          <w:tcPr>
            <w:tcW w:w="174" w:type="pct"/>
            <w:vAlign w:val="center"/>
          </w:tcPr>
          <w:p w:rsidR="007C4D1D" w:rsidRDefault="007C4D1D">
            <w:pPr>
              <w:spacing w:after="0" w:line="240" w:lineRule="auto"/>
              <w:rPr>
                <w:rFonts w:ascii="Arial" w:eastAsia="Times New Roman" w:hAnsi="Arial" w:cs="Arial"/>
                <w:color w:val="000000"/>
                <w:sz w:val="18"/>
                <w:szCs w:val="18"/>
                <w:lang w:val="es-MX" w:eastAsia="es-MX"/>
              </w:rPr>
            </w:pPr>
          </w:p>
        </w:tc>
      </w:tr>
      <w:tr w:rsidR="007C4D1D" w:rsidTr="007C4D1D">
        <w:trPr>
          <w:trHeight w:val="315"/>
        </w:trPr>
        <w:tc>
          <w:tcPr>
            <w:tcW w:w="371" w:type="pct"/>
            <w:tcBorders>
              <w:top w:val="nil"/>
              <w:left w:val="single" w:sz="8" w:space="0" w:color="auto"/>
              <w:bottom w:val="single" w:sz="8" w:space="0" w:color="auto"/>
              <w:right w:val="single" w:sz="8" w:space="0" w:color="auto"/>
            </w:tcBorders>
            <w:vAlign w:val="center"/>
            <w:hideMark/>
          </w:tcPr>
          <w:p w:rsidR="007C4D1D" w:rsidRDefault="007C4D1D">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61</w:t>
            </w:r>
          </w:p>
        </w:tc>
        <w:tc>
          <w:tcPr>
            <w:tcW w:w="4455" w:type="pct"/>
            <w:tcBorders>
              <w:top w:val="nil"/>
              <w:left w:val="nil"/>
              <w:bottom w:val="single" w:sz="8" w:space="0" w:color="auto"/>
              <w:right w:val="single" w:sz="8" w:space="0" w:color="auto"/>
            </w:tcBorders>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Centro Crecer -Rafael Uribe Uribe</w:t>
            </w:r>
          </w:p>
        </w:tc>
        <w:tc>
          <w:tcPr>
            <w:tcW w:w="174" w:type="pct"/>
            <w:vAlign w:val="center"/>
          </w:tcPr>
          <w:p w:rsidR="007C4D1D" w:rsidRDefault="007C4D1D">
            <w:pPr>
              <w:spacing w:after="0" w:line="240" w:lineRule="auto"/>
              <w:rPr>
                <w:rFonts w:ascii="Arial" w:eastAsia="Times New Roman" w:hAnsi="Arial" w:cs="Arial"/>
                <w:color w:val="000000"/>
                <w:sz w:val="18"/>
                <w:szCs w:val="18"/>
                <w:lang w:val="es-MX" w:eastAsia="es-MX"/>
              </w:rPr>
            </w:pPr>
          </w:p>
        </w:tc>
      </w:tr>
      <w:tr w:rsidR="007C4D1D" w:rsidTr="007C4D1D">
        <w:trPr>
          <w:trHeight w:val="315"/>
        </w:trPr>
        <w:tc>
          <w:tcPr>
            <w:tcW w:w="371" w:type="pct"/>
            <w:tcBorders>
              <w:top w:val="nil"/>
              <w:left w:val="single" w:sz="8" w:space="0" w:color="auto"/>
              <w:bottom w:val="single" w:sz="8" w:space="0" w:color="auto"/>
              <w:right w:val="single" w:sz="8" w:space="0" w:color="auto"/>
            </w:tcBorders>
            <w:vAlign w:val="center"/>
            <w:hideMark/>
          </w:tcPr>
          <w:p w:rsidR="007C4D1D" w:rsidRDefault="007C4D1D">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62</w:t>
            </w:r>
          </w:p>
        </w:tc>
        <w:tc>
          <w:tcPr>
            <w:tcW w:w="4455" w:type="pct"/>
            <w:tcBorders>
              <w:top w:val="nil"/>
              <w:left w:val="nil"/>
              <w:bottom w:val="single" w:sz="8" w:space="0" w:color="auto"/>
              <w:right w:val="single" w:sz="8" w:space="0" w:color="auto"/>
            </w:tcBorders>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Jardín Infantil El Principito- Localidad de Fontibón</w:t>
            </w:r>
          </w:p>
        </w:tc>
        <w:tc>
          <w:tcPr>
            <w:tcW w:w="174" w:type="pct"/>
            <w:vAlign w:val="center"/>
          </w:tcPr>
          <w:p w:rsidR="007C4D1D" w:rsidRDefault="007C4D1D">
            <w:pPr>
              <w:spacing w:after="0" w:line="240" w:lineRule="auto"/>
              <w:rPr>
                <w:rFonts w:ascii="Arial" w:eastAsia="Times New Roman" w:hAnsi="Arial" w:cs="Arial"/>
                <w:color w:val="000000"/>
                <w:sz w:val="18"/>
                <w:szCs w:val="18"/>
                <w:lang w:val="es-MX" w:eastAsia="es-MX"/>
              </w:rPr>
            </w:pPr>
          </w:p>
        </w:tc>
      </w:tr>
      <w:tr w:rsidR="007C4D1D" w:rsidTr="007C4D1D">
        <w:trPr>
          <w:trHeight w:val="315"/>
        </w:trPr>
        <w:tc>
          <w:tcPr>
            <w:tcW w:w="371" w:type="pct"/>
            <w:tcBorders>
              <w:top w:val="nil"/>
              <w:left w:val="single" w:sz="8" w:space="0" w:color="auto"/>
              <w:bottom w:val="single" w:sz="8" w:space="0" w:color="auto"/>
              <w:right w:val="single" w:sz="8" w:space="0" w:color="auto"/>
            </w:tcBorders>
            <w:vAlign w:val="center"/>
            <w:hideMark/>
          </w:tcPr>
          <w:p w:rsidR="007C4D1D" w:rsidRDefault="007C4D1D">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63</w:t>
            </w:r>
          </w:p>
        </w:tc>
        <w:tc>
          <w:tcPr>
            <w:tcW w:w="4455" w:type="pct"/>
            <w:tcBorders>
              <w:top w:val="nil"/>
              <w:left w:val="nil"/>
              <w:bottom w:val="single" w:sz="8" w:space="0" w:color="auto"/>
              <w:right w:val="single" w:sz="8" w:space="0" w:color="auto"/>
            </w:tcBorders>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Jardín Infantil Jorge Bejarano- Localidad Mártires</w:t>
            </w:r>
          </w:p>
        </w:tc>
        <w:tc>
          <w:tcPr>
            <w:tcW w:w="174" w:type="pct"/>
            <w:vAlign w:val="center"/>
          </w:tcPr>
          <w:p w:rsidR="007C4D1D" w:rsidRDefault="007C4D1D">
            <w:pPr>
              <w:spacing w:after="0" w:line="240" w:lineRule="auto"/>
              <w:rPr>
                <w:rFonts w:ascii="Arial" w:eastAsia="Times New Roman" w:hAnsi="Arial" w:cs="Arial"/>
                <w:color w:val="000000"/>
                <w:sz w:val="18"/>
                <w:szCs w:val="18"/>
                <w:lang w:val="es-MX" w:eastAsia="es-MX"/>
              </w:rPr>
            </w:pPr>
          </w:p>
        </w:tc>
      </w:tr>
      <w:tr w:rsidR="007C4D1D" w:rsidTr="007C4D1D">
        <w:trPr>
          <w:trHeight w:val="315"/>
        </w:trPr>
        <w:tc>
          <w:tcPr>
            <w:tcW w:w="371" w:type="pct"/>
            <w:tcBorders>
              <w:top w:val="nil"/>
              <w:left w:val="single" w:sz="8" w:space="0" w:color="auto"/>
              <w:bottom w:val="single" w:sz="8" w:space="0" w:color="auto"/>
              <w:right w:val="single" w:sz="8" w:space="0" w:color="auto"/>
            </w:tcBorders>
            <w:vAlign w:val="center"/>
            <w:hideMark/>
          </w:tcPr>
          <w:p w:rsidR="007C4D1D" w:rsidRDefault="007C4D1D">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64</w:t>
            </w:r>
          </w:p>
        </w:tc>
        <w:tc>
          <w:tcPr>
            <w:tcW w:w="4455" w:type="pct"/>
            <w:tcBorders>
              <w:top w:val="nil"/>
              <w:left w:val="nil"/>
              <w:bottom w:val="single" w:sz="8" w:space="0" w:color="auto"/>
              <w:right w:val="single" w:sz="8" w:space="0" w:color="auto"/>
            </w:tcBorders>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Jardín Infantil Buena vista</w:t>
            </w:r>
          </w:p>
        </w:tc>
        <w:tc>
          <w:tcPr>
            <w:tcW w:w="174" w:type="pct"/>
            <w:vAlign w:val="center"/>
          </w:tcPr>
          <w:p w:rsidR="007C4D1D" w:rsidRDefault="007C4D1D">
            <w:pPr>
              <w:spacing w:after="0" w:line="240" w:lineRule="auto"/>
              <w:rPr>
                <w:rFonts w:ascii="Arial" w:eastAsia="Times New Roman" w:hAnsi="Arial" w:cs="Arial"/>
                <w:color w:val="000000"/>
                <w:sz w:val="18"/>
                <w:szCs w:val="18"/>
                <w:lang w:val="es-MX" w:eastAsia="es-MX"/>
              </w:rPr>
            </w:pPr>
          </w:p>
        </w:tc>
      </w:tr>
      <w:tr w:rsidR="007C4D1D" w:rsidTr="007C4D1D">
        <w:trPr>
          <w:trHeight w:val="315"/>
        </w:trPr>
        <w:tc>
          <w:tcPr>
            <w:tcW w:w="371" w:type="pct"/>
            <w:tcBorders>
              <w:top w:val="nil"/>
              <w:left w:val="single" w:sz="8" w:space="0" w:color="auto"/>
              <w:bottom w:val="single" w:sz="8" w:space="0" w:color="auto"/>
              <w:right w:val="single" w:sz="8" w:space="0" w:color="auto"/>
            </w:tcBorders>
            <w:vAlign w:val="center"/>
            <w:hideMark/>
          </w:tcPr>
          <w:p w:rsidR="007C4D1D" w:rsidRDefault="007C4D1D">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65</w:t>
            </w:r>
          </w:p>
        </w:tc>
        <w:tc>
          <w:tcPr>
            <w:tcW w:w="4455" w:type="pct"/>
            <w:tcBorders>
              <w:top w:val="nil"/>
              <w:left w:val="nil"/>
              <w:bottom w:val="single" w:sz="8" w:space="0" w:color="auto"/>
              <w:right w:val="single" w:sz="8" w:space="0" w:color="auto"/>
            </w:tcBorders>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Jardín Infantil sol naciente</w:t>
            </w:r>
          </w:p>
        </w:tc>
        <w:tc>
          <w:tcPr>
            <w:tcW w:w="174" w:type="pct"/>
            <w:vAlign w:val="center"/>
          </w:tcPr>
          <w:p w:rsidR="007C4D1D" w:rsidRDefault="007C4D1D">
            <w:pPr>
              <w:spacing w:after="0" w:line="240" w:lineRule="auto"/>
              <w:rPr>
                <w:rFonts w:ascii="Arial" w:eastAsia="Times New Roman" w:hAnsi="Arial" w:cs="Arial"/>
                <w:color w:val="000000"/>
                <w:sz w:val="18"/>
                <w:szCs w:val="18"/>
                <w:lang w:val="es-MX" w:eastAsia="es-MX"/>
              </w:rPr>
            </w:pPr>
          </w:p>
        </w:tc>
      </w:tr>
    </w:tbl>
    <w:p w:rsidR="007C4D1D" w:rsidRDefault="007C4D1D" w:rsidP="007C4D1D">
      <w:pPr>
        <w:spacing w:after="0"/>
        <w:rPr>
          <w:rFonts w:ascii="Arial" w:hAnsi="Arial" w:cs="Arial"/>
          <w:sz w:val="24"/>
          <w:szCs w:val="24"/>
        </w:rPr>
        <w:sectPr w:rsidR="007C4D1D">
          <w:type w:val="continuous"/>
          <w:pgSz w:w="12240" w:h="15840"/>
          <w:pgMar w:top="1440" w:right="1080" w:bottom="1440" w:left="1560" w:header="708" w:footer="708" w:gutter="0"/>
          <w:cols w:num="2" w:space="708"/>
        </w:sectPr>
      </w:pPr>
    </w:p>
    <w:p w:rsidR="007E3FA2" w:rsidRDefault="007E3FA2" w:rsidP="007C4D1D">
      <w:pPr>
        <w:jc w:val="both"/>
        <w:rPr>
          <w:rFonts w:ascii="Arial" w:hAnsi="Arial" w:cs="Arial"/>
          <w:sz w:val="24"/>
          <w:szCs w:val="24"/>
        </w:rPr>
      </w:pPr>
    </w:p>
    <w:p w:rsidR="007C4D1D" w:rsidRDefault="007C4D1D" w:rsidP="007C4D1D">
      <w:pPr>
        <w:jc w:val="both"/>
        <w:rPr>
          <w:rFonts w:ascii="Arial" w:hAnsi="Arial" w:cs="Arial"/>
          <w:sz w:val="24"/>
          <w:szCs w:val="24"/>
        </w:rPr>
      </w:pPr>
      <w:r>
        <w:rPr>
          <w:rFonts w:ascii="Arial" w:hAnsi="Arial" w:cs="Arial"/>
          <w:sz w:val="24"/>
          <w:szCs w:val="24"/>
        </w:rPr>
        <w:t xml:space="preserve">Cabe mencionar que actualmente se tiene un promedio de 450 buzones de sugerencias instalados en las diferentes unidades operativas de SDIS, sin embargo y para facilitar el seguimiento y control se determinará que las unidades operativas reporten a cada Subdirección Local y posteriormente desde allí se allegue la información al SIAC. </w:t>
      </w:r>
    </w:p>
    <w:p w:rsidR="007C4D1D" w:rsidRDefault="007C4D1D" w:rsidP="007C4D1D">
      <w:pPr>
        <w:jc w:val="both"/>
        <w:rPr>
          <w:rFonts w:ascii="Arial" w:hAnsi="Arial" w:cs="Arial"/>
          <w:sz w:val="24"/>
          <w:szCs w:val="24"/>
        </w:rPr>
      </w:pPr>
      <w:r>
        <w:rPr>
          <w:rFonts w:ascii="Arial" w:hAnsi="Arial" w:cs="Arial"/>
          <w:sz w:val="24"/>
          <w:szCs w:val="24"/>
        </w:rPr>
        <w:t>Las nuevas dependencias que reportaron planillas en el bimestre son:</w:t>
      </w:r>
    </w:p>
    <w:p w:rsidR="007C4D1D" w:rsidRDefault="007C4D1D" w:rsidP="007C4D1D">
      <w:pPr>
        <w:spacing w:after="0" w:line="240" w:lineRule="auto"/>
        <w:rPr>
          <w:rFonts w:ascii="Arial" w:eastAsia="Times New Roman" w:hAnsi="Arial" w:cs="Arial"/>
          <w:b/>
          <w:sz w:val="18"/>
          <w:szCs w:val="18"/>
          <w:lang w:eastAsia="es-CO"/>
        </w:rPr>
        <w:sectPr w:rsidR="007C4D1D">
          <w:type w:val="continuous"/>
          <w:pgSz w:w="12240" w:h="15840"/>
          <w:pgMar w:top="1440" w:right="1080" w:bottom="1440" w:left="1560" w:header="708" w:footer="708" w:gutter="0"/>
          <w:cols w:space="720"/>
        </w:sectPr>
      </w:pPr>
    </w:p>
    <w:tbl>
      <w:tblPr>
        <w:tblW w:w="4822" w:type="dxa"/>
        <w:jc w:val="center"/>
        <w:tblCellMar>
          <w:left w:w="70" w:type="dxa"/>
          <w:right w:w="70" w:type="dxa"/>
        </w:tblCellMar>
        <w:tblLook w:val="04A0" w:firstRow="1" w:lastRow="0" w:firstColumn="1" w:lastColumn="0" w:noHBand="0" w:noVBand="1"/>
      </w:tblPr>
      <w:tblGrid>
        <w:gridCol w:w="895"/>
        <w:gridCol w:w="3927"/>
      </w:tblGrid>
      <w:tr w:rsidR="007C4D1D" w:rsidTr="007C4D1D">
        <w:trPr>
          <w:trHeight w:val="540"/>
          <w:tblHeader/>
          <w:jc w:val="center"/>
        </w:trPr>
        <w:tc>
          <w:tcPr>
            <w:tcW w:w="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C4D1D" w:rsidRDefault="007C4D1D">
            <w:pPr>
              <w:spacing w:after="0" w:line="240" w:lineRule="auto"/>
              <w:jc w:val="center"/>
              <w:rPr>
                <w:rFonts w:ascii="Arial" w:eastAsia="Times New Roman" w:hAnsi="Arial" w:cs="Arial"/>
                <w:b/>
                <w:sz w:val="18"/>
                <w:szCs w:val="18"/>
                <w:lang w:eastAsia="es-CO"/>
              </w:rPr>
            </w:pPr>
            <w:r>
              <w:rPr>
                <w:rFonts w:ascii="Arial" w:eastAsia="Times New Roman" w:hAnsi="Arial" w:cs="Arial"/>
                <w:b/>
                <w:sz w:val="18"/>
                <w:szCs w:val="18"/>
                <w:lang w:eastAsia="es-CO"/>
              </w:rPr>
              <w:lastRenderedPageBreak/>
              <w:t>No.</w:t>
            </w:r>
          </w:p>
        </w:tc>
        <w:tc>
          <w:tcPr>
            <w:tcW w:w="3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C4D1D" w:rsidRDefault="007C4D1D">
            <w:pPr>
              <w:spacing w:after="0" w:line="240" w:lineRule="auto"/>
              <w:jc w:val="center"/>
              <w:rPr>
                <w:rFonts w:ascii="Arial" w:eastAsia="Times New Roman" w:hAnsi="Arial" w:cs="Arial"/>
                <w:b/>
                <w:sz w:val="18"/>
                <w:szCs w:val="18"/>
                <w:lang w:eastAsia="es-CO"/>
              </w:rPr>
            </w:pPr>
            <w:r>
              <w:rPr>
                <w:rFonts w:ascii="Arial" w:eastAsia="Times New Roman" w:hAnsi="Arial" w:cs="Arial"/>
                <w:b/>
                <w:sz w:val="18"/>
                <w:szCs w:val="18"/>
                <w:lang w:eastAsia="es-CO"/>
              </w:rPr>
              <w:t>NUEVOS REPORTES- DEPENDENCIAS</w:t>
            </w:r>
          </w:p>
        </w:tc>
      </w:tr>
      <w:tr w:rsidR="007C4D1D" w:rsidTr="007C4D1D">
        <w:trPr>
          <w:trHeight w:val="540"/>
          <w:jc w:val="center"/>
        </w:trPr>
        <w:tc>
          <w:tcPr>
            <w:tcW w:w="895" w:type="dxa"/>
            <w:tcBorders>
              <w:top w:val="single" w:sz="4" w:space="0" w:color="auto"/>
              <w:left w:val="single" w:sz="4" w:space="0" w:color="auto"/>
              <w:bottom w:val="single" w:sz="4" w:space="0" w:color="auto"/>
              <w:right w:val="single" w:sz="4" w:space="0" w:color="auto"/>
            </w:tcBorders>
            <w:vAlign w:val="center"/>
            <w:hideMark/>
          </w:tcPr>
          <w:p w:rsidR="007C4D1D" w:rsidRDefault="007C4D1D">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1</w:t>
            </w:r>
          </w:p>
        </w:tc>
        <w:tc>
          <w:tcPr>
            <w:tcW w:w="3927" w:type="dxa"/>
            <w:tcBorders>
              <w:top w:val="single" w:sz="4" w:space="0" w:color="auto"/>
              <w:left w:val="single" w:sz="4" w:space="0" w:color="auto"/>
              <w:bottom w:val="single" w:sz="4" w:space="0" w:color="auto"/>
              <w:right w:val="single" w:sz="4" w:space="0" w:color="auto"/>
            </w:tcBorders>
            <w:noWrap/>
            <w:vAlign w:val="center"/>
            <w:hideMark/>
          </w:tcPr>
          <w:p w:rsidR="007C4D1D" w:rsidRDefault="007C4D1D">
            <w:pPr>
              <w:spacing w:after="0"/>
              <w:jc w:val="center"/>
              <w:rPr>
                <w:rFonts w:ascii="Century Gothic" w:hAnsi="Century Gothic" w:cs="Calibri"/>
                <w:sz w:val="20"/>
                <w:szCs w:val="20"/>
              </w:rPr>
            </w:pPr>
            <w:r>
              <w:rPr>
                <w:rFonts w:ascii="Century Gothic" w:hAnsi="Century Gothic" w:cs="Calibri"/>
                <w:sz w:val="20"/>
                <w:szCs w:val="20"/>
              </w:rPr>
              <w:t>Jardín Infantil El Principito- Localidad de Fontibón</w:t>
            </w:r>
          </w:p>
        </w:tc>
      </w:tr>
      <w:tr w:rsidR="007C4D1D" w:rsidTr="007C4D1D">
        <w:trPr>
          <w:trHeight w:val="540"/>
          <w:jc w:val="center"/>
        </w:trPr>
        <w:tc>
          <w:tcPr>
            <w:tcW w:w="895" w:type="dxa"/>
            <w:tcBorders>
              <w:top w:val="single" w:sz="4" w:space="0" w:color="auto"/>
              <w:left w:val="single" w:sz="4" w:space="0" w:color="auto"/>
              <w:bottom w:val="single" w:sz="4" w:space="0" w:color="auto"/>
              <w:right w:val="single" w:sz="4" w:space="0" w:color="auto"/>
            </w:tcBorders>
            <w:vAlign w:val="center"/>
            <w:hideMark/>
          </w:tcPr>
          <w:p w:rsidR="007C4D1D" w:rsidRDefault="007C4D1D">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2</w:t>
            </w:r>
          </w:p>
        </w:tc>
        <w:tc>
          <w:tcPr>
            <w:tcW w:w="3927" w:type="dxa"/>
            <w:tcBorders>
              <w:top w:val="single" w:sz="4" w:space="0" w:color="auto"/>
              <w:left w:val="single" w:sz="4" w:space="0" w:color="auto"/>
              <w:bottom w:val="single" w:sz="4" w:space="0" w:color="auto"/>
              <w:right w:val="single" w:sz="4" w:space="0" w:color="auto"/>
            </w:tcBorders>
            <w:noWrap/>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Jardín Infantil Buena vista</w:t>
            </w:r>
          </w:p>
        </w:tc>
      </w:tr>
      <w:tr w:rsidR="007C4D1D" w:rsidTr="007C4D1D">
        <w:trPr>
          <w:trHeight w:val="540"/>
          <w:jc w:val="center"/>
        </w:trPr>
        <w:tc>
          <w:tcPr>
            <w:tcW w:w="895" w:type="dxa"/>
            <w:tcBorders>
              <w:top w:val="single" w:sz="4" w:space="0" w:color="auto"/>
              <w:left w:val="single" w:sz="4" w:space="0" w:color="auto"/>
              <w:bottom w:val="single" w:sz="4" w:space="0" w:color="auto"/>
              <w:right w:val="single" w:sz="4" w:space="0" w:color="auto"/>
            </w:tcBorders>
            <w:vAlign w:val="center"/>
            <w:hideMark/>
          </w:tcPr>
          <w:p w:rsidR="007C4D1D" w:rsidRDefault="007C4D1D">
            <w:pPr>
              <w:spacing w:after="0"/>
              <w:jc w:val="center"/>
              <w:rPr>
                <w:rFonts w:ascii="Arial" w:hAnsi="Arial" w:cs="Arial"/>
                <w:sz w:val="18"/>
                <w:szCs w:val="18"/>
              </w:rPr>
            </w:pPr>
            <w:r>
              <w:rPr>
                <w:rFonts w:ascii="Arial" w:hAnsi="Arial" w:cs="Arial"/>
                <w:sz w:val="18"/>
                <w:szCs w:val="18"/>
              </w:rPr>
              <w:t>3</w:t>
            </w:r>
          </w:p>
        </w:tc>
        <w:tc>
          <w:tcPr>
            <w:tcW w:w="3927" w:type="dxa"/>
            <w:tcBorders>
              <w:top w:val="single" w:sz="4" w:space="0" w:color="auto"/>
              <w:left w:val="single" w:sz="4" w:space="0" w:color="auto"/>
              <w:bottom w:val="single" w:sz="4" w:space="0" w:color="auto"/>
              <w:right w:val="single" w:sz="4" w:space="0" w:color="auto"/>
            </w:tcBorders>
            <w:noWrap/>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Jardín Infantil sol naciente</w:t>
            </w:r>
          </w:p>
        </w:tc>
      </w:tr>
      <w:tr w:rsidR="007C4D1D" w:rsidTr="007C4D1D">
        <w:trPr>
          <w:trHeight w:val="540"/>
          <w:jc w:val="center"/>
        </w:trPr>
        <w:tc>
          <w:tcPr>
            <w:tcW w:w="895" w:type="dxa"/>
            <w:tcBorders>
              <w:top w:val="nil"/>
              <w:left w:val="single" w:sz="4" w:space="0" w:color="auto"/>
              <w:bottom w:val="single" w:sz="4" w:space="0" w:color="auto"/>
              <w:right w:val="single" w:sz="4" w:space="0" w:color="auto"/>
            </w:tcBorders>
            <w:shd w:val="clear" w:color="auto" w:fill="FFFFFF"/>
            <w:vAlign w:val="center"/>
            <w:hideMark/>
          </w:tcPr>
          <w:p w:rsidR="007C4D1D" w:rsidRDefault="007C4D1D">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lastRenderedPageBreak/>
              <w:t>4</w:t>
            </w:r>
          </w:p>
        </w:tc>
        <w:tc>
          <w:tcPr>
            <w:tcW w:w="3927" w:type="dxa"/>
            <w:tcBorders>
              <w:top w:val="nil"/>
              <w:left w:val="single" w:sz="4" w:space="0" w:color="auto"/>
              <w:bottom w:val="single" w:sz="4" w:space="0" w:color="auto"/>
              <w:right w:val="single" w:sz="4" w:space="0" w:color="auto"/>
            </w:tcBorders>
            <w:shd w:val="clear" w:color="auto" w:fill="FFFFFF"/>
            <w:noWrap/>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Jardín Infantil El Rosario- Localidad Barrios Unidos</w:t>
            </w:r>
          </w:p>
        </w:tc>
      </w:tr>
      <w:tr w:rsidR="007C4D1D" w:rsidTr="007C4D1D">
        <w:trPr>
          <w:trHeight w:val="540"/>
          <w:jc w:val="center"/>
        </w:trPr>
        <w:tc>
          <w:tcPr>
            <w:tcW w:w="895" w:type="dxa"/>
            <w:tcBorders>
              <w:top w:val="nil"/>
              <w:left w:val="single" w:sz="4" w:space="0" w:color="auto"/>
              <w:bottom w:val="single" w:sz="4" w:space="0" w:color="auto"/>
              <w:right w:val="single" w:sz="4" w:space="0" w:color="auto"/>
            </w:tcBorders>
            <w:shd w:val="clear" w:color="auto" w:fill="FFFFFF"/>
            <w:vAlign w:val="center"/>
            <w:hideMark/>
          </w:tcPr>
          <w:p w:rsidR="007C4D1D" w:rsidRDefault="007C4D1D">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5</w:t>
            </w:r>
          </w:p>
        </w:tc>
        <w:tc>
          <w:tcPr>
            <w:tcW w:w="3927" w:type="dxa"/>
            <w:tcBorders>
              <w:top w:val="nil"/>
              <w:left w:val="single" w:sz="4" w:space="0" w:color="auto"/>
              <w:bottom w:val="single" w:sz="4" w:space="0" w:color="auto"/>
              <w:right w:val="single" w:sz="4" w:space="0" w:color="auto"/>
            </w:tcBorders>
            <w:shd w:val="clear" w:color="auto" w:fill="FFFFFF"/>
            <w:noWrap/>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Centro día Carlos Gaviria</w:t>
            </w:r>
          </w:p>
        </w:tc>
      </w:tr>
      <w:tr w:rsidR="007C4D1D" w:rsidTr="007C4D1D">
        <w:trPr>
          <w:trHeight w:val="400"/>
          <w:jc w:val="center"/>
        </w:trPr>
        <w:tc>
          <w:tcPr>
            <w:tcW w:w="895" w:type="dxa"/>
            <w:tcBorders>
              <w:top w:val="nil"/>
              <w:left w:val="single" w:sz="4" w:space="0" w:color="auto"/>
              <w:bottom w:val="single" w:sz="4" w:space="0" w:color="auto"/>
              <w:right w:val="single" w:sz="4" w:space="0" w:color="auto"/>
            </w:tcBorders>
            <w:shd w:val="clear" w:color="auto" w:fill="FFFFFF"/>
            <w:vAlign w:val="center"/>
            <w:hideMark/>
          </w:tcPr>
          <w:p w:rsidR="007C4D1D" w:rsidRDefault="007C4D1D">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6</w:t>
            </w:r>
          </w:p>
        </w:tc>
        <w:tc>
          <w:tcPr>
            <w:tcW w:w="3927" w:type="dxa"/>
            <w:tcBorders>
              <w:top w:val="nil"/>
              <w:left w:val="single" w:sz="4" w:space="0" w:color="auto"/>
              <w:bottom w:val="single" w:sz="4" w:space="0" w:color="auto"/>
              <w:right w:val="single" w:sz="4" w:space="0" w:color="auto"/>
            </w:tcBorders>
            <w:shd w:val="clear" w:color="auto" w:fill="FFFFFF"/>
            <w:noWrap/>
            <w:vAlign w:val="center"/>
            <w:hideMark/>
          </w:tcPr>
          <w:p w:rsidR="007C4D1D" w:rsidRDefault="007C4D1D">
            <w:pPr>
              <w:spacing w:after="0"/>
              <w:rPr>
                <w:rFonts w:ascii="Century Gothic" w:hAnsi="Century Gothic" w:cs="Calibri"/>
                <w:sz w:val="20"/>
                <w:szCs w:val="20"/>
              </w:rPr>
            </w:pPr>
            <w:r>
              <w:rPr>
                <w:rFonts w:ascii="Century Gothic" w:hAnsi="Century Gothic" w:cs="Calibri"/>
                <w:sz w:val="20"/>
                <w:szCs w:val="20"/>
              </w:rPr>
              <w:t>Centro Día Palabras Mayores - Localidad Rafael Uribe</w:t>
            </w:r>
          </w:p>
        </w:tc>
      </w:tr>
      <w:tr w:rsidR="007C4D1D" w:rsidTr="007C4D1D">
        <w:trPr>
          <w:trHeight w:val="540"/>
          <w:jc w:val="center"/>
        </w:trPr>
        <w:tc>
          <w:tcPr>
            <w:tcW w:w="895" w:type="dxa"/>
            <w:tcBorders>
              <w:top w:val="nil"/>
              <w:left w:val="single" w:sz="4" w:space="0" w:color="auto"/>
              <w:bottom w:val="single" w:sz="4" w:space="0" w:color="auto"/>
              <w:right w:val="single" w:sz="4" w:space="0" w:color="auto"/>
            </w:tcBorders>
            <w:shd w:val="clear" w:color="auto" w:fill="FFFFFF"/>
            <w:vAlign w:val="center"/>
            <w:hideMark/>
          </w:tcPr>
          <w:p w:rsidR="007C4D1D" w:rsidRDefault="007C4D1D">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lastRenderedPageBreak/>
              <w:t>7</w:t>
            </w:r>
          </w:p>
        </w:tc>
        <w:tc>
          <w:tcPr>
            <w:tcW w:w="3927" w:type="dxa"/>
            <w:tcBorders>
              <w:top w:val="nil"/>
              <w:left w:val="single" w:sz="4" w:space="0" w:color="auto"/>
              <w:bottom w:val="single" w:sz="4" w:space="0" w:color="auto"/>
              <w:right w:val="single" w:sz="4" w:space="0" w:color="auto"/>
            </w:tcBorders>
            <w:shd w:val="clear" w:color="auto" w:fill="FFFFFF"/>
            <w:noWrap/>
            <w:vAlign w:val="center"/>
            <w:hideMark/>
          </w:tcPr>
          <w:p w:rsidR="007C4D1D" w:rsidRDefault="007C4D1D">
            <w:pPr>
              <w:rPr>
                <w:rFonts w:ascii="Century Gothic" w:hAnsi="Century Gothic" w:cs="Calibri"/>
                <w:sz w:val="20"/>
                <w:szCs w:val="20"/>
              </w:rPr>
            </w:pPr>
            <w:r>
              <w:rPr>
                <w:rFonts w:ascii="Century Gothic" w:hAnsi="Century Gothic" w:cs="Calibri"/>
                <w:sz w:val="20"/>
                <w:szCs w:val="20"/>
              </w:rPr>
              <w:t>JINF-SDIS Acacias -Rafael Uribe Uribe</w:t>
            </w:r>
          </w:p>
        </w:tc>
      </w:tr>
      <w:tr w:rsidR="007C4D1D" w:rsidTr="007C4D1D">
        <w:trPr>
          <w:trHeight w:val="540"/>
          <w:jc w:val="center"/>
        </w:trPr>
        <w:tc>
          <w:tcPr>
            <w:tcW w:w="895" w:type="dxa"/>
            <w:tcBorders>
              <w:top w:val="nil"/>
              <w:left w:val="single" w:sz="4" w:space="0" w:color="auto"/>
              <w:bottom w:val="single" w:sz="4" w:space="0" w:color="auto"/>
              <w:right w:val="single" w:sz="4" w:space="0" w:color="auto"/>
            </w:tcBorders>
            <w:shd w:val="clear" w:color="auto" w:fill="FFFFFF"/>
            <w:vAlign w:val="center"/>
            <w:hideMark/>
          </w:tcPr>
          <w:p w:rsidR="007C4D1D" w:rsidRDefault="007C4D1D">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8</w:t>
            </w:r>
          </w:p>
        </w:tc>
        <w:tc>
          <w:tcPr>
            <w:tcW w:w="3927" w:type="dxa"/>
            <w:tcBorders>
              <w:top w:val="nil"/>
              <w:left w:val="single" w:sz="4" w:space="0" w:color="auto"/>
              <w:bottom w:val="single" w:sz="4" w:space="0" w:color="auto"/>
              <w:right w:val="single" w:sz="4" w:space="0" w:color="auto"/>
            </w:tcBorders>
            <w:shd w:val="clear" w:color="auto" w:fill="FFFFFF"/>
            <w:noWrap/>
            <w:vAlign w:val="center"/>
            <w:hideMark/>
          </w:tcPr>
          <w:p w:rsidR="007C4D1D" w:rsidRDefault="007C4D1D">
            <w:pPr>
              <w:rPr>
                <w:rFonts w:ascii="Century Gothic" w:hAnsi="Century Gothic" w:cs="Calibri"/>
                <w:sz w:val="20"/>
                <w:szCs w:val="20"/>
              </w:rPr>
            </w:pPr>
            <w:r>
              <w:rPr>
                <w:rFonts w:ascii="Century Gothic" w:hAnsi="Century Gothic" w:cs="Calibri"/>
                <w:sz w:val="20"/>
                <w:szCs w:val="20"/>
              </w:rPr>
              <w:t>JINF-SDIS Acunar la Felicidad- Rafael Uribe Uribe</w:t>
            </w:r>
          </w:p>
        </w:tc>
      </w:tr>
      <w:tr w:rsidR="007C4D1D" w:rsidTr="007C4D1D">
        <w:trPr>
          <w:trHeight w:val="540"/>
          <w:jc w:val="center"/>
        </w:trPr>
        <w:tc>
          <w:tcPr>
            <w:tcW w:w="895" w:type="dxa"/>
            <w:tcBorders>
              <w:top w:val="nil"/>
              <w:left w:val="single" w:sz="4" w:space="0" w:color="auto"/>
              <w:bottom w:val="single" w:sz="4" w:space="0" w:color="auto"/>
              <w:right w:val="single" w:sz="4" w:space="0" w:color="auto"/>
            </w:tcBorders>
            <w:shd w:val="clear" w:color="auto" w:fill="FFFFFF"/>
            <w:vAlign w:val="center"/>
            <w:hideMark/>
          </w:tcPr>
          <w:p w:rsidR="007C4D1D" w:rsidRDefault="007C4D1D">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9</w:t>
            </w:r>
          </w:p>
        </w:tc>
        <w:tc>
          <w:tcPr>
            <w:tcW w:w="3927" w:type="dxa"/>
            <w:tcBorders>
              <w:top w:val="nil"/>
              <w:left w:val="single" w:sz="4" w:space="0" w:color="auto"/>
              <w:bottom w:val="single" w:sz="4" w:space="0" w:color="auto"/>
              <w:right w:val="single" w:sz="4" w:space="0" w:color="auto"/>
            </w:tcBorders>
            <w:shd w:val="clear" w:color="auto" w:fill="FFFFFF"/>
            <w:noWrap/>
            <w:vAlign w:val="center"/>
            <w:hideMark/>
          </w:tcPr>
          <w:p w:rsidR="007C4D1D" w:rsidRDefault="007C4D1D">
            <w:pPr>
              <w:rPr>
                <w:rFonts w:ascii="Century Gothic" w:hAnsi="Century Gothic" w:cs="Calibri"/>
                <w:sz w:val="20"/>
                <w:szCs w:val="20"/>
              </w:rPr>
            </w:pPr>
            <w:r>
              <w:rPr>
                <w:rFonts w:ascii="Century Gothic" w:hAnsi="Century Gothic" w:cs="Calibri"/>
                <w:sz w:val="20"/>
                <w:szCs w:val="20"/>
              </w:rPr>
              <w:t>JINF-SDIS Acunar Mirador Mágico -Rafael Uribe Uribe</w:t>
            </w:r>
          </w:p>
        </w:tc>
      </w:tr>
      <w:tr w:rsidR="007C4D1D" w:rsidTr="007C4D1D">
        <w:trPr>
          <w:trHeight w:val="540"/>
          <w:jc w:val="center"/>
        </w:trPr>
        <w:tc>
          <w:tcPr>
            <w:tcW w:w="895" w:type="dxa"/>
            <w:tcBorders>
              <w:top w:val="nil"/>
              <w:left w:val="single" w:sz="4" w:space="0" w:color="auto"/>
              <w:bottom w:val="single" w:sz="4" w:space="0" w:color="auto"/>
              <w:right w:val="single" w:sz="4" w:space="0" w:color="auto"/>
            </w:tcBorders>
            <w:shd w:val="clear" w:color="auto" w:fill="FFFFFF"/>
            <w:vAlign w:val="center"/>
            <w:hideMark/>
          </w:tcPr>
          <w:p w:rsidR="007C4D1D" w:rsidRDefault="007C4D1D">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10</w:t>
            </w:r>
          </w:p>
        </w:tc>
        <w:tc>
          <w:tcPr>
            <w:tcW w:w="3927" w:type="dxa"/>
            <w:tcBorders>
              <w:top w:val="nil"/>
              <w:left w:val="single" w:sz="4" w:space="0" w:color="auto"/>
              <w:bottom w:val="single" w:sz="4" w:space="0" w:color="auto"/>
              <w:right w:val="single" w:sz="4" w:space="0" w:color="auto"/>
            </w:tcBorders>
            <w:shd w:val="clear" w:color="auto" w:fill="FFFFFF"/>
            <w:noWrap/>
            <w:vAlign w:val="center"/>
            <w:hideMark/>
          </w:tcPr>
          <w:p w:rsidR="007C4D1D" w:rsidRDefault="007C4D1D">
            <w:pPr>
              <w:rPr>
                <w:rFonts w:ascii="Century Gothic" w:hAnsi="Century Gothic" w:cs="Calibri"/>
                <w:sz w:val="20"/>
                <w:szCs w:val="20"/>
              </w:rPr>
            </w:pPr>
            <w:r>
              <w:rPr>
                <w:rFonts w:ascii="Century Gothic" w:hAnsi="Century Gothic" w:cs="Calibri"/>
                <w:sz w:val="20"/>
                <w:szCs w:val="20"/>
              </w:rPr>
              <w:t>JINF-SDIS Castillo de Sueños -Rafael Uribe Uribe</w:t>
            </w:r>
          </w:p>
        </w:tc>
      </w:tr>
      <w:tr w:rsidR="007C4D1D" w:rsidTr="007C4D1D">
        <w:trPr>
          <w:trHeight w:val="540"/>
          <w:jc w:val="center"/>
        </w:trPr>
        <w:tc>
          <w:tcPr>
            <w:tcW w:w="895" w:type="dxa"/>
            <w:tcBorders>
              <w:top w:val="nil"/>
              <w:left w:val="single" w:sz="4" w:space="0" w:color="auto"/>
              <w:bottom w:val="single" w:sz="4" w:space="0" w:color="auto"/>
              <w:right w:val="single" w:sz="4" w:space="0" w:color="auto"/>
            </w:tcBorders>
            <w:shd w:val="clear" w:color="auto" w:fill="FFFFFF"/>
            <w:vAlign w:val="center"/>
            <w:hideMark/>
          </w:tcPr>
          <w:p w:rsidR="007C4D1D" w:rsidRDefault="007C4D1D">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11</w:t>
            </w:r>
          </w:p>
        </w:tc>
        <w:tc>
          <w:tcPr>
            <w:tcW w:w="3927" w:type="dxa"/>
            <w:tcBorders>
              <w:top w:val="nil"/>
              <w:left w:val="single" w:sz="4" w:space="0" w:color="auto"/>
              <w:bottom w:val="single" w:sz="4" w:space="0" w:color="auto"/>
              <w:right w:val="single" w:sz="4" w:space="0" w:color="auto"/>
            </w:tcBorders>
            <w:shd w:val="clear" w:color="auto" w:fill="FFFFFF"/>
            <w:noWrap/>
            <w:vAlign w:val="center"/>
            <w:hideMark/>
          </w:tcPr>
          <w:p w:rsidR="007C4D1D" w:rsidRDefault="007C4D1D">
            <w:pPr>
              <w:rPr>
                <w:rFonts w:ascii="Century Gothic" w:hAnsi="Century Gothic" w:cs="Calibri"/>
                <w:sz w:val="20"/>
                <w:szCs w:val="20"/>
              </w:rPr>
            </w:pPr>
            <w:r>
              <w:rPr>
                <w:rFonts w:ascii="Century Gothic" w:hAnsi="Century Gothic" w:cs="Calibri"/>
                <w:sz w:val="20"/>
                <w:szCs w:val="20"/>
              </w:rPr>
              <w:t>JINF-SDIS Chiquitines del Bosque -*Rafael Uribe Uribe</w:t>
            </w:r>
          </w:p>
        </w:tc>
      </w:tr>
      <w:tr w:rsidR="007C4D1D" w:rsidTr="007C4D1D">
        <w:trPr>
          <w:trHeight w:val="540"/>
          <w:jc w:val="center"/>
        </w:trPr>
        <w:tc>
          <w:tcPr>
            <w:tcW w:w="895" w:type="dxa"/>
            <w:tcBorders>
              <w:top w:val="nil"/>
              <w:left w:val="single" w:sz="4" w:space="0" w:color="auto"/>
              <w:bottom w:val="single" w:sz="4" w:space="0" w:color="auto"/>
              <w:right w:val="single" w:sz="4" w:space="0" w:color="auto"/>
            </w:tcBorders>
            <w:shd w:val="clear" w:color="auto" w:fill="FFFFFF"/>
            <w:vAlign w:val="center"/>
            <w:hideMark/>
          </w:tcPr>
          <w:p w:rsidR="007C4D1D" w:rsidRDefault="007C4D1D">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12</w:t>
            </w:r>
          </w:p>
        </w:tc>
        <w:tc>
          <w:tcPr>
            <w:tcW w:w="3927" w:type="dxa"/>
            <w:tcBorders>
              <w:top w:val="nil"/>
              <w:left w:val="single" w:sz="4" w:space="0" w:color="auto"/>
              <w:bottom w:val="single" w:sz="4" w:space="0" w:color="auto"/>
              <w:right w:val="single" w:sz="4" w:space="0" w:color="auto"/>
            </w:tcBorders>
            <w:shd w:val="clear" w:color="auto" w:fill="FFFFFF"/>
            <w:noWrap/>
            <w:vAlign w:val="center"/>
            <w:hideMark/>
          </w:tcPr>
          <w:p w:rsidR="007C4D1D" w:rsidRDefault="007C4D1D">
            <w:pPr>
              <w:rPr>
                <w:rFonts w:ascii="Century Gothic" w:hAnsi="Century Gothic" w:cs="Calibri"/>
                <w:sz w:val="20"/>
                <w:szCs w:val="20"/>
              </w:rPr>
            </w:pPr>
            <w:r>
              <w:rPr>
                <w:rFonts w:ascii="Century Gothic" w:hAnsi="Century Gothic" w:cs="Calibri"/>
                <w:sz w:val="20"/>
                <w:szCs w:val="20"/>
              </w:rPr>
              <w:t>JINF-SDIS Colinas *Rafael Uribe Uribe</w:t>
            </w:r>
          </w:p>
        </w:tc>
      </w:tr>
      <w:tr w:rsidR="007C4D1D" w:rsidTr="007C4D1D">
        <w:trPr>
          <w:trHeight w:val="540"/>
          <w:jc w:val="center"/>
        </w:trPr>
        <w:tc>
          <w:tcPr>
            <w:tcW w:w="895" w:type="dxa"/>
            <w:tcBorders>
              <w:top w:val="nil"/>
              <w:left w:val="single" w:sz="4" w:space="0" w:color="auto"/>
              <w:bottom w:val="single" w:sz="4" w:space="0" w:color="auto"/>
              <w:right w:val="single" w:sz="4" w:space="0" w:color="auto"/>
            </w:tcBorders>
            <w:shd w:val="clear" w:color="auto" w:fill="FFFFFF"/>
            <w:vAlign w:val="center"/>
            <w:hideMark/>
          </w:tcPr>
          <w:p w:rsidR="007C4D1D" w:rsidRDefault="007C4D1D">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13</w:t>
            </w:r>
          </w:p>
        </w:tc>
        <w:tc>
          <w:tcPr>
            <w:tcW w:w="3927" w:type="dxa"/>
            <w:tcBorders>
              <w:top w:val="nil"/>
              <w:left w:val="single" w:sz="4" w:space="0" w:color="auto"/>
              <w:bottom w:val="single" w:sz="4" w:space="0" w:color="auto"/>
              <w:right w:val="single" w:sz="4" w:space="0" w:color="auto"/>
            </w:tcBorders>
            <w:shd w:val="clear" w:color="auto" w:fill="FFFFFF"/>
            <w:noWrap/>
            <w:vAlign w:val="center"/>
            <w:hideMark/>
          </w:tcPr>
          <w:p w:rsidR="007C4D1D" w:rsidRDefault="007C4D1D">
            <w:pPr>
              <w:rPr>
                <w:rFonts w:ascii="Century Gothic" w:hAnsi="Century Gothic" w:cs="Calibri"/>
                <w:sz w:val="20"/>
                <w:szCs w:val="20"/>
              </w:rPr>
            </w:pPr>
            <w:r>
              <w:rPr>
                <w:rFonts w:ascii="Century Gothic" w:hAnsi="Century Gothic" w:cs="Calibri"/>
                <w:sz w:val="20"/>
                <w:szCs w:val="20"/>
              </w:rPr>
              <w:t>JINF-SDIS El Refugio -Rafael Uribe Uribe</w:t>
            </w:r>
          </w:p>
        </w:tc>
      </w:tr>
      <w:tr w:rsidR="007C4D1D" w:rsidTr="007C4D1D">
        <w:trPr>
          <w:trHeight w:val="540"/>
          <w:jc w:val="center"/>
        </w:trPr>
        <w:tc>
          <w:tcPr>
            <w:tcW w:w="895" w:type="dxa"/>
            <w:tcBorders>
              <w:top w:val="nil"/>
              <w:left w:val="single" w:sz="4" w:space="0" w:color="auto"/>
              <w:bottom w:val="single" w:sz="4" w:space="0" w:color="auto"/>
              <w:right w:val="single" w:sz="4" w:space="0" w:color="auto"/>
            </w:tcBorders>
            <w:shd w:val="clear" w:color="auto" w:fill="FFFFFF"/>
            <w:vAlign w:val="center"/>
            <w:hideMark/>
          </w:tcPr>
          <w:p w:rsidR="007C4D1D" w:rsidRDefault="007C4D1D">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14</w:t>
            </w:r>
          </w:p>
        </w:tc>
        <w:tc>
          <w:tcPr>
            <w:tcW w:w="3927" w:type="dxa"/>
            <w:tcBorders>
              <w:top w:val="nil"/>
              <w:left w:val="single" w:sz="4" w:space="0" w:color="auto"/>
              <w:bottom w:val="single" w:sz="4" w:space="0" w:color="auto"/>
              <w:right w:val="single" w:sz="4" w:space="0" w:color="auto"/>
            </w:tcBorders>
            <w:shd w:val="clear" w:color="auto" w:fill="FFFFFF"/>
            <w:noWrap/>
            <w:vAlign w:val="center"/>
            <w:hideMark/>
          </w:tcPr>
          <w:p w:rsidR="007C4D1D" w:rsidRDefault="007C4D1D">
            <w:pPr>
              <w:rPr>
                <w:rFonts w:ascii="Century Gothic" w:hAnsi="Century Gothic" w:cs="Calibri"/>
                <w:sz w:val="20"/>
                <w:szCs w:val="20"/>
              </w:rPr>
            </w:pPr>
            <w:r>
              <w:rPr>
                <w:rFonts w:ascii="Century Gothic" w:hAnsi="Century Gothic" w:cs="Calibri"/>
                <w:sz w:val="20"/>
                <w:szCs w:val="20"/>
              </w:rPr>
              <w:t>JINF-SDIS Granjas de San Pablo -Rafael Uribe Uribe</w:t>
            </w:r>
          </w:p>
        </w:tc>
      </w:tr>
      <w:tr w:rsidR="007C4D1D" w:rsidTr="007C4D1D">
        <w:trPr>
          <w:trHeight w:val="540"/>
          <w:jc w:val="center"/>
        </w:trPr>
        <w:tc>
          <w:tcPr>
            <w:tcW w:w="895" w:type="dxa"/>
            <w:tcBorders>
              <w:top w:val="nil"/>
              <w:left w:val="single" w:sz="4" w:space="0" w:color="auto"/>
              <w:bottom w:val="single" w:sz="4" w:space="0" w:color="auto"/>
              <w:right w:val="single" w:sz="4" w:space="0" w:color="auto"/>
            </w:tcBorders>
            <w:shd w:val="clear" w:color="auto" w:fill="FFFFFF"/>
            <w:vAlign w:val="center"/>
            <w:hideMark/>
          </w:tcPr>
          <w:p w:rsidR="007C4D1D" w:rsidRDefault="007C4D1D">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15</w:t>
            </w:r>
          </w:p>
        </w:tc>
        <w:tc>
          <w:tcPr>
            <w:tcW w:w="3927" w:type="dxa"/>
            <w:tcBorders>
              <w:top w:val="nil"/>
              <w:left w:val="single" w:sz="4" w:space="0" w:color="auto"/>
              <w:bottom w:val="single" w:sz="4" w:space="0" w:color="auto"/>
              <w:right w:val="single" w:sz="4" w:space="0" w:color="auto"/>
            </w:tcBorders>
            <w:shd w:val="clear" w:color="auto" w:fill="FFFFFF"/>
            <w:noWrap/>
            <w:vAlign w:val="center"/>
            <w:hideMark/>
          </w:tcPr>
          <w:p w:rsidR="007C4D1D" w:rsidRDefault="007C4D1D">
            <w:pPr>
              <w:rPr>
                <w:rFonts w:ascii="Century Gothic" w:hAnsi="Century Gothic" w:cs="Calibri"/>
                <w:sz w:val="20"/>
                <w:szCs w:val="20"/>
              </w:rPr>
            </w:pPr>
            <w:r>
              <w:rPr>
                <w:rFonts w:ascii="Century Gothic" w:hAnsi="Century Gothic" w:cs="Calibri"/>
                <w:sz w:val="20"/>
                <w:szCs w:val="20"/>
              </w:rPr>
              <w:t>JINF-SDIS Las Lomas -Rafael Uribe Uribe</w:t>
            </w:r>
          </w:p>
        </w:tc>
      </w:tr>
      <w:tr w:rsidR="007C4D1D" w:rsidTr="007C4D1D">
        <w:trPr>
          <w:trHeight w:val="540"/>
          <w:jc w:val="center"/>
        </w:trPr>
        <w:tc>
          <w:tcPr>
            <w:tcW w:w="895" w:type="dxa"/>
            <w:tcBorders>
              <w:top w:val="nil"/>
              <w:left w:val="single" w:sz="4" w:space="0" w:color="auto"/>
              <w:bottom w:val="single" w:sz="4" w:space="0" w:color="auto"/>
              <w:right w:val="single" w:sz="4" w:space="0" w:color="auto"/>
            </w:tcBorders>
            <w:shd w:val="clear" w:color="auto" w:fill="FFFFFF"/>
            <w:vAlign w:val="center"/>
            <w:hideMark/>
          </w:tcPr>
          <w:p w:rsidR="007C4D1D" w:rsidRDefault="007C4D1D">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16</w:t>
            </w:r>
          </w:p>
        </w:tc>
        <w:tc>
          <w:tcPr>
            <w:tcW w:w="3927" w:type="dxa"/>
            <w:tcBorders>
              <w:top w:val="nil"/>
              <w:left w:val="single" w:sz="4" w:space="0" w:color="auto"/>
              <w:bottom w:val="single" w:sz="4" w:space="0" w:color="auto"/>
              <w:right w:val="single" w:sz="4" w:space="0" w:color="auto"/>
            </w:tcBorders>
            <w:shd w:val="clear" w:color="auto" w:fill="FFFFFF"/>
            <w:noWrap/>
            <w:vAlign w:val="center"/>
            <w:hideMark/>
          </w:tcPr>
          <w:p w:rsidR="007C4D1D" w:rsidRDefault="007C4D1D">
            <w:pPr>
              <w:rPr>
                <w:rFonts w:ascii="Century Gothic" w:hAnsi="Century Gothic" w:cs="Calibri"/>
                <w:sz w:val="20"/>
                <w:szCs w:val="20"/>
              </w:rPr>
            </w:pPr>
            <w:r>
              <w:rPr>
                <w:rFonts w:ascii="Century Gothic" w:hAnsi="Century Gothic" w:cs="Calibri"/>
                <w:sz w:val="20"/>
                <w:szCs w:val="20"/>
              </w:rPr>
              <w:t>JINF-SDIS Loa Principitos</w:t>
            </w:r>
          </w:p>
        </w:tc>
      </w:tr>
      <w:tr w:rsidR="007C4D1D" w:rsidTr="007C4D1D">
        <w:trPr>
          <w:trHeight w:val="540"/>
          <w:jc w:val="center"/>
        </w:trPr>
        <w:tc>
          <w:tcPr>
            <w:tcW w:w="895" w:type="dxa"/>
            <w:tcBorders>
              <w:top w:val="nil"/>
              <w:left w:val="single" w:sz="4" w:space="0" w:color="auto"/>
              <w:bottom w:val="single" w:sz="4" w:space="0" w:color="auto"/>
              <w:right w:val="single" w:sz="4" w:space="0" w:color="auto"/>
            </w:tcBorders>
            <w:shd w:val="clear" w:color="auto" w:fill="FFFFFF"/>
            <w:vAlign w:val="center"/>
            <w:hideMark/>
          </w:tcPr>
          <w:p w:rsidR="007C4D1D" w:rsidRDefault="007C4D1D">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17</w:t>
            </w:r>
          </w:p>
        </w:tc>
        <w:tc>
          <w:tcPr>
            <w:tcW w:w="3927" w:type="dxa"/>
            <w:tcBorders>
              <w:top w:val="nil"/>
              <w:left w:val="single" w:sz="4" w:space="0" w:color="auto"/>
              <w:bottom w:val="single" w:sz="4" w:space="0" w:color="auto"/>
              <w:right w:val="single" w:sz="4" w:space="0" w:color="auto"/>
            </w:tcBorders>
            <w:shd w:val="clear" w:color="auto" w:fill="FFFFFF"/>
            <w:noWrap/>
            <w:vAlign w:val="center"/>
            <w:hideMark/>
          </w:tcPr>
          <w:p w:rsidR="007C4D1D" w:rsidRDefault="007C4D1D">
            <w:pPr>
              <w:rPr>
                <w:rFonts w:ascii="Century Gothic" w:hAnsi="Century Gothic" w:cs="Calibri"/>
                <w:sz w:val="20"/>
                <w:szCs w:val="20"/>
              </w:rPr>
            </w:pPr>
            <w:r>
              <w:rPr>
                <w:rFonts w:ascii="Century Gothic" w:hAnsi="Century Gothic" w:cs="Calibri"/>
                <w:sz w:val="20"/>
                <w:szCs w:val="20"/>
              </w:rPr>
              <w:t>JINF-SDIS Lunas del Saber -Rafael Uribe Uribe</w:t>
            </w:r>
          </w:p>
        </w:tc>
      </w:tr>
      <w:tr w:rsidR="007C4D1D" w:rsidTr="007C4D1D">
        <w:trPr>
          <w:trHeight w:val="540"/>
          <w:jc w:val="center"/>
        </w:trPr>
        <w:tc>
          <w:tcPr>
            <w:tcW w:w="895" w:type="dxa"/>
            <w:tcBorders>
              <w:top w:val="nil"/>
              <w:left w:val="single" w:sz="4" w:space="0" w:color="auto"/>
              <w:bottom w:val="single" w:sz="4" w:space="0" w:color="auto"/>
              <w:right w:val="single" w:sz="4" w:space="0" w:color="auto"/>
            </w:tcBorders>
            <w:shd w:val="clear" w:color="auto" w:fill="FFFFFF"/>
            <w:vAlign w:val="center"/>
            <w:hideMark/>
          </w:tcPr>
          <w:p w:rsidR="007C4D1D" w:rsidRDefault="007C4D1D">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18</w:t>
            </w:r>
          </w:p>
        </w:tc>
        <w:tc>
          <w:tcPr>
            <w:tcW w:w="3927" w:type="dxa"/>
            <w:tcBorders>
              <w:top w:val="nil"/>
              <w:left w:val="single" w:sz="4" w:space="0" w:color="auto"/>
              <w:bottom w:val="single" w:sz="4" w:space="0" w:color="auto"/>
              <w:right w:val="single" w:sz="4" w:space="0" w:color="auto"/>
            </w:tcBorders>
            <w:shd w:val="clear" w:color="auto" w:fill="FFFFFF"/>
            <w:noWrap/>
            <w:vAlign w:val="center"/>
            <w:hideMark/>
          </w:tcPr>
          <w:p w:rsidR="007C4D1D" w:rsidRDefault="007C4D1D">
            <w:pPr>
              <w:rPr>
                <w:rFonts w:ascii="Century Gothic" w:hAnsi="Century Gothic" w:cs="Calibri"/>
                <w:sz w:val="20"/>
                <w:szCs w:val="20"/>
              </w:rPr>
            </w:pPr>
            <w:r>
              <w:rPr>
                <w:rFonts w:ascii="Century Gothic" w:hAnsi="Century Gothic" w:cs="Calibri"/>
                <w:sz w:val="20"/>
                <w:szCs w:val="20"/>
              </w:rPr>
              <w:t>JINF-SDIS Marco A. Iriarte -Rafael Uribe Uribe</w:t>
            </w:r>
          </w:p>
        </w:tc>
      </w:tr>
      <w:tr w:rsidR="007C4D1D" w:rsidTr="007C4D1D">
        <w:trPr>
          <w:trHeight w:val="540"/>
          <w:jc w:val="center"/>
        </w:trPr>
        <w:tc>
          <w:tcPr>
            <w:tcW w:w="895" w:type="dxa"/>
            <w:tcBorders>
              <w:top w:val="nil"/>
              <w:left w:val="single" w:sz="4" w:space="0" w:color="auto"/>
              <w:bottom w:val="single" w:sz="4" w:space="0" w:color="auto"/>
              <w:right w:val="single" w:sz="4" w:space="0" w:color="auto"/>
            </w:tcBorders>
            <w:shd w:val="clear" w:color="auto" w:fill="FFFFFF"/>
            <w:vAlign w:val="center"/>
            <w:hideMark/>
          </w:tcPr>
          <w:p w:rsidR="007C4D1D" w:rsidRDefault="007C4D1D">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19</w:t>
            </w:r>
          </w:p>
        </w:tc>
        <w:tc>
          <w:tcPr>
            <w:tcW w:w="3927" w:type="dxa"/>
            <w:tcBorders>
              <w:top w:val="nil"/>
              <w:left w:val="single" w:sz="4" w:space="0" w:color="auto"/>
              <w:bottom w:val="single" w:sz="4" w:space="0" w:color="auto"/>
              <w:right w:val="single" w:sz="4" w:space="0" w:color="auto"/>
            </w:tcBorders>
            <w:shd w:val="clear" w:color="auto" w:fill="FFFFFF"/>
            <w:noWrap/>
            <w:vAlign w:val="center"/>
            <w:hideMark/>
          </w:tcPr>
          <w:p w:rsidR="007C4D1D" w:rsidRDefault="007C4D1D">
            <w:pPr>
              <w:rPr>
                <w:rFonts w:ascii="Century Gothic" w:hAnsi="Century Gothic" w:cs="Calibri"/>
                <w:sz w:val="20"/>
                <w:szCs w:val="20"/>
              </w:rPr>
            </w:pPr>
            <w:r>
              <w:rPr>
                <w:rFonts w:ascii="Century Gothic" w:hAnsi="Century Gothic" w:cs="Calibri"/>
                <w:sz w:val="20"/>
                <w:szCs w:val="20"/>
              </w:rPr>
              <w:t>JINF-SDIS Mi Pequeña Casita -Rafael Uribe Uribe</w:t>
            </w:r>
          </w:p>
        </w:tc>
      </w:tr>
      <w:tr w:rsidR="007C4D1D" w:rsidTr="007C4D1D">
        <w:trPr>
          <w:trHeight w:val="540"/>
          <w:jc w:val="center"/>
        </w:trPr>
        <w:tc>
          <w:tcPr>
            <w:tcW w:w="895" w:type="dxa"/>
            <w:tcBorders>
              <w:top w:val="nil"/>
              <w:left w:val="single" w:sz="4" w:space="0" w:color="auto"/>
              <w:bottom w:val="single" w:sz="4" w:space="0" w:color="auto"/>
              <w:right w:val="single" w:sz="4" w:space="0" w:color="auto"/>
            </w:tcBorders>
            <w:shd w:val="clear" w:color="auto" w:fill="FFFFFF"/>
            <w:vAlign w:val="center"/>
            <w:hideMark/>
          </w:tcPr>
          <w:p w:rsidR="007C4D1D" w:rsidRDefault="007C4D1D">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20</w:t>
            </w:r>
          </w:p>
        </w:tc>
        <w:tc>
          <w:tcPr>
            <w:tcW w:w="3927" w:type="dxa"/>
            <w:tcBorders>
              <w:top w:val="nil"/>
              <w:left w:val="single" w:sz="4" w:space="0" w:color="auto"/>
              <w:bottom w:val="single" w:sz="4" w:space="0" w:color="auto"/>
              <w:right w:val="single" w:sz="4" w:space="0" w:color="auto"/>
            </w:tcBorders>
            <w:shd w:val="clear" w:color="auto" w:fill="FFFFFF"/>
            <w:noWrap/>
            <w:vAlign w:val="center"/>
            <w:hideMark/>
          </w:tcPr>
          <w:p w:rsidR="007C4D1D" w:rsidRDefault="007C4D1D">
            <w:pPr>
              <w:rPr>
                <w:rFonts w:ascii="Century Gothic" w:hAnsi="Century Gothic" w:cs="Calibri"/>
                <w:sz w:val="20"/>
                <w:szCs w:val="20"/>
              </w:rPr>
            </w:pPr>
            <w:r>
              <w:rPr>
                <w:rFonts w:ascii="Century Gothic" w:hAnsi="Century Gothic" w:cs="Calibri"/>
                <w:sz w:val="20"/>
                <w:szCs w:val="20"/>
              </w:rPr>
              <w:t>JINF-SDIS Mi Pequeño Hogar- Rafael Uribe Uribe</w:t>
            </w:r>
          </w:p>
        </w:tc>
      </w:tr>
      <w:tr w:rsidR="007C4D1D" w:rsidTr="007C4D1D">
        <w:trPr>
          <w:trHeight w:val="540"/>
          <w:jc w:val="center"/>
        </w:trPr>
        <w:tc>
          <w:tcPr>
            <w:tcW w:w="895" w:type="dxa"/>
            <w:tcBorders>
              <w:top w:val="nil"/>
              <w:left w:val="single" w:sz="4" w:space="0" w:color="auto"/>
              <w:bottom w:val="single" w:sz="4" w:space="0" w:color="auto"/>
              <w:right w:val="single" w:sz="4" w:space="0" w:color="auto"/>
            </w:tcBorders>
            <w:shd w:val="clear" w:color="auto" w:fill="FFFFFF"/>
            <w:vAlign w:val="center"/>
            <w:hideMark/>
          </w:tcPr>
          <w:p w:rsidR="007C4D1D" w:rsidRDefault="007C4D1D">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21</w:t>
            </w:r>
          </w:p>
        </w:tc>
        <w:tc>
          <w:tcPr>
            <w:tcW w:w="3927" w:type="dxa"/>
            <w:tcBorders>
              <w:top w:val="nil"/>
              <w:left w:val="single" w:sz="4" w:space="0" w:color="auto"/>
              <w:bottom w:val="single" w:sz="4" w:space="0" w:color="auto"/>
              <w:right w:val="single" w:sz="4" w:space="0" w:color="auto"/>
            </w:tcBorders>
            <w:shd w:val="clear" w:color="auto" w:fill="FFFFFF"/>
            <w:noWrap/>
            <w:vAlign w:val="center"/>
            <w:hideMark/>
          </w:tcPr>
          <w:p w:rsidR="007C4D1D" w:rsidRDefault="007C4D1D">
            <w:pPr>
              <w:rPr>
                <w:rFonts w:ascii="Century Gothic" w:hAnsi="Century Gothic" w:cs="Calibri"/>
                <w:sz w:val="20"/>
                <w:szCs w:val="20"/>
              </w:rPr>
            </w:pPr>
            <w:r>
              <w:rPr>
                <w:rFonts w:ascii="Century Gothic" w:hAnsi="Century Gothic" w:cs="Calibri"/>
                <w:sz w:val="20"/>
                <w:szCs w:val="20"/>
              </w:rPr>
              <w:t>JINF-SDIS Mi Taller Creativo -Rafael Uribe Uribe</w:t>
            </w:r>
          </w:p>
        </w:tc>
      </w:tr>
      <w:tr w:rsidR="007C4D1D" w:rsidTr="007C4D1D">
        <w:trPr>
          <w:trHeight w:val="540"/>
          <w:jc w:val="center"/>
        </w:trPr>
        <w:tc>
          <w:tcPr>
            <w:tcW w:w="895" w:type="dxa"/>
            <w:tcBorders>
              <w:top w:val="nil"/>
              <w:left w:val="single" w:sz="4" w:space="0" w:color="auto"/>
              <w:bottom w:val="single" w:sz="4" w:space="0" w:color="auto"/>
              <w:right w:val="single" w:sz="4" w:space="0" w:color="auto"/>
            </w:tcBorders>
            <w:shd w:val="clear" w:color="auto" w:fill="FFFFFF"/>
            <w:vAlign w:val="center"/>
            <w:hideMark/>
          </w:tcPr>
          <w:p w:rsidR="007C4D1D" w:rsidRDefault="007C4D1D">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22</w:t>
            </w:r>
          </w:p>
        </w:tc>
        <w:tc>
          <w:tcPr>
            <w:tcW w:w="3927" w:type="dxa"/>
            <w:tcBorders>
              <w:top w:val="nil"/>
              <w:left w:val="single" w:sz="4" w:space="0" w:color="auto"/>
              <w:bottom w:val="single" w:sz="4" w:space="0" w:color="auto"/>
              <w:right w:val="single" w:sz="4" w:space="0" w:color="auto"/>
            </w:tcBorders>
            <w:shd w:val="clear" w:color="auto" w:fill="FFFFFF"/>
            <w:noWrap/>
            <w:vAlign w:val="center"/>
            <w:hideMark/>
          </w:tcPr>
          <w:p w:rsidR="007C4D1D" w:rsidRDefault="007C4D1D">
            <w:pPr>
              <w:rPr>
                <w:rFonts w:ascii="Century Gothic" w:hAnsi="Century Gothic" w:cs="Calibri"/>
                <w:sz w:val="20"/>
                <w:szCs w:val="20"/>
              </w:rPr>
            </w:pPr>
            <w:r>
              <w:rPr>
                <w:rFonts w:ascii="Century Gothic" w:hAnsi="Century Gothic" w:cs="Calibri"/>
                <w:sz w:val="20"/>
                <w:szCs w:val="20"/>
              </w:rPr>
              <w:t>JINF-SDIS Olaya -Rafael Uribe Uribe</w:t>
            </w:r>
          </w:p>
        </w:tc>
      </w:tr>
      <w:tr w:rsidR="007C4D1D" w:rsidTr="007C4D1D">
        <w:trPr>
          <w:trHeight w:val="540"/>
          <w:jc w:val="center"/>
        </w:trPr>
        <w:tc>
          <w:tcPr>
            <w:tcW w:w="895" w:type="dxa"/>
            <w:tcBorders>
              <w:top w:val="nil"/>
              <w:left w:val="single" w:sz="4" w:space="0" w:color="auto"/>
              <w:bottom w:val="single" w:sz="4" w:space="0" w:color="auto"/>
              <w:right w:val="single" w:sz="4" w:space="0" w:color="auto"/>
            </w:tcBorders>
            <w:shd w:val="clear" w:color="auto" w:fill="FFFFFF"/>
            <w:vAlign w:val="center"/>
            <w:hideMark/>
          </w:tcPr>
          <w:p w:rsidR="007C4D1D" w:rsidRDefault="007C4D1D">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23</w:t>
            </w:r>
          </w:p>
        </w:tc>
        <w:tc>
          <w:tcPr>
            <w:tcW w:w="3927" w:type="dxa"/>
            <w:tcBorders>
              <w:top w:val="nil"/>
              <w:left w:val="single" w:sz="4" w:space="0" w:color="auto"/>
              <w:bottom w:val="single" w:sz="4" w:space="0" w:color="auto"/>
              <w:right w:val="single" w:sz="4" w:space="0" w:color="auto"/>
            </w:tcBorders>
            <w:shd w:val="clear" w:color="auto" w:fill="FFFFFF"/>
            <w:noWrap/>
            <w:vAlign w:val="center"/>
            <w:hideMark/>
          </w:tcPr>
          <w:p w:rsidR="007C4D1D" w:rsidRDefault="007C4D1D">
            <w:pPr>
              <w:rPr>
                <w:rFonts w:ascii="Century Gothic" w:hAnsi="Century Gothic" w:cs="Calibri"/>
                <w:sz w:val="20"/>
                <w:szCs w:val="20"/>
              </w:rPr>
            </w:pPr>
            <w:r>
              <w:rPr>
                <w:rFonts w:ascii="Century Gothic" w:hAnsi="Century Gothic" w:cs="Calibri"/>
                <w:sz w:val="20"/>
                <w:szCs w:val="20"/>
              </w:rPr>
              <w:t>JINF-SDIS Pijaos -Rafael Uribe Uribe</w:t>
            </w:r>
          </w:p>
        </w:tc>
      </w:tr>
      <w:tr w:rsidR="007C4D1D" w:rsidTr="007C4D1D">
        <w:trPr>
          <w:trHeight w:val="540"/>
          <w:jc w:val="center"/>
        </w:trPr>
        <w:tc>
          <w:tcPr>
            <w:tcW w:w="895" w:type="dxa"/>
            <w:tcBorders>
              <w:top w:val="nil"/>
              <w:left w:val="single" w:sz="4" w:space="0" w:color="auto"/>
              <w:bottom w:val="single" w:sz="4" w:space="0" w:color="auto"/>
              <w:right w:val="single" w:sz="4" w:space="0" w:color="auto"/>
            </w:tcBorders>
            <w:shd w:val="clear" w:color="auto" w:fill="FFFFFF"/>
            <w:vAlign w:val="center"/>
            <w:hideMark/>
          </w:tcPr>
          <w:p w:rsidR="007C4D1D" w:rsidRDefault="007C4D1D">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24</w:t>
            </w:r>
          </w:p>
        </w:tc>
        <w:tc>
          <w:tcPr>
            <w:tcW w:w="3927" w:type="dxa"/>
            <w:tcBorders>
              <w:top w:val="nil"/>
              <w:left w:val="single" w:sz="4" w:space="0" w:color="auto"/>
              <w:bottom w:val="single" w:sz="4" w:space="0" w:color="auto"/>
              <w:right w:val="single" w:sz="4" w:space="0" w:color="auto"/>
            </w:tcBorders>
            <w:shd w:val="clear" w:color="auto" w:fill="FFFFFF"/>
            <w:noWrap/>
            <w:vAlign w:val="center"/>
            <w:hideMark/>
          </w:tcPr>
          <w:p w:rsidR="007C4D1D" w:rsidRDefault="007C4D1D">
            <w:pPr>
              <w:rPr>
                <w:rFonts w:ascii="Century Gothic" w:hAnsi="Century Gothic" w:cs="Calibri"/>
                <w:sz w:val="20"/>
                <w:szCs w:val="20"/>
              </w:rPr>
            </w:pPr>
            <w:r>
              <w:rPr>
                <w:rFonts w:ascii="Century Gothic" w:hAnsi="Century Gothic" w:cs="Calibri"/>
                <w:sz w:val="20"/>
                <w:szCs w:val="20"/>
              </w:rPr>
              <w:t>JINF-SDIS Samore -Rafael Uribe Uribe</w:t>
            </w:r>
          </w:p>
        </w:tc>
      </w:tr>
      <w:tr w:rsidR="007C4D1D" w:rsidTr="007C4D1D">
        <w:trPr>
          <w:trHeight w:val="540"/>
          <w:jc w:val="center"/>
        </w:trPr>
        <w:tc>
          <w:tcPr>
            <w:tcW w:w="895" w:type="dxa"/>
            <w:tcBorders>
              <w:top w:val="nil"/>
              <w:left w:val="single" w:sz="4" w:space="0" w:color="auto"/>
              <w:bottom w:val="single" w:sz="4" w:space="0" w:color="auto"/>
              <w:right w:val="single" w:sz="4" w:space="0" w:color="auto"/>
            </w:tcBorders>
            <w:shd w:val="clear" w:color="auto" w:fill="FFFFFF"/>
            <w:vAlign w:val="center"/>
            <w:hideMark/>
          </w:tcPr>
          <w:p w:rsidR="007C4D1D" w:rsidRDefault="007C4D1D">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lastRenderedPageBreak/>
              <w:t>25</w:t>
            </w:r>
          </w:p>
        </w:tc>
        <w:tc>
          <w:tcPr>
            <w:tcW w:w="3927" w:type="dxa"/>
            <w:tcBorders>
              <w:top w:val="nil"/>
              <w:left w:val="single" w:sz="4" w:space="0" w:color="auto"/>
              <w:bottom w:val="single" w:sz="4" w:space="0" w:color="auto"/>
              <w:right w:val="single" w:sz="4" w:space="0" w:color="auto"/>
            </w:tcBorders>
            <w:shd w:val="clear" w:color="auto" w:fill="FFFFFF"/>
            <w:noWrap/>
            <w:vAlign w:val="center"/>
            <w:hideMark/>
          </w:tcPr>
          <w:p w:rsidR="007C4D1D" w:rsidRDefault="007C4D1D">
            <w:pPr>
              <w:rPr>
                <w:rFonts w:ascii="Century Gothic" w:hAnsi="Century Gothic" w:cs="Calibri"/>
                <w:sz w:val="20"/>
                <w:szCs w:val="20"/>
              </w:rPr>
            </w:pPr>
            <w:r>
              <w:rPr>
                <w:rFonts w:ascii="Century Gothic" w:hAnsi="Century Gothic" w:cs="Calibri"/>
                <w:sz w:val="20"/>
                <w:szCs w:val="20"/>
              </w:rPr>
              <w:t>JINF-SDIS Satélite La Resurrección -Rafael Uribe Uribe</w:t>
            </w:r>
          </w:p>
        </w:tc>
      </w:tr>
      <w:tr w:rsidR="007C4D1D" w:rsidTr="007C4D1D">
        <w:trPr>
          <w:trHeight w:val="540"/>
          <w:jc w:val="center"/>
        </w:trPr>
        <w:tc>
          <w:tcPr>
            <w:tcW w:w="895" w:type="dxa"/>
            <w:tcBorders>
              <w:top w:val="nil"/>
              <w:left w:val="single" w:sz="4" w:space="0" w:color="auto"/>
              <w:bottom w:val="single" w:sz="4" w:space="0" w:color="auto"/>
              <w:right w:val="single" w:sz="4" w:space="0" w:color="auto"/>
            </w:tcBorders>
            <w:shd w:val="clear" w:color="auto" w:fill="FFFFFF"/>
            <w:vAlign w:val="center"/>
            <w:hideMark/>
          </w:tcPr>
          <w:p w:rsidR="007C4D1D" w:rsidRDefault="007C4D1D">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26</w:t>
            </w:r>
          </w:p>
        </w:tc>
        <w:tc>
          <w:tcPr>
            <w:tcW w:w="3927" w:type="dxa"/>
            <w:tcBorders>
              <w:top w:val="nil"/>
              <w:left w:val="single" w:sz="4" w:space="0" w:color="auto"/>
              <w:bottom w:val="single" w:sz="4" w:space="0" w:color="auto"/>
              <w:right w:val="single" w:sz="4" w:space="0" w:color="auto"/>
            </w:tcBorders>
            <w:shd w:val="clear" w:color="auto" w:fill="FFFFFF"/>
            <w:noWrap/>
            <w:vAlign w:val="center"/>
            <w:hideMark/>
          </w:tcPr>
          <w:p w:rsidR="007C4D1D" w:rsidRDefault="007C4D1D">
            <w:pPr>
              <w:rPr>
                <w:rFonts w:ascii="Century Gothic" w:hAnsi="Century Gothic" w:cs="Calibri"/>
                <w:sz w:val="20"/>
                <w:szCs w:val="20"/>
              </w:rPr>
            </w:pPr>
            <w:r>
              <w:rPr>
                <w:rFonts w:ascii="Century Gothic" w:hAnsi="Century Gothic" w:cs="Calibri"/>
                <w:sz w:val="20"/>
                <w:szCs w:val="20"/>
              </w:rPr>
              <w:t>JINF-SDIS Socorro Sur -Rafael Uribe Uribe</w:t>
            </w:r>
          </w:p>
        </w:tc>
      </w:tr>
      <w:tr w:rsidR="007C4D1D" w:rsidTr="007C4D1D">
        <w:trPr>
          <w:trHeight w:val="540"/>
          <w:jc w:val="center"/>
        </w:trPr>
        <w:tc>
          <w:tcPr>
            <w:tcW w:w="895" w:type="dxa"/>
            <w:tcBorders>
              <w:top w:val="nil"/>
              <w:left w:val="single" w:sz="4" w:space="0" w:color="auto"/>
              <w:bottom w:val="single" w:sz="4" w:space="0" w:color="auto"/>
              <w:right w:val="single" w:sz="4" w:space="0" w:color="auto"/>
            </w:tcBorders>
            <w:shd w:val="clear" w:color="auto" w:fill="FFFFFF"/>
            <w:vAlign w:val="center"/>
            <w:hideMark/>
          </w:tcPr>
          <w:p w:rsidR="007C4D1D" w:rsidRDefault="007C4D1D">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27</w:t>
            </w:r>
          </w:p>
        </w:tc>
        <w:tc>
          <w:tcPr>
            <w:tcW w:w="3927" w:type="dxa"/>
            <w:tcBorders>
              <w:top w:val="nil"/>
              <w:left w:val="single" w:sz="4" w:space="0" w:color="auto"/>
              <w:bottom w:val="single" w:sz="4" w:space="0" w:color="auto"/>
              <w:right w:val="single" w:sz="4" w:space="0" w:color="auto"/>
            </w:tcBorders>
            <w:shd w:val="clear" w:color="auto" w:fill="FFFFFF"/>
            <w:noWrap/>
            <w:vAlign w:val="center"/>
            <w:hideMark/>
          </w:tcPr>
          <w:p w:rsidR="007C4D1D" w:rsidRDefault="007C4D1D">
            <w:pPr>
              <w:rPr>
                <w:rFonts w:ascii="Century Gothic" w:hAnsi="Century Gothic" w:cs="Calibri"/>
                <w:sz w:val="20"/>
                <w:szCs w:val="20"/>
              </w:rPr>
            </w:pPr>
            <w:r>
              <w:rPr>
                <w:rFonts w:ascii="Century Gothic" w:hAnsi="Century Gothic" w:cs="Calibri"/>
                <w:sz w:val="20"/>
                <w:szCs w:val="20"/>
              </w:rPr>
              <w:t>JINF-SDIS Sueños y Sonrisas -Rafael Uribe Uribe</w:t>
            </w:r>
          </w:p>
        </w:tc>
      </w:tr>
      <w:tr w:rsidR="007C4D1D" w:rsidTr="007C4D1D">
        <w:trPr>
          <w:trHeight w:val="540"/>
          <w:jc w:val="center"/>
        </w:trPr>
        <w:tc>
          <w:tcPr>
            <w:tcW w:w="895" w:type="dxa"/>
            <w:tcBorders>
              <w:top w:val="nil"/>
              <w:left w:val="single" w:sz="4" w:space="0" w:color="auto"/>
              <w:bottom w:val="single" w:sz="4" w:space="0" w:color="auto"/>
              <w:right w:val="single" w:sz="4" w:space="0" w:color="auto"/>
            </w:tcBorders>
            <w:shd w:val="clear" w:color="auto" w:fill="FFFFFF"/>
            <w:vAlign w:val="center"/>
            <w:hideMark/>
          </w:tcPr>
          <w:p w:rsidR="007C4D1D" w:rsidRDefault="007C4D1D">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28</w:t>
            </w:r>
          </w:p>
        </w:tc>
        <w:tc>
          <w:tcPr>
            <w:tcW w:w="3927" w:type="dxa"/>
            <w:tcBorders>
              <w:top w:val="nil"/>
              <w:left w:val="single" w:sz="4" w:space="0" w:color="auto"/>
              <w:bottom w:val="single" w:sz="4" w:space="0" w:color="auto"/>
              <w:right w:val="single" w:sz="4" w:space="0" w:color="auto"/>
            </w:tcBorders>
            <w:shd w:val="clear" w:color="auto" w:fill="FFFFFF"/>
            <w:noWrap/>
            <w:vAlign w:val="center"/>
            <w:hideMark/>
          </w:tcPr>
          <w:p w:rsidR="007C4D1D" w:rsidRDefault="007C4D1D">
            <w:pPr>
              <w:rPr>
                <w:rFonts w:ascii="Century Gothic" w:hAnsi="Century Gothic" w:cs="Calibri"/>
                <w:sz w:val="20"/>
                <w:szCs w:val="20"/>
              </w:rPr>
            </w:pPr>
            <w:r>
              <w:rPr>
                <w:rFonts w:ascii="Century Gothic" w:hAnsi="Century Gothic" w:cs="Calibri"/>
                <w:sz w:val="20"/>
                <w:szCs w:val="20"/>
              </w:rPr>
              <w:t>JINF-SDIS Travesuras de Colores -Rafael Uribe Uribe</w:t>
            </w:r>
          </w:p>
        </w:tc>
      </w:tr>
      <w:tr w:rsidR="007C4D1D" w:rsidTr="007C4D1D">
        <w:trPr>
          <w:trHeight w:val="540"/>
          <w:jc w:val="center"/>
        </w:trPr>
        <w:tc>
          <w:tcPr>
            <w:tcW w:w="895" w:type="dxa"/>
            <w:tcBorders>
              <w:top w:val="nil"/>
              <w:left w:val="single" w:sz="4" w:space="0" w:color="auto"/>
              <w:bottom w:val="single" w:sz="4" w:space="0" w:color="auto"/>
              <w:right w:val="single" w:sz="4" w:space="0" w:color="auto"/>
            </w:tcBorders>
            <w:shd w:val="clear" w:color="auto" w:fill="FFFFFF"/>
            <w:vAlign w:val="center"/>
            <w:hideMark/>
          </w:tcPr>
          <w:p w:rsidR="007C4D1D" w:rsidRDefault="007C4D1D">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29</w:t>
            </w:r>
          </w:p>
        </w:tc>
        <w:tc>
          <w:tcPr>
            <w:tcW w:w="3927" w:type="dxa"/>
            <w:tcBorders>
              <w:top w:val="nil"/>
              <w:left w:val="single" w:sz="4" w:space="0" w:color="auto"/>
              <w:bottom w:val="single" w:sz="4" w:space="0" w:color="auto"/>
              <w:right w:val="single" w:sz="4" w:space="0" w:color="auto"/>
            </w:tcBorders>
            <w:shd w:val="clear" w:color="auto" w:fill="FFFFFF"/>
            <w:noWrap/>
            <w:vAlign w:val="center"/>
            <w:hideMark/>
          </w:tcPr>
          <w:p w:rsidR="007C4D1D" w:rsidRDefault="007C4D1D">
            <w:pPr>
              <w:rPr>
                <w:rFonts w:ascii="Century Gothic" w:hAnsi="Century Gothic" w:cs="Calibri"/>
                <w:sz w:val="20"/>
                <w:szCs w:val="20"/>
              </w:rPr>
            </w:pPr>
            <w:r>
              <w:rPr>
                <w:rFonts w:ascii="Century Gothic" w:hAnsi="Century Gothic" w:cs="Calibri"/>
                <w:sz w:val="20"/>
                <w:szCs w:val="20"/>
              </w:rPr>
              <w:t>JINF-SDIS El Reparador de los Sueños -Rafael Uribe Uribe</w:t>
            </w:r>
          </w:p>
        </w:tc>
      </w:tr>
      <w:tr w:rsidR="007C4D1D" w:rsidTr="007C4D1D">
        <w:trPr>
          <w:trHeight w:val="540"/>
          <w:jc w:val="center"/>
        </w:trPr>
        <w:tc>
          <w:tcPr>
            <w:tcW w:w="895" w:type="dxa"/>
            <w:tcBorders>
              <w:top w:val="nil"/>
              <w:left w:val="single" w:sz="4" w:space="0" w:color="auto"/>
              <w:bottom w:val="single" w:sz="4" w:space="0" w:color="auto"/>
              <w:right w:val="single" w:sz="4" w:space="0" w:color="auto"/>
            </w:tcBorders>
            <w:shd w:val="clear" w:color="auto" w:fill="FFFFFF"/>
            <w:vAlign w:val="center"/>
            <w:hideMark/>
          </w:tcPr>
          <w:p w:rsidR="007C4D1D" w:rsidRDefault="007C4D1D">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30</w:t>
            </w:r>
          </w:p>
        </w:tc>
        <w:tc>
          <w:tcPr>
            <w:tcW w:w="3927" w:type="dxa"/>
            <w:tcBorders>
              <w:top w:val="nil"/>
              <w:left w:val="single" w:sz="4" w:space="0" w:color="auto"/>
              <w:bottom w:val="single" w:sz="4" w:space="0" w:color="auto"/>
              <w:right w:val="single" w:sz="4" w:space="0" w:color="auto"/>
            </w:tcBorders>
            <w:shd w:val="clear" w:color="auto" w:fill="FFFFFF"/>
            <w:noWrap/>
            <w:vAlign w:val="bottom"/>
            <w:hideMark/>
          </w:tcPr>
          <w:p w:rsidR="007C4D1D" w:rsidRDefault="007C4D1D">
            <w:pPr>
              <w:rPr>
                <w:rFonts w:ascii="Century Gothic" w:hAnsi="Century Gothic" w:cs="Calibri"/>
                <w:sz w:val="20"/>
                <w:szCs w:val="20"/>
              </w:rPr>
            </w:pPr>
            <w:r>
              <w:rPr>
                <w:rFonts w:ascii="Century Gothic" w:hAnsi="Century Gothic" w:cs="Calibri"/>
                <w:sz w:val="20"/>
                <w:szCs w:val="20"/>
              </w:rPr>
              <w:t>JINF-CC Chamina de Buenos Aires -Rafael Uribe Uribe</w:t>
            </w:r>
          </w:p>
        </w:tc>
      </w:tr>
      <w:tr w:rsidR="007C4D1D" w:rsidTr="007C4D1D">
        <w:trPr>
          <w:trHeight w:val="540"/>
          <w:jc w:val="center"/>
        </w:trPr>
        <w:tc>
          <w:tcPr>
            <w:tcW w:w="895" w:type="dxa"/>
            <w:tcBorders>
              <w:top w:val="nil"/>
              <w:left w:val="single" w:sz="4" w:space="0" w:color="auto"/>
              <w:bottom w:val="single" w:sz="4" w:space="0" w:color="auto"/>
              <w:right w:val="single" w:sz="4" w:space="0" w:color="auto"/>
            </w:tcBorders>
            <w:shd w:val="clear" w:color="auto" w:fill="FFFFFF"/>
            <w:vAlign w:val="center"/>
            <w:hideMark/>
          </w:tcPr>
          <w:p w:rsidR="007C4D1D" w:rsidRDefault="007C4D1D">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31</w:t>
            </w:r>
          </w:p>
        </w:tc>
        <w:tc>
          <w:tcPr>
            <w:tcW w:w="3927" w:type="dxa"/>
            <w:tcBorders>
              <w:top w:val="nil"/>
              <w:left w:val="single" w:sz="4" w:space="0" w:color="auto"/>
              <w:bottom w:val="single" w:sz="4" w:space="0" w:color="auto"/>
              <w:right w:val="single" w:sz="4" w:space="0" w:color="auto"/>
            </w:tcBorders>
            <w:shd w:val="clear" w:color="auto" w:fill="FFFFFF"/>
            <w:noWrap/>
            <w:vAlign w:val="bottom"/>
            <w:hideMark/>
          </w:tcPr>
          <w:p w:rsidR="007C4D1D" w:rsidRDefault="007C4D1D">
            <w:pPr>
              <w:rPr>
                <w:rFonts w:ascii="Century Gothic" w:hAnsi="Century Gothic" w:cs="Calibri"/>
                <w:sz w:val="20"/>
                <w:szCs w:val="20"/>
              </w:rPr>
            </w:pPr>
            <w:r>
              <w:rPr>
                <w:rFonts w:ascii="Century Gothic" w:hAnsi="Century Gothic" w:cs="Calibri"/>
                <w:sz w:val="20"/>
                <w:szCs w:val="20"/>
              </w:rPr>
              <w:t>JINF-CC Chamina de Portal de los Sueños -Rafael Uribe Uribe</w:t>
            </w:r>
          </w:p>
        </w:tc>
      </w:tr>
      <w:tr w:rsidR="007C4D1D" w:rsidTr="007C4D1D">
        <w:trPr>
          <w:trHeight w:val="540"/>
          <w:jc w:val="center"/>
        </w:trPr>
        <w:tc>
          <w:tcPr>
            <w:tcW w:w="895" w:type="dxa"/>
            <w:tcBorders>
              <w:top w:val="nil"/>
              <w:left w:val="single" w:sz="4" w:space="0" w:color="auto"/>
              <w:bottom w:val="single" w:sz="4" w:space="0" w:color="auto"/>
              <w:right w:val="single" w:sz="4" w:space="0" w:color="auto"/>
            </w:tcBorders>
            <w:shd w:val="clear" w:color="auto" w:fill="FFFFFF"/>
            <w:vAlign w:val="center"/>
            <w:hideMark/>
          </w:tcPr>
          <w:p w:rsidR="007C4D1D" w:rsidRDefault="007C4D1D">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32</w:t>
            </w:r>
          </w:p>
        </w:tc>
        <w:tc>
          <w:tcPr>
            <w:tcW w:w="3927" w:type="dxa"/>
            <w:tcBorders>
              <w:top w:val="nil"/>
              <w:left w:val="single" w:sz="4" w:space="0" w:color="auto"/>
              <w:bottom w:val="single" w:sz="4" w:space="0" w:color="auto"/>
              <w:right w:val="single" w:sz="4" w:space="0" w:color="auto"/>
            </w:tcBorders>
            <w:shd w:val="clear" w:color="auto" w:fill="FFFFFF"/>
            <w:noWrap/>
            <w:vAlign w:val="bottom"/>
            <w:hideMark/>
          </w:tcPr>
          <w:p w:rsidR="007C4D1D" w:rsidRDefault="007C4D1D">
            <w:pPr>
              <w:rPr>
                <w:rFonts w:ascii="Century Gothic" w:hAnsi="Century Gothic" w:cs="Calibri"/>
                <w:sz w:val="20"/>
                <w:szCs w:val="20"/>
              </w:rPr>
            </w:pPr>
            <w:r>
              <w:rPr>
                <w:rFonts w:ascii="Century Gothic" w:hAnsi="Century Gothic" w:cs="Calibri"/>
                <w:sz w:val="20"/>
                <w:szCs w:val="20"/>
              </w:rPr>
              <w:t>JINF-CC Chamina de Voz de Alerta -Rafael Uribe Uribe</w:t>
            </w:r>
          </w:p>
        </w:tc>
      </w:tr>
      <w:tr w:rsidR="007C4D1D" w:rsidTr="007C4D1D">
        <w:trPr>
          <w:trHeight w:val="540"/>
          <w:jc w:val="center"/>
        </w:trPr>
        <w:tc>
          <w:tcPr>
            <w:tcW w:w="895" w:type="dxa"/>
            <w:tcBorders>
              <w:top w:val="nil"/>
              <w:left w:val="single" w:sz="4" w:space="0" w:color="auto"/>
              <w:bottom w:val="single" w:sz="4" w:space="0" w:color="auto"/>
              <w:right w:val="single" w:sz="4" w:space="0" w:color="auto"/>
            </w:tcBorders>
            <w:shd w:val="clear" w:color="auto" w:fill="FFFFFF"/>
            <w:vAlign w:val="center"/>
            <w:hideMark/>
          </w:tcPr>
          <w:p w:rsidR="007C4D1D" w:rsidRDefault="007C4D1D">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33</w:t>
            </w:r>
          </w:p>
        </w:tc>
        <w:tc>
          <w:tcPr>
            <w:tcW w:w="3927" w:type="dxa"/>
            <w:tcBorders>
              <w:top w:val="nil"/>
              <w:left w:val="single" w:sz="4" w:space="0" w:color="auto"/>
              <w:bottom w:val="single" w:sz="4" w:space="0" w:color="auto"/>
              <w:right w:val="single" w:sz="4" w:space="0" w:color="auto"/>
            </w:tcBorders>
            <w:shd w:val="clear" w:color="auto" w:fill="FFFFFF"/>
            <w:noWrap/>
            <w:vAlign w:val="center"/>
            <w:hideMark/>
          </w:tcPr>
          <w:p w:rsidR="007C4D1D" w:rsidRDefault="007C4D1D">
            <w:pPr>
              <w:rPr>
                <w:rFonts w:ascii="Century Gothic" w:hAnsi="Century Gothic" w:cs="Calibri"/>
                <w:sz w:val="20"/>
                <w:szCs w:val="20"/>
              </w:rPr>
            </w:pPr>
            <w:r>
              <w:rPr>
                <w:rFonts w:ascii="Century Gothic" w:hAnsi="Century Gothic" w:cs="Calibri"/>
                <w:sz w:val="20"/>
                <w:szCs w:val="20"/>
              </w:rPr>
              <w:t>Centro Día -Rafael Uribe Uribe</w:t>
            </w:r>
          </w:p>
        </w:tc>
      </w:tr>
      <w:tr w:rsidR="007C4D1D" w:rsidTr="007C4D1D">
        <w:trPr>
          <w:trHeight w:val="540"/>
          <w:jc w:val="center"/>
        </w:trPr>
        <w:tc>
          <w:tcPr>
            <w:tcW w:w="895" w:type="dxa"/>
            <w:tcBorders>
              <w:top w:val="nil"/>
              <w:left w:val="single" w:sz="4" w:space="0" w:color="auto"/>
              <w:bottom w:val="single" w:sz="4" w:space="0" w:color="auto"/>
              <w:right w:val="single" w:sz="4" w:space="0" w:color="auto"/>
            </w:tcBorders>
            <w:shd w:val="clear" w:color="auto" w:fill="FFFFFF"/>
            <w:vAlign w:val="center"/>
            <w:hideMark/>
          </w:tcPr>
          <w:p w:rsidR="007C4D1D" w:rsidRDefault="007C4D1D">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34</w:t>
            </w:r>
          </w:p>
        </w:tc>
        <w:tc>
          <w:tcPr>
            <w:tcW w:w="3927" w:type="dxa"/>
            <w:tcBorders>
              <w:top w:val="nil"/>
              <w:left w:val="single" w:sz="4" w:space="0" w:color="auto"/>
              <w:bottom w:val="single" w:sz="4" w:space="0" w:color="auto"/>
              <w:right w:val="single" w:sz="4" w:space="0" w:color="auto"/>
            </w:tcBorders>
            <w:shd w:val="clear" w:color="auto" w:fill="FFFFFF"/>
            <w:noWrap/>
            <w:vAlign w:val="center"/>
            <w:hideMark/>
          </w:tcPr>
          <w:p w:rsidR="007C4D1D" w:rsidRDefault="007C4D1D">
            <w:pPr>
              <w:rPr>
                <w:rFonts w:ascii="Century Gothic" w:hAnsi="Century Gothic" w:cs="Calibri"/>
                <w:sz w:val="20"/>
                <w:szCs w:val="20"/>
              </w:rPr>
            </w:pPr>
            <w:r>
              <w:rPr>
                <w:rFonts w:ascii="Century Gothic" w:hAnsi="Century Gothic" w:cs="Calibri"/>
                <w:sz w:val="20"/>
                <w:szCs w:val="20"/>
              </w:rPr>
              <w:t>Centro Crecer -Rafael Uribe Uribe</w:t>
            </w:r>
          </w:p>
        </w:tc>
      </w:tr>
      <w:tr w:rsidR="007C4D1D" w:rsidTr="007C4D1D">
        <w:trPr>
          <w:trHeight w:val="540"/>
          <w:jc w:val="center"/>
        </w:trPr>
        <w:tc>
          <w:tcPr>
            <w:tcW w:w="895" w:type="dxa"/>
            <w:tcBorders>
              <w:top w:val="nil"/>
              <w:left w:val="single" w:sz="4" w:space="0" w:color="auto"/>
              <w:bottom w:val="single" w:sz="4" w:space="0" w:color="auto"/>
              <w:right w:val="single" w:sz="4" w:space="0" w:color="auto"/>
            </w:tcBorders>
            <w:shd w:val="clear" w:color="auto" w:fill="FFFFFF"/>
            <w:vAlign w:val="center"/>
            <w:hideMark/>
          </w:tcPr>
          <w:p w:rsidR="007C4D1D" w:rsidRDefault="007C4D1D">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35</w:t>
            </w:r>
          </w:p>
        </w:tc>
        <w:tc>
          <w:tcPr>
            <w:tcW w:w="3927" w:type="dxa"/>
            <w:tcBorders>
              <w:top w:val="nil"/>
              <w:left w:val="single" w:sz="4" w:space="0" w:color="auto"/>
              <w:bottom w:val="single" w:sz="4" w:space="0" w:color="auto"/>
              <w:right w:val="single" w:sz="4" w:space="0" w:color="auto"/>
            </w:tcBorders>
            <w:shd w:val="clear" w:color="auto" w:fill="FFFFFF"/>
            <w:noWrap/>
            <w:vAlign w:val="center"/>
            <w:hideMark/>
          </w:tcPr>
          <w:p w:rsidR="007C4D1D" w:rsidRDefault="007C4D1D">
            <w:pPr>
              <w:jc w:val="center"/>
              <w:rPr>
                <w:rFonts w:ascii="Century Gothic" w:hAnsi="Century Gothic" w:cs="Calibri"/>
                <w:sz w:val="20"/>
                <w:szCs w:val="20"/>
              </w:rPr>
            </w:pPr>
            <w:r>
              <w:rPr>
                <w:rFonts w:ascii="Century Gothic" w:hAnsi="Century Gothic" w:cs="Calibri"/>
                <w:sz w:val="20"/>
                <w:szCs w:val="20"/>
              </w:rPr>
              <w:t>Centro de Protección social Bello Horizonte- Ciudad Bolívar</w:t>
            </w:r>
          </w:p>
        </w:tc>
      </w:tr>
      <w:tr w:rsidR="007C4D1D" w:rsidTr="007C4D1D">
        <w:trPr>
          <w:trHeight w:val="540"/>
          <w:jc w:val="center"/>
        </w:trPr>
        <w:tc>
          <w:tcPr>
            <w:tcW w:w="895" w:type="dxa"/>
            <w:tcBorders>
              <w:top w:val="nil"/>
              <w:left w:val="single" w:sz="4" w:space="0" w:color="auto"/>
              <w:bottom w:val="single" w:sz="4" w:space="0" w:color="auto"/>
              <w:right w:val="single" w:sz="4" w:space="0" w:color="auto"/>
            </w:tcBorders>
            <w:shd w:val="clear" w:color="auto" w:fill="FFFFFF"/>
            <w:vAlign w:val="center"/>
            <w:hideMark/>
          </w:tcPr>
          <w:p w:rsidR="007C4D1D" w:rsidRDefault="007C4D1D">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36</w:t>
            </w:r>
          </w:p>
        </w:tc>
        <w:tc>
          <w:tcPr>
            <w:tcW w:w="3927" w:type="dxa"/>
            <w:tcBorders>
              <w:top w:val="nil"/>
              <w:left w:val="single" w:sz="4" w:space="0" w:color="auto"/>
              <w:bottom w:val="single" w:sz="4" w:space="0" w:color="auto"/>
              <w:right w:val="single" w:sz="4" w:space="0" w:color="auto"/>
            </w:tcBorders>
            <w:shd w:val="clear" w:color="auto" w:fill="FFFFFF"/>
            <w:noWrap/>
            <w:vAlign w:val="center"/>
            <w:hideMark/>
          </w:tcPr>
          <w:p w:rsidR="007C4D1D" w:rsidRDefault="007C4D1D">
            <w:pPr>
              <w:jc w:val="center"/>
              <w:rPr>
                <w:rFonts w:ascii="Century Gothic" w:hAnsi="Century Gothic" w:cs="Calibri"/>
                <w:sz w:val="20"/>
                <w:szCs w:val="20"/>
              </w:rPr>
            </w:pPr>
            <w:r>
              <w:rPr>
                <w:rFonts w:ascii="Century Gothic" w:hAnsi="Century Gothic" w:cs="Calibri"/>
                <w:sz w:val="20"/>
                <w:szCs w:val="20"/>
              </w:rPr>
              <w:t>Comunidad de Vida el Ricaurte</w:t>
            </w:r>
          </w:p>
        </w:tc>
      </w:tr>
    </w:tbl>
    <w:p w:rsidR="007C4D1D" w:rsidRDefault="007C4D1D" w:rsidP="007C4D1D">
      <w:pPr>
        <w:spacing w:after="0" w:line="240" w:lineRule="auto"/>
        <w:rPr>
          <w:rFonts w:ascii="Arial" w:eastAsia="Times New Roman" w:hAnsi="Arial" w:cs="Arial"/>
          <w:sz w:val="24"/>
          <w:szCs w:val="24"/>
          <w:lang w:eastAsia="es-CO"/>
        </w:rPr>
        <w:sectPr w:rsidR="007C4D1D">
          <w:type w:val="continuous"/>
          <w:pgSz w:w="12240" w:h="15840"/>
          <w:pgMar w:top="1440" w:right="1080" w:bottom="1440" w:left="1560" w:header="708" w:footer="708" w:gutter="0"/>
          <w:cols w:num="2" w:space="708"/>
        </w:sectPr>
      </w:pPr>
    </w:p>
    <w:p w:rsidR="007C4D1D" w:rsidRDefault="007C4D1D" w:rsidP="007C4D1D">
      <w:pPr>
        <w:jc w:val="center"/>
        <w:rPr>
          <w:rFonts w:ascii="Arial" w:hAnsi="Arial" w:cs="Arial"/>
          <w:b/>
          <w:sz w:val="24"/>
          <w:szCs w:val="24"/>
        </w:rPr>
      </w:pPr>
      <w:r>
        <w:rPr>
          <w:rFonts w:ascii="Arial" w:hAnsi="Arial" w:cs="Arial"/>
          <w:b/>
          <w:sz w:val="24"/>
          <w:szCs w:val="24"/>
        </w:rPr>
        <w:lastRenderedPageBreak/>
        <w:t>VERIFICACIÓN ALEATORIA DE LAS PETICIONES REGISTRADAS EN:</w:t>
      </w:r>
    </w:p>
    <w:p w:rsidR="007C4D1D" w:rsidRDefault="007C4D1D" w:rsidP="007C4D1D">
      <w:pPr>
        <w:jc w:val="center"/>
        <w:rPr>
          <w:rFonts w:ascii="Arial" w:hAnsi="Arial" w:cs="Arial"/>
          <w:b/>
          <w:sz w:val="24"/>
          <w:szCs w:val="24"/>
        </w:rPr>
      </w:pPr>
      <w:r>
        <w:rPr>
          <w:rFonts w:ascii="Arial" w:hAnsi="Arial" w:cs="Arial"/>
          <w:b/>
          <w:sz w:val="24"/>
          <w:szCs w:val="24"/>
        </w:rPr>
        <w:t xml:space="preserve"> BUZON DE SUGERENCIAS </w:t>
      </w:r>
    </w:p>
    <w:p w:rsidR="007C4D1D" w:rsidRDefault="007C4D1D" w:rsidP="007C4D1D">
      <w:pPr>
        <w:jc w:val="center"/>
        <w:rPr>
          <w:rFonts w:ascii="Arial" w:hAnsi="Arial" w:cs="Arial"/>
          <w:b/>
          <w:sz w:val="24"/>
          <w:szCs w:val="24"/>
        </w:rPr>
      </w:pPr>
      <w:r>
        <w:rPr>
          <w:rFonts w:ascii="Arial" w:hAnsi="Arial" w:cs="Arial"/>
          <w:b/>
          <w:sz w:val="24"/>
          <w:szCs w:val="24"/>
        </w:rPr>
        <w:t>FORMATO DECRETO 371 DE 2010</w:t>
      </w:r>
    </w:p>
    <w:p w:rsidR="007C4D1D" w:rsidRDefault="007C4D1D" w:rsidP="007C4D1D">
      <w:pPr>
        <w:jc w:val="center"/>
        <w:rPr>
          <w:rFonts w:ascii="Arial" w:hAnsi="Arial" w:cs="Arial"/>
          <w:sz w:val="24"/>
          <w:szCs w:val="24"/>
        </w:rPr>
      </w:pPr>
      <w:r>
        <w:rPr>
          <w:rFonts w:ascii="Arial" w:hAnsi="Arial" w:cs="Arial"/>
          <w:b/>
          <w:sz w:val="24"/>
          <w:szCs w:val="24"/>
        </w:rPr>
        <w:t xml:space="preserve">y  PLATAFORMA DEL SDQS </w:t>
      </w:r>
    </w:p>
    <w:p w:rsidR="007C4D1D" w:rsidRDefault="007C4D1D" w:rsidP="007C4D1D">
      <w:pPr>
        <w:jc w:val="both"/>
        <w:rPr>
          <w:rFonts w:ascii="Arial" w:hAnsi="Arial" w:cs="Arial"/>
          <w:sz w:val="24"/>
          <w:szCs w:val="24"/>
        </w:rPr>
      </w:pPr>
      <w:r>
        <w:rPr>
          <w:rFonts w:ascii="Arial" w:hAnsi="Arial" w:cs="Arial"/>
          <w:sz w:val="24"/>
          <w:szCs w:val="24"/>
        </w:rPr>
        <w:t xml:space="preserve">Al verificar los derechos de petición recepcionados por buzón de sugerencias y sus registros el reporte mensual de requerimientos Decreto 371 de 2010, como también  el cargue de requerimientos en la plataforma del SDQS, se pudo evidenciar: </w:t>
      </w:r>
    </w:p>
    <w:tbl>
      <w:tblPr>
        <w:tblW w:w="9353"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45"/>
        <w:gridCol w:w="1087"/>
        <w:gridCol w:w="1256"/>
        <w:gridCol w:w="1476"/>
        <w:gridCol w:w="3889"/>
      </w:tblGrid>
      <w:tr w:rsidR="007C4D1D" w:rsidTr="007E3FA2">
        <w:trPr>
          <w:tblHeader/>
          <w:jc w:val="center"/>
        </w:trPr>
        <w:tc>
          <w:tcPr>
            <w:tcW w:w="93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C4D1D" w:rsidRDefault="007C4D1D">
            <w:pPr>
              <w:spacing w:after="0" w:line="240" w:lineRule="auto"/>
              <w:jc w:val="center"/>
              <w:rPr>
                <w:rFonts w:ascii="Arial" w:hAnsi="Arial" w:cs="Arial"/>
                <w:b/>
                <w:sz w:val="18"/>
                <w:szCs w:val="18"/>
              </w:rPr>
            </w:pPr>
            <w:r>
              <w:rPr>
                <w:rFonts w:ascii="Arial" w:hAnsi="Arial" w:cs="Arial"/>
                <w:b/>
                <w:sz w:val="18"/>
                <w:szCs w:val="18"/>
              </w:rPr>
              <w:t>PERIODO COMPRENDIDO ENTRE 1 DE OCTUBRE DE 2017 AL 30 DE NOVIEMBRE DE 2017</w:t>
            </w:r>
          </w:p>
        </w:tc>
      </w:tr>
      <w:tr w:rsidR="007C4D1D" w:rsidTr="007E3FA2">
        <w:trPr>
          <w:tblHeader/>
          <w:jc w:val="center"/>
        </w:trPr>
        <w:tc>
          <w:tcPr>
            <w:tcW w:w="1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C4D1D" w:rsidRDefault="007C4D1D">
            <w:pPr>
              <w:spacing w:after="0" w:line="240" w:lineRule="auto"/>
              <w:jc w:val="center"/>
              <w:rPr>
                <w:rFonts w:ascii="Arial" w:hAnsi="Arial" w:cs="Arial"/>
                <w:b/>
                <w:sz w:val="18"/>
                <w:szCs w:val="18"/>
              </w:rPr>
            </w:pPr>
            <w:r>
              <w:rPr>
                <w:rFonts w:ascii="Arial" w:hAnsi="Arial" w:cs="Arial"/>
                <w:b/>
                <w:sz w:val="18"/>
                <w:szCs w:val="18"/>
              </w:rPr>
              <w:t>DEPENDENCIA</w:t>
            </w:r>
          </w:p>
        </w:tc>
        <w:tc>
          <w:tcPr>
            <w:tcW w:w="1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4D1D" w:rsidRDefault="007C4D1D">
            <w:pPr>
              <w:spacing w:after="0" w:line="240" w:lineRule="auto"/>
              <w:jc w:val="center"/>
              <w:rPr>
                <w:rFonts w:ascii="Arial" w:hAnsi="Arial" w:cs="Arial"/>
                <w:b/>
                <w:sz w:val="18"/>
                <w:szCs w:val="18"/>
              </w:rPr>
            </w:pPr>
            <w:r>
              <w:rPr>
                <w:rFonts w:ascii="Arial" w:hAnsi="Arial" w:cs="Arial"/>
                <w:b/>
                <w:sz w:val="18"/>
                <w:szCs w:val="18"/>
              </w:rPr>
              <w:t>REPORTE BUZÓN</w:t>
            </w:r>
          </w:p>
          <w:p w:rsidR="007C4D1D" w:rsidRDefault="007C4D1D">
            <w:pPr>
              <w:spacing w:after="0" w:line="240" w:lineRule="auto"/>
              <w:jc w:val="center"/>
              <w:rPr>
                <w:rFonts w:ascii="Arial" w:hAnsi="Arial" w:cs="Arial"/>
                <w:b/>
                <w:sz w:val="18"/>
                <w:szCs w:val="18"/>
              </w:rPr>
            </w:pPr>
          </w:p>
        </w:tc>
        <w:tc>
          <w:tcPr>
            <w:tcW w:w="1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C4D1D" w:rsidRDefault="007C4D1D">
            <w:pPr>
              <w:spacing w:after="0" w:line="240" w:lineRule="auto"/>
              <w:jc w:val="center"/>
              <w:rPr>
                <w:rFonts w:ascii="Arial" w:hAnsi="Arial" w:cs="Arial"/>
                <w:b/>
                <w:sz w:val="18"/>
                <w:szCs w:val="18"/>
              </w:rPr>
            </w:pPr>
            <w:r>
              <w:rPr>
                <w:rFonts w:ascii="Arial" w:hAnsi="Arial" w:cs="Arial"/>
                <w:b/>
                <w:sz w:val="18"/>
                <w:szCs w:val="18"/>
              </w:rPr>
              <w:t xml:space="preserve">DECRETO 371 DE 2017 </w:t>
            </w:r>
          </w:p>
        </w:tc>
        <w:tc>
          <w:tcPr>
            <w:tcW w:w="14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C4D1D" w:rsidRDefault="007C4D1D">
            <w:pPr>
              <w:spacing w:after="0" w:line="240" w:lineRule="auto"/>
              <w:jc w:val="center"/>
              <w:rPr>
                <w:rFonts w:ascii="Arial" w:hAnsi="Arial" w:cs="Arial"/>
                <w:b/>
                <w:sz w:val="18"/>
                <w:szCs w:val="18"/>
              </w:rPr>
            </w:pPr>
            <w:r>
              <w:rPr>
                <w:rFonts w:ascii="Arial" w:hAnsi="Arial" w:cs="Arial"/>
                <w:b/>
                <w:sz w:val="18"/>
                <w:szCs w:val="18"/>
              </w:rPr>
              <w:t>CARGUE PLATAFORMA SDQS</w:t>
            </w:r>
          </w:p>
        </w:tc>
        <w:tc>
          <w:tcPr>
            <w:tcW w:w="3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C4D1D" w:rsidRDefault="007C4D1D">
            <w:pPr>
              <w:spacing w:after="0" w:line="240" w:lineRule="auto"/>
              <w:jc w:val="center"/>
              <w:rPr>
                <w:rFonts w:ascii="Arial" w:hAnsi="Arial" w:cs="Arial"/>
                <w:b/>
                <w:sz w:val="18"/>
                <w:szCs w:val="18"/>
              </w:rPr>
            </w:pPr>
            <w:r>
              <w:rPr>
                <w:rFonts w:ascii="Arial" w:hAnsi="Arial" w:cs="Arial"/>
                <w:b/>
                <w:sz w:val="18"/>
                <w:szCs w:val="18"/>
              </w:rPr>
              <w:t>NOVEDADES</w:t>
            </w:r>
          </w:p>
        </w:tc>
      </w:tr>
      <w:tr w:rsidR="007C4D1D" w:rsidTr="007E3FA2">
        <w:trPr>
          <w:jc w:val="center"/>
        </w:trPr>
        <w:tc>
          <w:tcPr>
            <w:tcW w:w="1645" w:type="dxa"/>
            <w:tcBorders>
              <w:top w:val="single" w:sz="4" w:space="0" w:color="auto"/>
              <w:left w:val="single" w:sz="4" w:space="0" w:color="auto"/>
              <w:bottom w:val="single" w:sz="4" w:space="0" w:color="auto"/>
              <w:right w:val="single" w:sz="4" w:space="0" w:color="auto"/>
            </w:tcBorders>
            <w:vAlign w:val="center"/>
            <w:hideMark/>
          </w:tcPr>
          <w:p w:rsidR="007C4D1D" w:rsidRDefault="007C4D1D">
            <w:pPr>
              <w:spacing w:after="0" w:line="240" w:lineRule="auto"/>
              <w:jc w:val="both"/>
              <w:rPr>
                <w:rFonts w:ascii="Arial" w:hAnsi="Arial" w:cs="Arial"/>
                <w:sz w:val="18"/>
                <w:szCs w:val="18"/>
              </w:rPr>
            </w:pPr>
            <w:r>
              <w:rPr>
                <w:rFonts w:ascii="Arial" w:hAnsi="Arial" w:cs="Arial"/>
                <w:sz w:val="18"/>
                <w:szCs w:val="18"/>
              </w:rPr>
              <w:t>Comisaria de familia Barrios Unidos</w:t>
            </w:r>
          </w:p>
        </w:tc>
        <w:tc>
          <w:tcPr>
            <w:tcW w:w="1087" w:type="dxa"/>
            <w:tcBorders>
              <w:top w:val="single" w:sz="4" w:space="0" w:color="auto"/>
              <w:left w:val="single" w:sz="4" w:space="0" w:color="auto"/>
              <w:bottom w:val="single" w:sz="4" w:space="0" w:color="auto"/>
              <w:right w:val="single" w:sz="4" w:space="0" w:color="auto"/>
            </w:tcBorders>
            <w:vAlign w:val="center"/>
            <w:hideMark/>
          </w:tcPr>
          <w:p w:rsidR="007C4D1D" w:rsidRDefault="007C4D1D">
            <w:pPr>
              <w:spacing w:after="0" w:line="240" w:lineRule="auto"/>
              <w:jc w:val="center"/>
              <w:rPr>
                <w:rFonts w:ascii="Arial" w:hAnsi="Arial" w:cs="Arial"/>
                <w:sz w:val="18"/>
                <w:szCs w:val="18"/>
              </w:rPr>
            </w:pPr>
            <w:r>
              <w:rPr>
                <w:rFonts w:ascii="Arial" w:hAnsi="Arial" w:cs="Arial"/>
                <w:sz w:val="18"/>
                <w:szCs w:val="18"/>
              </w:rPr>
              <w:t>0</w:t>
            </w:r>
          </w:p>
        </w:tc>
        <w:tc>
          <w:tcPr>
            <w:tcW w:w="1256" w:type="dxa"/>
            <w:tcBorders>
              <w:top w:val="single" w:sz="4" w:space="0" w:color="auto"/>
              <w:left w:val="single" w:sz="4" w:space="0" w:color="auto"/>
              <w:bottom w:val="single" w:sz="4" w:space="0" w:color="auto"/>
              <w:right w:val="single" w:sz="4" w:space="0" w:color="auto"/>
            </w:tcBorders>
            <w:vAlign w:val="center"/>
            <w:hideMark/>
          </w:tcPr>
          <w:p w:rsidR="007C4D1D" w:rsidRDefault="007C4D1D">
            <w:pPr>
              <w:spacing w:after="0" w:line="240" w:lineRule="auto"/>
              <w:jc w:val="center"/>
              <w:rPr>
                <w:rFonts w:ascii="Arial" w:hAnsi="Arial" w:cs="Arial"/>
                <w:color w:val="000000"/>
                <w:sz w:val="18"/>
                <w:szCs w:val="18"/>
              </w:rPr>
            </w:pPr>
            <w:r>
              <w:rPr>
                <w:rFonts w:ascii="Arial" w:hAnsi="Arial" w:cs="Arial"/>
                <w:color w:val="000000"/>
                <w:sz w:val="18"/>
                <w:szCs w:val="18"/>
              </w:rPr>
              <w:t>0</w:t>
            </w:r>
          </w:p>
        </w:tc>
        <w:tc>
          <w:tcPr>
            <w:tcW w:w="1476" w:type="dxa"/>
            <w:tcBorders>
              <w:top w:val="single" w:sz="4" w:space="0" w:color="auto"/>
              <w:left w:val="single" w:sz="4" w:space="0" w:color="auto"/>
              <w:bottom w:val="single" w:sz="4" w:space="0" w:color="auto"/>
              <w:right w:val="single" w:sz="4" w:space="0" w:color="auto"/>
            </w:tcBorders>
            <w:vAlign w:val="center"/>
            <w:hideMark/>
          </w:tcPr>
          <w:p w:rsidR="007C4D1D" w:rsidRDefault="007C4D1D">
            <w:pPr>
              <w:spacing w:after="0" w:line="240" w:lineRule="auto"/>
              <w:jc w:val="center"/>
              <w:rPr>
                <w:rFonts w:ascii="Arial" w:hAnsi="Arial" w:cs="Arial"/>
                <w:color w:val="000000"/>
                <w:sz w:val="18"/>
                <w:szCs w:val="18"/>
              </w:rPr>
            </w:pPr>
            <w:r>
              <w:rPr>
                <w:rFonts w:ascii="Arial" w:hAnsi="Arial" w:cs="Arial"/>
                <w:color w:val="000000"/>
                <w:sz w:val="18"/>
                <w:szCs w:val="18"/>
              </w:rPr>
              <w:t>0</w:t>
            </w:r>
          </w:p>
        </w:tc>
        <w:tc>
          <w:tcPr>
            <w:tcW w:w="3889" w:type="dxa"/>
            <w:tcBorders>
              <w:top w:val="single" w:sz="4" w:space="0" w:color="auto"/>
              <w:left w:val="single" w:sz="4" w:space="0" w:color="auto"/>
              <w:bottom w:val="single" w:sz="4" w:space="0" w:color="auto"/>
              <w:right w:val="single" w:sz="4" w:space="0" w:color="auto"/>
            </w:tcBorders>
            <w:vAlign w:val="center"/>
            <w:hideMark/>
          </w:tcPr>
          <w:p w:rsidR="007C4D1D" w:rsidRDefault="007C4D1D">
            <w:pPr>
              <w:spacing w:after="0" w:line="240" w:lineRule="auto"/>
              <w:jc w:val="both"/>
              <w:rPr>
                <w:rFonts w:ascii="Arial" w:hAnsi="Arial" w:cs="Arial"/>
                <w:sz w:val="18"/>
                <w:szCs w:val="18"/>
              </w:rPr>
            </w:pPr>
            <w:r>
              <w:rPr>
                <w:rFonts w:ascii="Arial" w:hAnsi="Arial" w:cs="Arial"/>
                <w:sz w:val="18"/>
                <w:szCs w:val="18"/>
              </w:rPr>
              <w:t>Según los reportes tomados con  del Sistema Distrital de Quejas y Soluciones</w:t>
            </w:r>
          </w:p>
          <w:p w:rsidR="007C4D1D" w:rsidRDefault="007C4D1D">
            <w:pPr>
              <w:spacing w:after="0" w:line="240" w:lineRule="auto"/>
              <w:jc w:val="both"/>
              <w:rPr>
                <w:rFonts w:ascii="Arial" w:hAnsi="Arial" w:cs="Arial"/>
                <w:sz w:val="18"/>
                <w:szCs w:val="18"/>
              </w:rPr>
            </w:pPr>
            <w:r>
              <w:rPr>
                <w:rFonts w:ascii="Arial" w:hAnsi="Arial" w:cs="Arial"/>
                <w:sz w:val="18"/>
                <w:szCs w:val="18"/>
              </w:rPr>
              <w:t>SDQS si coinciden los reportes</w:t>
            </w:r>
          </w:p>
        </w:tc>
      </w:tr>
      <w:tr w:rsidR="007C4D1D" w:rsidTr="007E3FA2">
        <w:trPr>
          <w:jc w:val="center"/>
        </w:trPr>
        <w:tc>
          <w:tcPr>
            <w:tcW w:w="1645" w:type="dxa"/>
            <w:tcBorders>
              <w:top w:val="single" w:sz="4" w:space="0" w:color="auto"/>
              <w:left w:val="single" w:sz="4" w:space="0" w:color="auto"/>
              <w:bottom w:val="single" w:sz="4" w:space="0" w:color="auto"/>
              <w:right w:val="single" w:sz="4" w:space="0" w:color="auto"/>
            </w:tcBorders>
            <w:vAlign w:val="center"/>
          </w:tcPr>
          <w:p w:rsidR="007C4D1D" w:rsidRDefault="007C4D1D">
            <w:pPr>
              <w:spacing w:after="0" w:line="240" w:lineRule="auto"/>
              <w:jc w:val="both"/>
              <w:rPr>
                <w:rFonts w:ascii="Arial" w:hAnsi="Arial" w:cs="Arial"/>
                <w:sz w:val="18"/>
                <w:szCs w:val="18"/>
              </w:rPr>
            </w:pPr>
          </w:p>
          <w:p w:rsidR="007C4D1D" w:rsidRDefault="007C4D1D">
            <w:pPr>
              <w:spacing w:after="0" w:line="240" w:lineRule="auto"/>
              <w:jc w:val="both"/>
              <w:rPr>
                <w:rFonts w:ascii="Arial" w:hAnsi="Arial" w:cs="Arial"/>
                <w:sz w:val="18"/>
                <w:szCs w:val="18"/>
              </w:rPr>
            </w:pPr>
            <w:r>
              <w:rPr>
                <w:rFonts w:ascii="Arial" w:hAnsi="Arial" w:cs="Arial"/>
                <w:sz w:val="18"/>
                <w:szCs w:val="18"/>
              </w:rPr>
              <w:t>Comisaria de Familia de  Tunjuelito</w:t>
            </w:r>
          </w:p>
        </w:tc>
        <w:tc>
          <w:tcPr>
            <w:tcW w:w="1087" w:type="dxa"/>
            <w:tcBorders>
              <w:top w:val="single" w:sz="4" w:space="0" w:color="auto"/>
              <w:left w:val="single" w:sz="4" w:space="0" w:color="auto"/>
              <w:bottom w:val="single" w:sz="4" w:space="0" w:color="auto"/>
              <w:right w:val="single" w:sz="4" w:space="0" w:color="auto"/>
            </w:tcBorders>
            <w:vAlign w:val="center"/>
          </w:tcPr>
          <w:p w:rsidR="007C4D1D" w:rsidRDefault="007C4D1D">
            <w:pPr>
              <w:spacing w:after="0" w:line="240" w:lineRule="auto"/>
              <w:jc w:val="center"/>
              <w:rPr>
                <w:rFonts w:ascii="Arial" w:hAnsi="Arial" w:cs="Arial"/>
                <w:sz w:val="18"/>
                <w:szCs w:val="18"/>
              </w:rPr>
            </w:pPr>
          </w:p>
          <w:p w:rsidR="007C4D1D" w:rsidRDefault="007C4D1D">
            <w:pPr>
              <w:spacing w:after="0" w:line="240" w:lineRule="auto"/>
              <w:jc w:val="center"/>
              <w:rPr>
                <w:rFonts w:ascii="Arial" w:hAnsi="Arial" w:cs="Arial"/>
                <w:sz w:val="18"/>
                <w:szCs w:val="18"/>
              </w:rPr>
            </w:pPr>
            <w:r>
              <w:rPr>
                <w:rFonts w:ascii="Arial" w:hAnsi="Arial" w:cs="Arial"/>
                <w:sz w:val="18"/>
                <w:szCs w:val="18"/>
              </w:rPr>
              <w:t>0</w:t>
            </w:r>
          </w:p>
        </w:tc>
        <w:tc>
          <w:tcPr>
            <w:tcW w:w="1256" w:type="dxa"/>
            <w:tcBorders>
              <w:top w:val="single" w:sz="4" w:space="0" w:color="auto"/>
              <w:left w:val="single" w:sz="4" w:space="0" w:color="auto"/>
              <w:bottom w:val="single" w:sz="4" w:space="0" w:color="auto"/>
              <w:right w:val="single" w:sz="4" w:space="0" w:color="auto"/>
            </w:tcBorders>
            <w:vAlign w:val="center"/>
          </w:tcPr>
          <w:p w:rsidR="007C4D1D" w:rsidRDefault="007C4D1D">
            <w:pPr>
              <w:spacing w:after="0" w:line="240" w:lineRule="auto"/>
              <w:jc w:val="center"/>
              <w:rPr>
                <w:rFonts w:ascii="Arial" w:hAnsi="Arial" w:cs="Arial"/>
                <w:color w:val="000000"/>
                <w:sz w:val="18"/>
                <w:szCs w:val="18"/>
              </w:rPr>
            </w:pPr>
          </w:p>
          <w:p w:rsidR="007C4D1D" w:rsidRDefault="007C4D1D">
            <w:pPr>
              <w:spacing w:after="0" w:line="240" w:lineRule="auto"/>
              <w:jc w:val="center"/>
              <w:rPr>
                <w:rFonts w:ascii="Arial" w:hAnsi="Arial" w:cs="Arial"/>
                <w:color w:val="000000"/>
                <w:sz w:val="18"/>
                <w:szCs w:val="18"/>
              </w:rPr>
            </w:pPr>
            <w:r>
              <w:rPr>
                <w:rFonts w:ascii="Arial" w:hAnsi="Arial" w:cs="Arial"/>
                <w:color w:val="000000"/>
                <w:sz w:val="18"/>
                <w:szCs w:val="18"/>
              </w:rPr>
              <w:t>0</w:t>
            </w:r>
          </w:p>
        </w:tc>
        <w:tc>
          <w:tcPr>
            <w:tcW w:w="1476" w:type="dxa"/>
            <w:tcBorders>
              <w:top w:val="single" w:sz="4" w:space="0" w:color="auto"/>
              <w:left w:val="single" w:sz="4" w:space="0" w:color="auto"/>
              <w:bottom w:val="single" w:sz="4" w:space="0" w:color="auto"/>
              <w:right w:val="single" w:sz="4" w:space="0" w:color="auto"/>
            </w:tcBorders>
            <w:vAlign w:val="center"/>
            <w:hideMark/>
          </w:tcPr>
          <w:p w:rsidR="007C4D1D" w:rsidRDefault="007C4D1D">
            <w:pPr>
              <w:spacing w:after="0" w:line="240" w:lineRule="auto"/>
              <w:jc w:val="center"/>
              <w:rPr>
                <w:rFonts w:ascii="Arial" w:hAnsi="Arial" w:cs="Arial"/>
                <w:sz w:val="18"/>
                <w:szCs w:val="18"/>
              </w:rPr>
            </w:pPr>
            <w:r>
              <w:rPr>
                <w:rFonts w:ascii="Arial" w:hAnsi="Arial" w:cs="Arial"/>
                <w:sz w:val="18"/>
                <w:szCs w:val="18"/>
              </w:rPr>
              <w:t>2141542017</w:t>
            </w:r>
          </w:p>
          <w:p w:rsidR="007C4D1D" w:rsidRDefault="007C4D1D">
            <w:pPr>
              <w:spacing w:after="0" w:line="240" w:lineRule="auto"/>
              <w:jc w:val="center"/>
              <w:rPr>
                <w:rFonts w:ascii="Arial" w:hAnsi="Arial" w:cs="Arial"/>
                <w:sz w:val="18"/>
                <w:szCs w:val="18"/>
              </w:rPr>
            </w:pPr>
            <w:r>
              <w:rPr>
                <w:rFonts w:ascii="Arial" w:hAnsi="Arial" w:cs="Arial"/>
                <w:sz w:val="18"/>
                <w:szCs w:val="18"/>
              </w:rPr>
              <w:t>2517692017</w:t>
            </w:r>
          </w:p>
          <w:p w:rsidR="007C4D1D" w:rsidRDefault="007C4D1D">
            <w:pPr>
              <w:spacing w:after="0" w:line="240" w:lineRule="auto"/>
              <w:jc w:val="center"/>
              <w:rPr>
                <w:rFonts w:ascii="Arial" w:hAnsi="Arial" w:cs="Arial"/>
                <w:sz w:val="18"/>
                <w:szCs w:val="18"/>
              </w:rPr>
            </w:pPr>
            <w:r>
              <w:rPr>
                <w:rFonts w:ascii="Arial" w:hAnsi="Arial" w:cs="Arial"/>
                <w:sz w:val="18"/>
                <w:szCs w:val="18"/>
              </w:rPr>
              <w:t>2474082017</w:t>
            </w:r>
          </w:p>
        </w:tc>
        <w:tc>
          <w:tcPr>
            <w:tcW w:w="3889" w:type="dxa"/>
            <w:tcBorders>
              <w:top w:val="single" w:sz="4" w:space="0" w:color="auto"/>
              <w:left w:val="single" w:sz="4" w:space="0" w:color="auto"/>
              <w:bottom w:val="single" w:sz="4" w:space="0" w:color="auto"/>
              <w:right w:val="single" w:sz="4" w:space="0" w:color="auto"/>
            </w:tcBorders>
            <w:vAlign w:val="center"/>
          </w:tcPr>
          <w:p w:rsidR="007C4D1D" w:rsidRDefault="007C4D1D">
            <w:pPr>
              <w:spacing w:after="0" w:line="240" w:lineRule="auto"/>
              <w:jc w:val="both"/>
              <w:rPr>
                <w:rFonts w:ascii="Arial" w:hAnsi="Arial" w:cs="Arial"/>
                <w:sz w:val="18"/>
                <w:szCs w:val="18"/>
              </w:rPr>
            </w:pPr>
            <w:r>
              <w:rPr>
                <w:rFonts w:ascii="Arial" w:hAnsi="Arial" w:cs="Arial"/>
                <w:sz w:val="18"/>
                <w:szCs w:val="18"/>
              </w:rPr>
              <w:t xml:space="preserve">Según los reportes no concuerdan debido a que se registran tres cargues de requerimientos por medio del canal del buzón de </w:t>
            </w:r>
          </w:p>
          <w:p w:rsidR="007C4D1D" w:rsidRDefault="007C4D1D">
            <w:pPr>
              <w:spacing w:after="0" w:line="240" w:lineRule="auto"/>
              <w:jc w:val="both"/>
              <w:rPr>
                <w:rFonts w:ascii="Arial" w:hAnsi="Arial" w:cs="Arial"/>
                <w:sz w:val="18"/>
                <w:szCs w:val="18"/>
              </w:rPr>
            </w:pPr>
          </w:p>
        </w:tc>
      </w:tr>
      <w:tr w:rsidR="007C4D1D" w:rsidTr="007E3FA2">
        <w:trPr>
          <w:jc w:val="center"/>
        </w:trPr>
        <w:tc>
          <w:tcPr>
            <w:tcW w:w="1645" w:type="dxa"/>
            <w:tcBorders>
              <w:top w:val="single" w:sz="4" w:space="0" w:color="auto"/>
              <w:left w:val="single" w:sz="4" w:space="0" w:color="auto"/>
              <w:bottom w:val="single" w:sz="4" w:space="0" w:color="auto"/>
              <w:right w:val="single" w:sz="4" w:space="0" w:color="auto"/>
            </w:tcBorders>
            <w:vAlign w:val="center"/>
          </w:tcPr>
          <w:p w:rsidR="007C4D1D" w:rsidRDefault="007C4D1D">
            <w:pPr>
              <w:spacing w:after="0" w:line="240" w:lineRule="auto"/>
              <w:jc w:val="both"/>
              <w:rPr>
                <w:rFonts w:ascii="Arial" w:hAnsi="Arial" w:cs="Arial"/>
                <w:sz w:val="18"/>
                <w:szCs w:val="18"/>
              </w:rPr>
            </w:pPr>
          </w:p>
          <w:p w:rsidR="007C4D1D" w:rsidRDefault="007C4D1D">
            <w:pPr>
              <w:spacing w:after="0" w:line="240" w:lineRule="auto"/>
              <w:jc w:val="both"/>
              <w:rPr>
                <w:rFonts w:ascii="Arial" w:hAnsi="Arial" w:cs="Arial"/>
                <w:sz w:val="18"/>
                <w:szCs w:val="18"/>
              </w:rPr>
            </w:pPr>
            <w:r>
              <w:rPr>
                <w:rFonts w:ascii="Arial" w:hAnsi="Arial" w:cs="Arial"/>
                <w:sz w:val="18"/>
                <w:szCs w:val="18"/>
              </w:rPr>
              <w:t>Comisaria de Antonio Nariño</w:t>
            </w:r>
          </w:p>
        </w:tc>
        <w:tc>
          <w:tcPr>
            <w:tcW w:w="1087" w:type="dxa"/>
            <w:tcBorders>
              <w:top w:val="single" w:sz="4" w:space="0" w:color="auto"/>
              <w:left w:val="single" w:sz="4" w:space="0" w:color="auto"/>
              <w:bottom w:val="single" w:sz="4" w:space="0" w:color="auto"/>
              <w:right w:val="single" w:sz="4" w:space="0" w:color="auto"/>
            </w:tcBorders>
            <w:vAlign w:val="center"/>
            <w:hideMark/>
          </w:tcPr>
          <w:p w:rsidR="007C4D1D" w:rsidRDefault="007C4D1D">
            <w:pPr>
              <w:spacing w:after="0" w:line="240" w:lineRule="auto"/>
              <w:jc w:val="center"/>
              <w:rPr>
                <w:rFonts w:ascii="Arial" w:hAnsi="Arial" w:cs="Arial"/>
                <w:sz w:val="18"/>
                <w:szCs w:val="18"/>
              </w:rPr>
            </w:pPr>
            <w:r>
              <w:rPr>
                <w:rFonts w:ascii="Arial" w:hAnsi="Arial" w:cs="Arial"/>
                <w:sz w:val="18"/>
                <w:szCs w:val="18"/>
              </w:rPr>
              <w:t>1</w:t>
            </w:r>
          </w:p>
        </w:tc>
        <w:tc>
          <w:tcPr>
            <w:tcW w:w="1256" w:type="dxa"/>
            <w:tcBorders>
              <w:top w:val="single" w:sz="4" w:space="0" w:color="auto"/>
              <w:left w:val="single" w:sz="4" w:space="0" w:color="auto"/>
              <w:bottom w:val="single" w:sz="4" w:space="0" w:color="auto"/>
              <w:right w:val="single" w:sz="4" w:space="0" w:color="auto"/>
            </w:tcBorders>
            <w:vAlign w:val="center"/>
            <w:hideMark/>
          </w:tcPr>
          <w:p w:rsidR="007C4D1D" w:rsidRDefault="007C4D1D">
            <w:pPr>
              <w:spacing w:after="0" w:line="240" w:lineRule="auto"/>
              <w:jc w:val="center"/>
              <w:rPr>
                <w:rFonts w:ascii="Arial" w:hAnsi="Arial" w:cs="Arial"/>
                <w:color w:val="000000"/>
                <w:sz w:val="18"/>
                <w:szCs w:val="18"/>
              </w:rPr>
            </w:pPr>
            <w:r>
              <w:rPr>
                <w:rFonts w:ascii="Arial" w:hAnsi="Arial" w:cs="Arial"/>
                <w:color w:val="000000"/>
                <w:sz w:val="18"/>
                <w:szCs w:val="18"/>
              </w:rPr>
              <w:t>0</w:t>
            </w:r>
          </w:p>
        </w:tc>
        <w:tc>
          <w:tcPr>
            <w:tcW w:w="1476" w:type="dxa"/>
            <w:tcBorders>
              <w:top w:val="single" w:sz="4" w:space="0" w:color="auto"/>
              <w:left w:val="single" w:sz="4" w:space="0" w:color="auto"/>
              <w:bottom w:val="single" w:sz="4" w:space="0" w:color="auto"/>
              <w:right w:val="single" w:sz="4" w:space="0" w:color="auto"/>
            </w:tcBorders>
            <w:vAlign w:val="center"/>
          </w:tcPr>
          <w:p w:rsidR="007C4D1D" w:rsidRDefault="007C4D1D">
            <w:pPr>
              <w:spacing w:after="0" w:line="240" w:lineRule="auto"/>
              <w:jc w:val="center"/>
              <w:rPr>
                <w:rFonts w:ascii="Arial" w:hAnsi="Arial" w:cs="Arial"/>
                <w:sz w:val="18"/>
                <w:szCs w:val="18"/>
              </w:rPr>
            </w:pPr>
            <w:r>
              <w:rPr>
                <w:rFonts w:ascii="Arial" w:hAnsi="Arial" w:cs="Arial"/>
                <w:sz w:val="18"/>
                <w:szCs w:val="18"/>
              </w:rPr>
              <w:t>2626312017</w:t>
            </w:r>
          </w:p>
          <w:p w:rsidR="007C4D1D" w:rsidRDefault="007C4D1D">
            <w:pPr>
              <w:spacing w:after="0" w:line="240" w:lineRule="auto"/>
              <w:jc w:val="center"/>
              <w:rPr>
                <w:rFonts w:ascii="Arial" w:hAnsi="Arial" w:cs="Arial"/>
                <w:sz w:val="18"/>
                <w:szCs w:val="18"/>
              </w:rPr>
            </w:pPr>
          </w:p>
        </w:tc>
        <w:tc>
          <w:tcPr>
            <w:tcW w:w="3889" w:type="dxa"/>
            <w:tcBorders>
              <w:top w:val="single" w:sz="4" w:space="0" w:color="auto"/>
              <w:left w:val="single" w:sz="4" w:space="0" w:color="auto"/>
              <w:bottom w:val="single" w:sz="4" w:space="0" w:color="auto"/>
              <w:right w:val="single" w:sz="4" w:space="0" w:color="auto"/>
            </w:tcBorders>
            <w:vAlign w:val="center"/>
          </w:tcPr>
          <w:p w:rsidR="007C4D1D" w:rsidRDefault="007C4D1D">
            <w:pPr>
              <w:spacing w:after="0" w:line="240" w:lineRule="auto"/>
              <w:jc w:val="both"/>
              <w:rPr>
                <w:rFonts w:ascii="Arial" w:hAnsi="Arial" w:cs="Arial"/>
                <w:sz w:val="18"/>
                <w:szCs w:val="18"/>
              </w:rPr>
            </w:pPr>
            <w:r>
              <w:rPr>
                <w:rFonts w:ascii="Arial" w:hAnsi="Arial" w:cs="Arial"/>
                <w:sz w:val="18"/>
                <w:szCs w:val="18"/>
              </w:rPr>
              <w:t>Según los reportes no concuerdan el reporte con el cargue del SDQS con medio o canal  buzón de sugerencias</w:t>
            </w:r>
          </w:p>
          <w:p w:rsidR="007C4D1D" w:rsidRDefault="007C4D1D">
            <w:pPr>
              <w:spacing w:after="0" w:line="240" w:lineRule="auto"/>
              <w:jc w:val="center"/>
              <w:rPr>
                <w:rFonts w:ascii="Arial" w:hAnsi="Arial" w:cs="Arial"/>
                <w:sz w:val="18"/>
                <w:szCs w:val="18"/>
                <w:highlight w:val="yellow"/>
              </w:rPr>
            </w:pPr>
          </w:p>
        </w:tc>
      </w:tr>
      <w:tr w:rsidR="007C4D1D" w:rsidTr="007E3FA2">
        <w:trPr>
          <w:jc w:val="center"/>
        </w:trPr>
        <w:tc>
          <w:tcPr>
            <w:tcW w:w="1645" w:type="dxa"/>
            <w:tcBorders>
              <w:top w:val="single" w:sz="4" w:space="0" w:color="auto"/>
              <w:left w:val="single" w:sz="4" w:space="0" w:color="auto"/>
              <w:bottom w:val="single" w:sz="4" w:space="0" w:color="auto"/>
              <w:right w:val="single" w:sz="4" w:space="0" w:color="auto"/>
            </w:tcBorders>
            <w:vAlign w:val="center"/>
          </w:tcPr>
          <w:p w:rsidR="007C4D1D" w:rsidRDefault="007C4D1D">
            <w:pPr>
              <w:spacing w:after="0" w:line="240" w:lineRule="auto"/>
              <w:jc w:val="both"/>
              <w:rPr>
                <w:rFonts w:ascii="Arial" w:hAnsi="Arial" w:cs="Arial"/>
                <w:sz w:val="18"/>
                <w:szCs w:val="18"/>
              </w:rPr>
            </w:pPr>
          </w:p>
          <w:p w:rsidR="007C4D1D" w:rsidRDefault="007C4D1D">
            <w:pPr>
              <w:spacing w:after="0" w:line="240" w:lineRule="auto"/>
              <w:jc w:val="both"/>
              <w:rPr>
                <w:rFonts w:ascii="Arial" w:hAnsi="Arial" w:cs="Arial"/>
                <w:sz w:val="18"/>
                <w:szCs w:val="18"/>
              </w:rPr>
            </w:pPr>
          </w:p>
          <w:p w:rsidR="007C4D1D" w:rsidRDefault="007C4D1D">
            <w:pPr>
              <w:spacing w:after="0" w:line="240" w:lineRule="auto"/>
              <w:jc w:val="both"/>
              <w:rPr>
                <w:rFonts w:ascii="Arial" w:hAnsi="Arial" w:cs="Arial"/>
                <w:sz w:val="18"/>
                <w:szCs w:val="18"/>
              </w:rPr>
            </w:pPr>
            <w:r>
              <w:rPr>
                <w:rFonts w:ascii="Arial" w:hAnsi="Arial" w:cs="Arial"/>
                <w:sz w:val="18"/>
                <w:szCs w:val="18"/>
              </w:rPr>
              <w:t>Comisaría de San Cristóbal 2</w:t>
            </w:r>
          </w:p>
        </w:tc>
        <w:tc>
          <w:tcPr>
            <w:tcW w:w="1087" w:type="dxa"/>
            <w:tcBorders>
              <w:top w:val="single" w:sz="4" w:space="0" w:color="auto"/>
              <w:left w:val="single" w:sz="4" w:space="0" w:color="auto"/>
              <w:bottom w:val="single" w:sz="4" w:space="0" w:color="auto"/>
              <w:right w:val="single" w:sz="4" w:space="0" w:color="auto"/>
            </w:tcBorders>
            <w:vAlign w:val="center"/>
            <w:hideMark/>
          </w:tcPr>
          <w:p w:rsidR="007C4D1D" w:rsidRDefault="007C4D1D">
            <w:pPr>
              <w:spacing w:after="0" w:line="240" w:lineRule="auto"/>
              <w:jc w:val="center"/>
              <w:rPr>
                <w:rFonts w:ascii="Arial" w:hAnsi="Arial" w:cs="Arial"/>
                <w:sz w:val="18"/>
                <w:szCs w:val="18"/>
              </w:rPr>
            </w:pPr>
            <w:r>
              <w:rPr>
                <w:rFonts w:ascii="Arial" w:hAnsi="Arial" w:cs="Arial"/>
                <w:sz w:val="18"/>
                <w:szCs w:val="18"/>
              </w:rPr>
              <w:t>1</w:t>
            </w:r>
          </w:p>
        </w:tc>
        <w:tc>
          <w:tcPr>
            <w:tcW w:w="1256" w:type="dxa"/>
            <w:tcBorders>
              <w:top w:val="single" w:sz="4" w:space="0" w:color="auto"/>
              <w:left w:val="single" w:sz="4" w:space="0" w:color="auto"/>
              <w:bottom w:val="single" w:sz="4" w:space="0" w:color="auto"/>
              <w:right w:val="single" w:sz="4" w:space="0" w:color="auto"/>
            </w:tcBorders>
            <w:vAlign w:val="center"/>
            <w:hideMark/>
          </w:tcPr>
          <w:p w:rsidR="007C4D1D" w:rsidRDefault="007C4D1D">
            <w:pPr>
              <w:spacing w:after="0" w:line="240" w:lineRule="auto"/>
              <w:jc w:val="center"/>
              <w:rPr>
                <w:rFonts w:ascii="Arial" w:hAnsi="Arial" w:cs="Arial"/>
                <w:color w:val="000000"/>
                <w:sz w:val="18"/>
                <w:szCs w:val="18"/>
              </w:rPr>
            </w:pPr>
            <w:r>
              <w:rPr>
                <w:rFonts w:ascii="Arial" w:hAnsi="Arial" w:cs="Arial"/>
                <w:color w:val="000000"/>
                <w:sz w:val="18"/>
                <w:szCs w:val="18"/>
              </w:rPr>
              <w:t>0</w:t>
            </w:r>
          </w:p>
        </w:tc>
        <w:tc>
          <w:tcPr>
            <w:tcW w:w="1476" w:type="dxa"/>
            <w:tcBorders>
              <w:top w:val="single" w:sz="4" w:space="0" w:color="auto"/>
              <w:left w:val="single" w:sz="4" w:space="0" w:color="auto"/>
              <w:bottom w:val="single" w:sz="4" w:space="0" w:color="auto"/>
              <w:right w:val="single" w:sz="4" w:space="0" w:color="auto"/>
            </w:tcBorders>
            <w:vAlign w:val="center"/>
            <w:hideMark/>
          </w:tcPr>
          <w:p w:rsidR="007C4D1D" w:rsidRDefault="007C4D1D">
            <w:pPr>
              <w:spacing w:after="0" w:line="240" w:lineRule="auto"/>
              <w:jc w:val="center"/>
              <w:rPr>
                <w:rFonts w:ascii="Arial" w:hAnsi="Arial" w:cs="Arial"/>
                <w:sz w:val="18"/>
                <w:szCs w:val="18"/>
              </w:rPr>
            </w:pPr>
            <w:r>
              <w:rPr>
                <w:rFonts w:ascii="Arial" w:hAnsi="Arial" w:cs="Arial"/>
                <w:sz w:val="18"/>
                <w:szCs w:val="18"/>
              </w:rPr>
              <w:t>2353902017</w:t>
            </w:r>
          </w:p>
        </w:tc>
        <w:tc>
          <w:tcPr>
            <w:tcW w:w="3889" w:type="dxa"/>
            <w:tcBorders>
              <w:top w:val="single" w:sz="4" w:space="0" w:color="auto"/>
              <w:left w:val="single" w:sz="4" w:space="0" w:color="auto"/>
              <w:bottom w:val="single" w:sz="4" w:space="0" w:color="auto"/>
              <w:right w:val="single" w:sz="4" w:space="0" w:color="auto"/>
            </w:tcBorders>
            <w:vAlign w:val="center"/>
          </w:tcPr>
          <w:p w:rsidR="007C4D1D" w:rsidRDefault="007C4D1D">
            <w:pPr>
              <w:spacing w:after="0" w:line="240" w:lineRule="auto"/>
              <w:jc w:val="both"/>
              <w:rPr>
                <w:rFonts w:ascii="Arial" w:hAnsi="Arial" w:cs="Arial"/>
                <w:sz w:val="18"/>
                <w:szCs w:val="18"/>
              </w:rPr>
            </w:pPr>
            <w:r>
              <w:rPr>
                <w:rFonts w:ascii="Arial" w:hAnsi="Arial" w:cs="Arial"/>
                <w:sz w:val="18"/>
                <w:szCs w:val="18"/>
              </w:rPr>
              <w:t>Según los reportes no concuerdan el reporte con el cargue del SDQS con medio o canal  buzón de sugerencias</w:t>
            </w:r>
          </w:p>
          <w:p w:rsidR="007C4D1D" w:rsidRDefault="007C4D1D">
            <w:pPr>
              <w:spacing w:after="0" w:line="240" w:lineRule="auto"/>
              <w:jc w:val="center"/>
              <w:rPr>
                <w:rFonts w:ascii="Arial" w:hAnsi="Arial" w:cs="Arial"/>
                <w:sz w:val="18"/>
                <w:szCs w:val="18"/>
                <w:highlight w:val="yellow"/>
              </w:rPr>
            </w:pPr>
          </w:p>
        </w:tc>
      </w:tr>
      <w:tr w:rsidR="007C4D1D" w:rsidTr="007E3FA2">
        <w:trPr>
          <w:jc w:val="center"/>
        </w:trPr>
        <w:tc>
          <w:tcPr>
            <w:tcW w:w="1645" w:type="dxa"/>
            <w:tcBorders>
              <w:top w:val="single" w:sz="4" w:space="0" w:color="auto"/>
              <w:left w:val="single" w:sz="4" w:space="0" w:color="auto"/>
              <w:bottom w:val="single" w:sz="4" w:space="0" w:color="auto"/>
              <w:right w:val="single" w:sz="4" w:space="0" w:color="auto"/>
            </w:tcBorders>
            <w:vAlign w:val="center"/>
          </w:tcPr>
          <w:p w:rsidR="007C4D1D" w:rsidRDefault="007C4D1D">
            <w:pPr>
              <w:spacing w:after="0" w:line="240" w:lineRule="auto"/>
              <w:jc w:val="both"/>
              <w:rPr>
                <w:rFonts w:ascii="Arial" w:hAnsi="Arial" w:cs="Arial"/>
                <w:sz w:val="18"/>
                <w:szCs w:val="18"/>
              </w:rPr>
            </w:pPr>
          </w:p>
          <w:p w:rsidR="007C4D1D" w:rsidRDefault="007C4D1D">
            <w:pPr>
              <w:spacing w:after="0" w:line="240" w:lineRule="auto"/>
              <w:jc w:val="both"/>
              <w:rPr>
                <w:rFonts w:ascii="Arial" w:hAnsi="Arial" w:cs="Arial"/>
                <w:sz w:val="18"/>
                <w:szCs w:val="18"/>
              </w:rPr>
            </w:pPr>
            <w:r>
              <w:rPr>
                <w:rFonts w:ascii="Arial" w:hAnsi="Arial" w:cs="Arial"/>
                <w:sz w:val="18"/>
                <w:szCs w:val="18"/>
              </w:rPr>
              <w:t>Comisaria de Engativa 1</w:t>
            </w:r>
          </w:p>
        </w:tc>
        <w:tc>
          <w:tcPr>
            <w:tcW w:w="1087" w:type="dxa"/>
            <w:tcBorders>
              <w:top w:val="single" w:sz="4" w:space="0" w:color="auto"/>
              <w:left w:val="single" w:sz="4" w:space="0" w:color="auto"/>
              <w:bottom w:val="single" w:sz="4" w:space="0" w:color="auto"/>
              <w:right w:val="single" w:sz="4" w:space="0" w:color="auto"/>
            </w:tcBorders>
            <w:vAlign w:val="center"/>
            <w:hideMark/>
          </w:tcPr>
          <w:p w:rsidR="007C4D1D" w:rsidRDefault="007C4D1D">
            <w:pPr>
              <w:spacing w:after="0" w:line="240" w:lineRule="auto"/>
              <w:jc w:val="center"/>
              <w:rPr>
                <w:rFonts w:ascii="Arial" w:hAnsi="Arial" w:cs="Arial"/>
                <w:sz w:val="18"/>
                <w:szCs w:val="18"/>
              </w:rPr>
            </w:pPr>
            <w:r>
              <w:rPr>
                <w:rFonts w:ascii="Arial" w:hAnsi="Arial" w:cs="Arial"/>
                <w:sz w:val="18"/>
                <w:szCs w:val="18"/>
              </w:rPr>
              <w:t>0</w:t>
            </w:r>
          </w:p>
        </w:tc>
        <w:tc>
          <w:tcPr>
            <w:tcW w:w="1256" w:type="dxa"/>
            <w:tcBorders>
              <w:top w:val="single" w:sz="4" w:space="0" w:color="auto"/>
              <w:left w:val="single" w:sz="4" w:space="0" w:color="auto"/>
              <w:bottom w:val="single" w:sz="4" w:space="0" w:color="auto"/>
              <w:right w:val="single" w:sz="4" w:space="0" w:color="auto"/>
            </w:tcBorders>
            <w:vAlign w:val="center"/>
            <w:hideMark/>
          </w:tcPr>
          <w:p w:rsidR="007C4D1D" w:rsidRDefault="007C4D1D">
            <w:pPr>
              <w:spacing w:after="0" w:line="240" w:lineRule="auto"/>
              <w:jc w:val="center"/>
              <w:rPr>
                <w:rFonts w:ascii="Arial" w:hAnsi="Arial" w:cs="Arial"/>
                <w:color w:val="000000"/>
                <w:sz w:val="18"/>
                <w:szCs w:val="18"/>
              </w:rPr>
            </w:pPr>
            <w:r>
              <w:rPr>
                <w:rFonts w:ascii="Arial" w:hAnsi="Arial" w:cs="Arial"/>
                <w:color w:val="000000"/>
                <w:sz w:val="18"/>
                <w:szCs w:val="18"/>
              </w:rPr>
              <w:t>0</w:t>
            </w:r>
          </w:p>
        </w:tc>
        <w:tc>
          <w:tcPr>
            <w:tcW w:w="1476" w:type="dxa"/>
            <w:tcBorders>
              <w:top w:val="single" w:sz="4" w:space="0" w:color="auto"/>
              <w:left w:val="single" w:sz="4" w:space="0" w:color="auto"/>
              <w:bottom w:val="single" w:sz="4" w:space="0" w:color="auto"/>
              <w:right w:val="single" w:sz="4" w:space="0" w:color="auto"/>
            </w:tcBorders>
            <w:vAlign w:val="center"/>
            <w:hideMark/>
          </w:tcPr>
          <w:p w:rsidR="007C4D1D" w:rsidRDefault="007C4D1D">
            <w:pPr>
              <w:spacing w:after="0" w:line="240" w:lineRule="auto"/>
              <w:jc w:val="center"/>
              <w:rPr>
                <w:rFonts w:ascii="Arial" w:hAnsi="Arial" w:cs="Arial"/>
                <w:sz w:val="18"/>
                <w:szCs w:val="18"/>
              </w:rPr>
            </w:pPr>
            <w:r>
              <w:rPr>
                <w:rFonts w:ascii="Arial" w:hAnsi="Arial" w:cs="Arial"/>
                <w:sz w:val="18"/>
                <w:szCs w:val="18"/>
              </w:rPr>
              <w:t>0</w:t>
            </w:r>
          </w:p>
        </w:tc>
        <w:tc>
          <w:tcPr>
            <w:tcW w:w="3889" w:type="dxa"/>
            <w:tcBorders>
              <w:top w:val="single" w:sz="4" w:space="0" w:color="auto"/>
              <w:left w:val="single" w:sz="4" w:space="0" w:color="auto"/>
              <w:bottom w:val="single" w:sz="4" w:space="0" w:color="auto"/>
              <w:right w:val="single" w:sz="4" w:space="0" w:color="auto"/>
            </w:tcBorders>
            <w:vAlign w:val="center"/>
          </w:tcPr>
          <w:p w:rsidR="007C4D1D" w:rsidRDefault="007C4D1D">
            <w:pPr>
              <w:spacing w:after="0" w:line="240" w:lineRule="auto"/>
              <w:jc w:val="both"/>
              <w:rPr>
                <w:rFonts w:ascii="Arial" w:hAnsi="Arial" w:cs="Arial"/>
                <w:sz w:val="18"/>
                <w:szCs w:val="18"/>
              </w:rPr>
            </w:pPr>
            <w:r>
              <w:rPr>
                <w:rFonts w:ascii="Arial" w:hAnsi="Arial" w:cs="Arial"/>
                <w:sz w:val="18"/>
                <w:szCs w:val="18"/>
              </w:rPr>
              <w:t>Según los reportes no concuerdan el reporte con el cargue del SDQS con medio o canal  buzón de sugerencias</w:t>
            </w:r>
          </w:p>
          <w:p w:rsidR="007C4D1D" w:rsidRDefault="007C4D1D">
            <w:pPr>
              <w:spacing w:after="0" w:line="240" w:lineRule="auto"/>
              <w:jc w:val="center"/>
              <w:rPr>
                <w:rFonts w:ascii="Arial" w:hAnsi="Arial" w:cs="Arial"/>
                <w:sz w:val="18"/>
                <w:szCs w:val="18"/>
                <w:highlight w:val="yellow"/>
              </w:rPr>
            </w:pPr>
          </w:p>
        </w:tc>
      </w:tr>
      <w:tr w:rsidR="007C4D1D" w:rsidTr="007E3FA2">
        <w:trPr>
          <w:jc w:val="center"/>
        </w:trPr>
        <w:tc>
          <w:tcPr>
            <w:tcW w:w="1645" w:type="dxa"/>
            <w:tcBorders>
              <w:top w:val="single" w:sz="4" w:space="0" w:color="auto"/>
              <w:left w:val="single" w:sz="4" w:space="0" w:color="auto"/>
              <w:bottom w:val="single" w:sz="4" w:space="0" w:color="auto"/>
              <w:right w:val="single" w:sz="4" w:space="0" w:color="auto"/>
            </w:tcBorders>
            <w:vAlign w:val="center"/>
            <w:hideMark/>
          </w:tcPr>
          <w:p w:rsidR="007C4D1D" w:rsidRDefault="007C4D1D">
            <w:pPr>
              <w:spacing w:after="0" w:line="240" w:lineRule="auto"/>
              <w:jc w:val="both"/>
              <w:rPr>
                <w:rFonts w:ascii="Arial" w:hAnsi="Arial" w:cs="Arial"/>
                <w:sz w:val="18"/>
                <w:szCs w:val="18"/>
              </w:rPr>
            </w:pPr>
            <w:r>
              <w:rPr>
                <w:rFonts w:ascii="Arial" w:hAnsi="Arial" w:cs="Arial"/>
                <w:sz w:val="18"/>
                <w:szCs w:val="18"/>
              </w:rPr>
              <w:t>Comisaria de Candelaria</w:t>
            </w:r>
          </w:p>
        </w:tc>
        <w:tc>
          <w:tcPr>
            <w:tcW w:w="1087" w:type="dxa"/>
            <w:tcBorders>
              <w:top w:val="single" w:sz="4" w:space="0" w:color="auto"/>
              <w:left w:val="single" w:sz="4" w:space="0" w:color="auto"/>
              <w:bottom w:val="single" w:sz="4" w:space="0" w:color="auto"/>
              <w:right w:val="single" w:sz="4" w:space="0" w:color="auto"/>
            </w:tcBorders>
            <w:vAlign w:val="center"/>
            <w:hideMark/>
          </w:tcPr>
          <w:p w:rsidR="007C4D1D" w:rsidRDefault="007C4D1D">
            <w:pPr>
              <w:spacing w:after="0" w:line="240" w:lineRule="auto"/>
              <w:jc w:val="center"/>
              <w:rPr>
                <w:rFonts w:ascii="Arial" w:hAnsi="Arial" w:cs="Arial"/>
                <w:sz w:val="18"/>
                <w:szCs w:val="18"/>
              </w:rPr>
            </w:pPr>
            <w:r>
              <w:rPr>
                <w:rFonts w:ascii="Arial" w:hAnsi="Arial" w:cs="Arial"/>
                <w:sz w:val="18"/>
                <w:szCs w:val="18"/>
              </w:rPr>
              <w:t>0</w:t>
            </w:r>
          </w:p>
        </w:tc>
        <w:tc>
          <w:tcPr>
            <w:tcW w:w="1256" w:type="dxa"/>
            <w:tcBorders>
              <w:top w:val="single" w:sz="4" w:space="0" w:color="auto"/>
              <w:left w:val="single" w:sz="4" w:space="0" w:color="auto"/>
              <w:bottom w:val="single" w:sz="4" w:space="0" w:color="auto"/>
              <w:right w:val="single" w:sz="4" w:space="0" w:color="auto"/>
            </w:tcBorders>
            <w:vAlign w:val="center"/>
            <w:hideMark/>
          </w:tcPr>
          <w:p w:rsidR="007C4D1D" w:rsidRDefault="007C4D1D">
            <w:pPr>
              <w:spacing w:after="0" w:line="240" w:lineRule="auto"/>
              <w:jc w:val="center"/>
              <w:rPr>
                <w:rFonts w:ascii="Arial" w:hAnsi="Arial" w:cs="Arial"/>
                <w:color w:val="000000"/>
                <w:sz w:val="18"/>
                <w:szCs w:val="18"/>
              </w:rPr>
            </w:pPr>
            <w:r>
              <w:rPr>
                <w:rFonts w:ascii="Arial" w:hAnsi="Arial" w:cs="Arial"/>
                <w:color w:val="000000"/>
                <w:sz w:val="18"/>
                <w:szCs w:val="18"/>
              </w:rPr>
              <w:t>0</w:t>
            </w:r>
          </w:p>
        </w:tc>
        <w:tc>
          <w:tcPr>
            <w:tcW w:w="1476" w:type="dxa"/>
            <w:tcBorders>
              <w:top w:val="single" w:sz="4" w:space="0" w:color="auto"/>
              <w:left w:val="single" w:sz="4" w:space="0" w:color="auto"/>
              <w:bottom w:val="single" w:sz="4" w:space="0" w:color="auto"/>
              <w:right w:val="single" w:sz="4" w:space="0" w:color="auto"/>
            </w:tcBorders>
            <w:vAlign w:val="center"/>
            <w:hideMark/>
          </w:tcPr>
          <w:p w:rsidR="007C4D1D" w:rsidRDefault="007C4D1D">
            <w:pPr>
              <w:spacing w:after="0" w:line="240" w:lineRule="auto"/>
              <w:jc w:val="center"/>
              <w:rPr>
                <w:rFonts w:ascii="Arial" w:hAnsi="Arial" w:cs="Arial"/>
                <w:sz w:val="18"/>
                <w:szCs w:val="18"/>
              </w:rPr>
            </w:pPr>
            <w:r>
              <w:rPr>
                <w:rFonts w:ascii="Arial" w:hAnsi="Arial" w:cs="Arial"/>
                <w:sz w:val="18"/>
                <w:szCs w:val="18"/>
              </w:rPr>
              <w:t>0</w:t>
            </w:r>
          </w:p>
        </w:tc>
        <w:tc>
          <w:tcPr>
            <w:tcW w:w="3889" w:type="dxa"/>
            <w:tcBorders>
              <w:top w:val="single" w:sz="4" w:space="0" w:color="auto"/>
              <w:left w:val="single" w:sz="4" w:space="0" w:color="auto"/>
              <w:bottom w:val="single" w:sz="4" w:space="0" w:color="auto"/>
              <w:right w:val="single" w:sz="4" w:space="0" w:color="auto"/>
            </w:tcBorders>
            <w:vAlign w:val="center"/>
          </w:tcPr>
          <w:p w:rsidR="007C4D1D" w:rsidRDefault="007C4D1D">
            <w:pPr>
              <w:spacing w:after="0" w:line="240" w:lineRule="auto"/>
              <w:jc w:val="both"/>
              <w:rPr>
                <w:rFonts w:ascii="Arial" w:hAnsi="Arial" w:cs="Arial"/>
                <w:sz w:val="18"/>
                <w:szCs w:val="18"/>
              </w:rPr>
            </w:pPr>
            <w:r>
              <w:rPr>
                <w:rFonts w:ascii="Arial" w:hAnsi="Arial" w:cs="Arial"/>
                <w:sz w:val="18"/>
                <w:szCs w:val="18"/>
              </w:rPr>
              <w:t>Según los reportes no concuerdan el reporte con el cargue del SDQS con medio o canal  buzón de sugerencias</w:t>
            </w:r>
          </w:p>
          <w:p w:rsidR="007C4D1D" w:rsidRDefault="007C4D1D">
            <w:pPr>
              <w:spacing w:after="0" w:line="240" w:lineRule="auto"/>
              <w:jc w:val="center"/>
              <w:rPr>
                <w:rFonts w:ascii="Arial" w:hAnsi="Arial" w:cs="Arial"/>
                <w:sz w:val="18"/>
                <w:szCs w:val="18"/>
                <w:highlight w:val="yellow"/>
              </w:rPr>
            </w:pPr>
          </w:p>
        </w:tc>
      </w:tr>
    </w:tbl>
    <w:p w:rsidR="007C4D1D" w:rsidRDefault="007C4D1D" w:rsidP="007C4D1D">
      <w:pPr>
        <w:jc w:val="center"/>
        <w:rPr>
          <w:rFonts w:ascii="Arial" w:hAnsi="Arial" w:cs="Arial"/>
          <w:sz w:val="24"/>
          <w:szCs w:val="24"/>
        </w:rPr>
      </w:pPr>
      <w:r>
        <w:rPr>
          <w:rFonts w:ascii="Arial" w:hAnsi="Arial" w:cs="Arial"/>
          <w:sz w:val="24"/>
          <w:szCs w:val="24"/>
        </w:rPr>
        <w:t>Fuente: Lista de chequeo reporte correo electrónico</w:t>
      </w:r>
    </w:p>
    <w:p w:rsidR="007C4D1D" w:rsidRDefault="007C4D1D" w:rsidP="007C4D1D">
      <w:pPr>
        <w:spacing w:after="0"/>
        <w:jc w:val="both"/>
        <w:rPr>
          <w:rFonts w:ascii="Arial" w:hAnsi="Arial" w:cs="Arial"/>
          <w:sz w:val="24"/>
          <w:szCs w:val="24"/>
        </w:rPr>
      </w:pPr>
      <w:r>
        <w:rPr>
          <w:rFonts w:ascii="Arial" w:hAnsi="Arial" w:cs="Arial"/>
          <w:sz w:val="24"/>
          <w:szCs w:val="24"/>
        </w:rPr>
        <w:t>Del seguimiento adelantado se concluye que de 450 buzones instalados en las diferentes dependencias de la SDIS.</w:t>
      </w:r>
    </w:p>
    <w:p w:rsidR="007C4D1D" w:rsidRDefault="007C4D1D" w:rsidP="007C4D1D">
      <w:pPr>
        <w:spacing w:after="0"/>
        <w:jc w:val="both"/>
        <w:rPr>
          <w:rFonts w:ascii="Arial" w:hAnsi="Arial" w:cs="Arial"/>
          <w:sz w:val="24"/>
          <w:szCs w:val="24"/>
        </w:rPr>
      </w:pPr>
    </w:p>
    <w:p w:rsidR="007C4D1D" w:rsidRDefault="007C4D1D" w:rsidP="007C4D1D">
      <w:pPr>
        <w:pStyle w:val="Prrafodelista"/>
        <w:numPr>
          <w:ilvl w:val="0"/>
          <w:numId w:val="4"/>
        </w:numPr>
        <w:spacing w:line="360" w:lineRule="auto"/>
        <w:jc w:val="both"/>
        <w:rPr>
          <w:sz w:val="24"/>
          <w:szCs w:val="24"/>
        </w:rPr>
      </w:pPr>
      <w:r>
        <w:rPr>
          <w:sz w:val="24"/>
          <w:szCs w:val="24"/>
        </w:rPr>
        <w:t>Del total de 450 buzones  instalados han reportado planilla de apertura de buzón el bimestre se reporto un total de en el mes de octubre un máximo 139 las cuales corresponden a un porcentaje de 30%</w:t>
      </w:r>
    </w:p>
    <w:p w:rsidR="007C4D1D" w:rsidRDefault="007C4D1D" w:rsidP="007C4D1D">
      <w:pPr>
        <w:pStyle w:val="Prrafodelista"/>
        <w:numPr>
          <w:ilvl w:val="0"/>
          <w:numId w:val="4"/>
        </w:numPr>
        <w:jc w:val="both"/>
        <w:rPr>
          <w:sz w:val="24"/>
          <w:szCs w:val="24"/>
        </w:rPr>
      </w:pPr>
      <w:r>
        <w:rPr>
          <w:sz w:val="24"/>
          <w:szCs w:val="24"/>
        </w:rPr>
        <w:t xml:space="preserve">Cabe resaltar que desde ahora se cuenta con un listado de 152 dependencias que si bien no reportan de manera continua si han reportado de manera esporádica muestra buenos resultados. </w:t>
      </w:r>
    </w:p>
    <w:p w:rsidR="007C4D1D" w:rsidRDefault="007C4D1D" w:rsidP="007C4D1D">
      <w:pPr>
        <w:pStyle w:val="Prrafodelista"/>
        <w:jc w:val="both"/>
        <w:rPr>
          <w:sz w:val="24"/>
          <w:szCs w:val="24"/>
        </w:rPr>
      </w:pPr>
    </w:p>
    <w:p w:rsidR="007C4D1D" w:rsidRDefault="007C4D1D" w:rsidP="007C4D1D">
      <w:pPr>
        <w:pStyle w:val="Prrafodelista"/>
        <w:numPr>
          <w:ilvl w:val="0"/>
          <w:numId w:val="4"/>
        </w:numPr>
        <w:jc w:val="both"/>
        <w:rPr>
          <w:b/>
          <w:sz w:val="24"/>
          <w:szCs w:val="24"/>
        </w:rPr>
      </w:pPr>
      <w:r>
        <w:rPr>
          <w:sz w:val="24"/>
          <w:szCs w:val="24"/>
        </w:rPr>
        <w:t xml:space="preserve">Antes de las evaluaciones y las visitas se tenía un listado de dependencias que realzaban la apertura de buzón y de igual forma con un reporte esporádico eran de 40 dependencias </w:t>
      </w:r>
    </w:p>
    <w:p w:rsidR="007C4D1D" w:rsidRDefault="007C4D1D" w:rsidP="007C4D1D">
      <w:pPr>
        <w:pStyle w:val="Prrafodelista"/>
        <w:rPr>
          <w:b/>
          <w:sz w:val="24"/>
          <w:szCs w:val="24"/>
        </w:rPr>
      </w:pPr>
    </w:p>
    <w:p w:rsidR="007C4D1D" w:rsidRDefault="007C4D1D" w:rsidP="007C4D1D">
      <w:pPr>
        <w:pStyle w:val="Prrafodelista"/>
        <w:jc w:val="center"/>
        <w:rPr>
          <w:b/>
          <w:sz w:val="24"/>
          <w:szCs w:val="24"/>
        </w:rPr>
      </w:pPr>
    </w:p>
    <w:p w:rsidR="007C4D1D" w:rsidRDefault="007C4D1D" w:rsidP="007C4D1D">
      <w:pPr>
        <w:pStyle w:val="Prrafodelista"/>
        <w:jc w:val="center"/>
        <w:rPr>
          <w:b/>
          <w:sz w:val="24"/>
          <w:szCs w:val="24"/>
        </w:rPr>
      </w:pPr>
    </w:p>
    <w:p w:rsidR="007C4D1D" w:rsidRDefault="007C4D1D" w:rsidP="007C4D1D">
      <w:pPr>
        <w:pStyle w:val="Prrafodelista"/>
        <w:jc w:val="center"/>
        <w:rPr>
          <w:b/>
          <w:sz w:val="24"/>
          <w:szCs w:val="24"/>
        </w:rPr>
      </w:pPr>
    </w:p>
    <w:p w:rsidR="007C4D1D" w:rsidRDefault="007C4D1D" w:rsidP="007C4D1D">
      <w:pPr>
        <w:pStyle w:val="Prrafodelista"/>
        <w:jc w:val="center"/>
        <w:rPr>
          <w:b/>
          <w:sz w:val="24"/>
          <w:szCs w:val="24"/>
        </w:rPr>
      </w:pPr>
    </w:p>
    <w:p w:rsidR="007C4D1D" w:rsidRDefault="007C4D1D" w:rsidP="007C4D1D">
      <w:pPr>
        <w:pStyle w:val="Prrafodelista"/>
        <w:jc w:val="center"/>
        <w:rPr>
          <w:b/>
          <w:sz w:val="24"/>
          <w:szCs w:val="24"/>
        </w:rPr>
      </w:pPr>
    </w:p>
    <w:p w:rsidR="007C4D1D" w:rsidRDefault="007C4D1D" w:rsidP="007C4D1D">
      <w:pPr>
        <w:pStyle w:val="Prrafodelista"/>
        <w:jc w:val="center"/>
        <w:rPr>
          <w:b/>
          <w:sz w:val="24"/>
          <w:szCs w:val="24"/>
        </w:rPr>
      </w:pPr>
    </w:p>
    <w:p w:rsidR="007C4D1D" w:rsidRDefault="007C4D1D" w:rsidP="007C4D1D">
      <w:pPr>
        <w:pStyle w:val="Prrafodelista"/>
        <w:jc w:val="center"/>
        <w:rPr>
          <w:b/>
          <w:sz w:val="24"/>
          <w:szCs w:val="24"/>
        </w:rPr>
      </w:pPr>
    </w:p>
    <w:p w:rsidR="007C4D1D" w:rsidRDefault="007C4D1D" w:rsidP="007C4D1D">
      <w:pPr>
        <w:pStyle w:val="Prrafodelista"/>
        <w:jc w:val="center"/>
        <w:rPr>
          <w:b/>
          <w:sz w:val="24"/>
          <w:szCs w:val="24"/>
        </w:rPr>
      </w:pPr>
      <w:r>
        <w:rPr>
          <w:b/>
          <w:sz w:val="24"/>
          <w:szCs w:val="24"/>
        </w:rPr>
        <w:t>CRONOGRAMA DE VISITAS PARA EL MES DE ENERO DE 2018 EN LOCALIDADES</w:t>
      </w:r>
    </w:p>
    <w:p w:rsidR="007C4D1D" w:rsidRDefault="007C4D1D" w:rsidP="007C4D1D">
      <w:pPr>
        <w:jc w:val="both"/>
        <w:rPr>
          <w:rFonts w:ascii="Arial" w:hAnsi="Arial" w:cs="Arial"/>
          <w:b/>
          <w:color w:val="222222"/>
          <w:sz w:val="24"/>
          <w:szCs w:val="24"/>
          <w:shd w:val="clear" w:color="auto" w:fill="FFFFFF"/>
        </w:rPr>
      </w:pPr>
      <w:r>
        <w:rPr>
          <w:rFonts w:ascii="Arial" w:hAnsi="Arial" w:cs="Arial"/>
          <w:sz w:val="24"/>
          <w:szCs w:val="24"/>
        </w:rPr>
        <w:t xml:space="preserve">A continuación se establece cronograma para adelantar el seguimiento y la socialización lineamiento de buzón de sugerencias: </w:t>
      </w:r>
    </w:p>
    <w:tbl>
      <w:tblPr>
        <w:tblpPr w:leftFromText="141" w:rightFromText="141" w:vertAnchor="text" w:horzAnchor="margin" w:tblpY="101"/>
        <w:tblW w:w="0" w:type="auto"/>
        <w:tblCellMar>
          <w:left w:w="70" w:type="dxa"/>
          <w:right w:w="70" w:type="dxa"/>
        </w:tblCellMar>
        <w:tblLook w:val="04A0" w:firstRow="1" w:lastRow="0" w:firstColumn="1" w:lastColumn="0" w:noHBand="0" w:noVBand="1"/>
      </w:tblPr>
      <w:tblGrid>
        <w:gridCol w:w="1556"/>
        <w:gridCol w:w="1736"/>
        <w:gridCol w:w="2313"/>
        <w:gridCol w:w="1640"/>
        <w:gridCol w:w="1733"/>
      </w:tblGrid>
      <w:tr w:rsidR="007C4D1D" w:rsidTr="007C4D1D">
        <w:trPr>
          <w:trHeight w:val="560"/>
          <w:tblHeader/>
        </w:trPr>
        <w:tc>
          <w:tcPr>
            <w:tcW w:w="0" w:type="auto"/>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C4D1D" w:rsidRDefault="007C4D1D">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CUALIFICACION Y SEGUIMIENTO DEL LINEAMIENTO APERTURA DE BUZON Y SEGUIMIENTO TRAMITE DE  REQUERIMIENTOS POR ESTE MEDIO</w:t>
            </w:r>
          </w:p>
        </w:tc>
      </w:tr>
      <w:tr w:rsidR="007C4D1D" w:rsidTr="007C4D1D">
        <w:trPr>
          <w:trHeight w:val="300"/>
          <w:tblHeader/>
        </w:trPr>
        <w:tc>
          <w:tcPr>
            <w:tcW w:w="0" w:type="auto"/>
            <w:tcBorders>
              <w:top w:val="nil"/>
              <w:left w:val="single" w:sz="4" w:space="0" w:color="auto"/>
              <w:bottom w:val="single" w:sz="4" w:space="0" w:color="auto"/>
              <w:right w:val="single" w:sz="4" w:space="0" w:color="auto"/>
            </w:tcBorders>
            <w:noWrap/>
            <w:vAlign w:val="center"/>
            <w:hideMark/>
          </w:tcPr>
          <w:p w:rsidR="007C4D1D" w:rsidRDefault="007C4D1D">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FECHA</w:t>
            </w:r>
          </w:p>
        </w:tc>
        <w:tc>
          <w:tcPr>
            <w:tcW w:w="0" w:type="auto"/>
            <w:tcBorders>
              <w:top w:val="nil"/>
              <w:left w:val="nil"/>
              <w:bottom w:val="single" w:sz="4" w:space="0" w:color="auto"/>
              <w:right w:val="single" w:sz="4" w:space="0" w:color="auto"/>
            </w:tcBorders>
            <w:noWrap/>
            <w:vAlign w:val="center"/>
            <w:hideMark/>
          </w:tcPr>
          <w:p w:rsidR="007C4D1D" w:rsidRDefault="007C4D1D">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HORA</w:t>
            </w:r>
          </w:p>
        </w:tc>
        <w:tc>
          <w:tcPr>
            <w:tcW w:w="0" w:type="auto"/>
            <w:tcBorders>
              <w:top w:val="nil"/>
              <w:left w:val="nil"/>
              <w:bottom w:val="single" w:sz="4" w:space="0" w:color="auto"/>
              <w:right w:val="single" w:sz="4" w:space="0" w:color="auto"/>
            </w:tcBorders>
            <w:noWrap/>
            <w:vAlign w:val="center"/>
            <w:hideMark/>
          </w:tcPr>
          <w:p w:rsidR="007C4D1D" w:rsidRDefault="007C4D1D">
            <w:pPr>
              <w:spacing w:after="0" w:line="240" w:lineRule="auto"/>
              <w:jc w:val="center"/>
              <w:rPr>
                <w:rFonts w:ascii="Arial" w:eastAsia="Times New Roman" w:hAnsi="Arial" w:cs="Arial"/>
                <w:b/>
                <w:color w:val="000000"/>
                <w:sz w:val="18"/>
                <w:szCs w:val="18"/>
                <w:lang w:eastAsia="es-CO"/>
              </w:rPr>
            </w:pPr>
            <w:r>
              <w:rPr>
                <w:rFonts w:ascii="Arial" w:eastAsia="Times New Roman" w:hAnsi="Arial" w:cs="Arial"/>
                <w:b/>
                <w:color w:val="000000"/>
                <w:sz w:val="18"/>
                <w:szCs w:val="18"/>
                <w:lang w:eastAsia="es-CO"/>
              </w:rPr>
              <w:t>SUBDIRECCION LOCAL</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7C4D1D" w:rsidRDefault="007C4D1D">
            <w:pPr>
              <w:spacing w:after="0" w:line="240" w:lineRule="auto"/>
              <w:jc w:val="center"/>
              <w:rPr>
                <w:rFonts w:ascii="Arial" w:eastAsia="Times New Roman" w:hAnsi="Arial" w:cs="Arial"/>
                <w:b/>
                <w:color w:val="000000"/>
                <w:sz w:val="18"/>
                <w:szCs w:val="18"/>
                <w:lang w:eastAsia="es-CO"/>
              </w:rPr>
            </w:pPr>
            <w:r>
              <w:rPr>
                <w:rFonts w:ascii="Arial" w:eastAsia="Times New Roman" w:hAnsi="Arial" w:cs="Arial"/>
                <w:b/>
                <w:bCs/>
                <w:color w:val="000000"/>
                <w:sz w:val="18"/>
                <w:szCs w:val="18"/>
                <w:lang w:eastAsia="es-CO"/>
              </w:rPr>
              <w:t>CUALIFICACION</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7C4D1D" w:rsidRDefault="007C4D1D">
            <w:pPr>
              <w:spacing w:after="0" w:line="240" w:lineRule="auto"/>
              <w:jc w:val="center"/>
              <w:rPr>
                <w:rFonts w:ascii="Arial" w:eastAsia="Times New Roman" w:hAnsi="Arial" w:cs="Arial"/>
                <w:b/>
                <w:color w:val="000000"/>
                <w:sz w:val="18"/>
                <w:szCs w:val="18"/>
                <w:lang w:eastAsia="es-CO"/>
              </w:rPr>
            </w:pPr>
            <w:r>
              <w:rPr>
                <w:rFonts w:ascii="Arial" w:eastAsia="Times New Roman" w:hAnsi="Arial" w:cs="Arial"/>
                <w:b/>
                <w:bCs/>
                <w:color w:val="000000"/>
                <w:sz w:val="18"/>
                <w:szCs w:val="18"/>
                <w:lang w:eastAsia="es-CO"/>
              </w:rPr>
              <w:t>SEGUIMIENTO</w:t>
            </w:r>
          </w:p>
        </w:tc>
      </w:tr>
      <w:tr w:rsidR="007C4D1D" w:rsidTr="007C4D1D">
        <w:trPr>
          <w:trHeight w:val="300"/>
        </w:trPr>
        <w:tc>
          <w:tcPr>
            <w:tcW w:w="0" w:type="auto"/>
            <w:tcBorders>
              <w:top w:val="nil"/>
              <w:left w:val="single" w:sz="4" w:space="0" w:color="auto"/>
              <w:bottom w:val="single" w:sz="4" w:space="0" w:color="auto"/>
              <w:right w:val="single" w:sz="4" w:space="0" w:color="auto"/>
            </w:tcBorders>
            <w:noWrap/>
            <w:vAlign w:val="center"/>
            <w:hideMark/>
          </w:tcPr>
          <w:p w:rsidR="007C4D1D" w:rsidRDefault="007C4D1D">
            <w:pPr>
              <w:spacing w:after="0" w:line="240" w:lineRule="auto"/>
              <w:jc w:val="both"/>
              <w:rPr>
                <w:rFonts w:ascii="Arial" w:eastAsia="Times New Roman" w:hAnsi="Arial" w:cs="Arial"/>
                <w:b/>
                <w:bCs/>
                <w:color w:val="000000"/>
                <w:sz w:val="18"/>
                <w:szCs w:val="18"/>
                <w:lang w:eastAsia="es-CO"/>
              </w:rPr>
            </w:pPr>
            <w:r>
              <w:rPr>
                <w:rFonts w:ascii="Arial" w:eastAsia="Times New Roman" w:hAnsi="Arial" w:cs="Arial"/>
                <w:color w:val="000000"/>
                <w:sz w:val="18"/>
                <w:szCs w:val="18"/>
                <w:lang w:eastAsia="es-CO"/>
              </w:rPr>
              <w:t>ENERO 22 2018</w:t>
            </w:r>
          </w:p>
        </w:tc>
        <w:tc>
          <w:tcPr>
            <w:tcW w:w="0" w:type="auto"/>
            <w:tcBorders>
              <w:top w:val="nil"/>
              <w:left w:val="nil"/>
              <w:bottom w:val="single" w:sz="4" w:space="0" w:color="auto"/>
              <w:right w:val="single" w:sz="4" w:space="0" w:color="auto"/>
            </w:tcBorders>
            <w:noWrap/>
            <w:vAlign w:val="center"/>
            <w:hideMark/>
          </w:tcPr>
          <w:p w:rsidR="007C4D1D" w:rsidRDefault="007C4D1D">
            <w:pPr>
              <w:spacing w:after="0" w:line="240" w:lineRule="auto"/>
              <w:jc w:val="both"/>
              <w:rPr>
                <w:rFonts w:ascii="Arial" w:eastAsia="Times New Roman" w:hAnsi="Arial" w:cs="Arial"/>
                <w:b/>
                <w:bCs/>
                <w:color w:val="000000"/>
                <w:sz w:val="18"/>
                <w:szCs w:val="18"/>
                <w:lang w:eastAsia="es-CO"/>
              </w:rPr>
            </w:pPr>
            <w:r>
              <w:rPr>
                <w:rFonts w:ascii="Arial" w:eastAsia="Times New Roman" w:hAnsi="Arial" w:cs="Arial"/>
                <w:color w:val="000000"/>
                <w:sz w:val="18"/>
                <w:szCs w:val="18"/>
                <w:lang w:eastAsia="es-CO"/>
              </w:rPr>
              <w:t>8:00am -4:00am</w:t>
            </w:r>
          </w:p>
        </w:tc>
        <w:tc>
          <w:tcPr>
            <w:tcW w:w="0" w:type="auto"/>
            <w:tcBorders>
              <w:top w:val="nil"/>
              <w:left w:val="nil"/>
              <w:bottom w:val="single" w:sz="4" w:space="0" w:color="auto"/>
              <w:right w:val="single" w:sz="4" w:space="0" w:color="auto"/>
            </w:tcBorders>
            <w:noWrap/>
            <w:vAlign w:val="center"/>
            <w:hideMark/>
          </w:tcPr>
          <w:p w:rsidR="007C4D1D" w:rsidRDefault="007C4D1D">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USAQUEN</w:t>
            </w:r>
          </w:p>
        </w:tc>
        <w:tc>
          <w:tcPr>
            <w:tcW w:w="0" w:type="auto"/>
            <w:tcBorders>
              <w:top w:val="nil"/>
              <w:left w:val="nil"/>
              <w:bottom w:val="single" w:sz="4" w:space="0" w:color="auto"/>
              <w:right w:val="single" w:sz="4" w:space="0" w:color="auto"/>
            </w:tcBorders>
            <w:vAlign w:val="center"/>
          </w:tcPr>
          <w:p w:rsidR="007C4D1D" w:rsidRDefault="007C4D1D">
            <w:pPr>
              <w:spacing w:after="0" w:line="240" w:lineRule="auto"/>
              <w:jc w:val="both"/>
              <w:rPr>
                <w:rFonts w:ascii="Arial" w:eastAsia="Times New Roman" w:hAnsi="Arial" w:cs="Arial"/>
                <w:color w:val="000000"/>
                <w:sz w:val="18"/>
                <w:szCs w:val="18"/>
                <w:lang w:eastAsia="es-CO"/>
              </w:rPr>
            </w:pPr>
          </w:p>
        </w:tc>
        <w:tc>
          <w:tcPr>
            <w:tcW w:w="0" w:type="auto"/>
            <w:tcBorders>
              <w:top w:val="nil"/>
              <w:left w:val="nil"/>
              <w:bottom w:val="single" w:sz="4" w:space="0" w:color="auto"/>
              <w:right w:val="single" w:sz="4" w:space="0" w:color="auto"/>
            </w:tcBorders>
            <w:vAlign w:val="center"/>
            <w:hideMark/>
          </w:tcPr>
          <w:p w:rsidR="007C4D1D" w:rsidRDefault="007C4D1D">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CLAUDIA MARCELA MEJÍA M.</w:t>
            </w:r>
          </w:p>
        </w:tc>
      </w:tr>
      <w:tr w:rsidR="007C4D1D" w:rsidTr="007C4D1D">
        <w:trPr>
          <w:trHeight w:val="300"/>
        </w:trPr>
        <w:tc>
          <w:tcPr>
            <w:tcW w:w="0" w:type="auto"/>
            <w:tcBorders>
              <w:top w:val="nil"/>
              <w:left w:val="single" w:sz="4" w:space="0" w:color="auto"/>
              <w:bottom w:val="single" w:sz="4" w:space="0" w:color="auto"/>
              <w:right w:val="single" w:sz="4" w:space="0" w:color="auto"/>
            </w:tcBorders>
            <w:noWrap/>
            <w:vAlign w:val="center"/>
            <w:hideMark/>
          </w:tcPr>
          <w:p w:rsidR="007C4D1D" w:rsidRDefault="007C4D1D">
            <w:pPr>
              <w:spacing w:after="0" w:line="240" w:lineRule="auto"/>
              <w:jc w:val="both"/>
              <w:rPr>
                <w:rFonts w:ascii="Arial" w:eastAsia="Times New Roman" w:hAnsi="Arial" w:cs="Arial"/>
                <w:b/>
                <w:bCs/>
                <w:color w:val="000000"/>
                <w:sz w:val="18"/>
                <w:szCs w:val="18"/>
                <w:lang w:eastAsia="es-CO"/>
              </w:rPr>
            </w:pPr>
            <w:r>
              <w:rPr>
                <w:rFonts w:ascii="Arial" w:eastAsia="Times New Roman" w:hAnsi="Arial" w:cs="Arial"/>
                <w:color w:val="000000"/>
                <w:sz w:val="18"/>
                <w:szCs w:val="18"/>
                <w:lang w:eastAsia="es-CO"/>
              </w:rPr>
              <w:t>ENERO 29 2018</w:t>
            </w:r>
          </w:p>
        </w:tc>
        <w:tc>
          <w:tcPr>
            <w:tcW w:w="0" w:type="auto"/>
            <w:tcBorders>
              <w:top w:val="nil"/>
              <w:left w:val="nil"/>
              <w:bottom w:val="single" w:sz="4" w:space="0" w:color="auto"/>
              <w:right w:val="single" w:sz="4" w:space="0" w:color="auto"/>
            </w:tcBorders>
            <w:noWrap/>
            <w:vAlign w:val="center"/>
            <w:hideMark/>
          </w:tcPr>
          <w:p w:rsidR="007C4D1D" w:rsidRDefault="007C4D1D">
            <w:pPr>
              <w:spacing w:after="0" w:line="240" w:lineRule="auto"/>
              <w:jc w:val="both"/>
              <w:rPr>
                <w:rFonts w:ascii="Arial" w:eastAsia="Times New Roman" w:hAnsi="Arial" w:cs="Arial"/>
                <w:b/>
                <w:bCs/>
                <w:color w:val="000000"/>
                <w:sz w:val="18"/>
                <w:szCs w:val="18"/>
                <w:lang w:eastAsia="es-CO"/>
              </w:rPr>
            </w:pPr>
            <w:r>
              <w:rPr>
                <w:rFonts w:ascii="Arial" w:eastAsia="Times New Roman" w:hAnsi="Arial" w:cs="Arial"/>
                <w:color w:val="000000"/>
                <w:sz w:val="18"/>
                <w:szCs w:val="18"/>
                <w:lang w:eastAsia="es-CO"/>
              </w:rPr>
              <w:t>10:00am -11:00am</w:t>
            </w:r>
          </w:p>
        </w:tc>
        <w:tc>
          <w:tcPr>
            <w:tcW w:w="0" w:type="auto"/>
            <w:tcBorders>
              <w:top w:val="nil"/>
              <w:left w:val="nil"/>
              <w:bottom w:val="single" w:sz="4" w:space="0" w:color="auto"/>
              <w:right w:val="single" w:sz="4" w:space="0" w:color="auto"/>
            </w:tcBorders>
            <w:noWrap/>
            <w:vAlign w:val="center"/>
            <w:hideMark/>
          </w:tcPr>
          <w:p w:rsidR="007C4D1D" w:rsidRDefault="007C4D1D">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TUNJUELITO</w:t>
            </w:r>
          </w:p>
        </w:tc>
        <w:tc>
          <w:tcPr>
            <w:tcW w:w="0" w:type="auto"/>
            <w:tcBorders>
              <w:top w:val="nil"/>
              <w:left w:val="nil"/>
              <w:bottom w:val="single" w:sz="4" w:space="0" w:color="auto"/>
              <w:right w:val="single" w:sz="4" w:space="0" w:color="auto"/>
            </w:tcBorders>
            <w:vAlign w:val="center"/>
          </w:tcPr>
          <w:p w:rsidR="007C4D1D" w:rsidRDefault="007C4D1D">
            <w:pPr>
              <w:spacing w:after="0" w:line="240" w:lineRule="auto"/>
              <w:jc w:val="both"/>
              <w:rPr>
                <w:rFonts w:ascii="Arial" w:eastAsia="Times New Roman" w:hAnsi="Arial" w:cs="Arial"/>
                <w:color w:val="000000"/>
                <w:sz w:val="18"/>
                <w:szCs w:val="18"/>
                <w:lang w:eastAsia="es-CO"/>
              </w:rPr>
            </w:pPr>
          </w:p>
        </w:tc>
        <w:tc>
          <w:tcPr>
            <w:tcW w:w="0" w:type="auto"/>
            <w:tcBorders>
              <w:top w:val="nil"/>
              <w:left w:val="nil"/>
              <w:bottom w:val="single" w:sz="4" w:space="0" w:color="auto"/>
              <w:right w:val="single" w:sz="4" w:space="0" w:color="auto"/>
            </w:tcBorders>
            <w:vAlign w:val="center"/>
            <w:hideMark/>
          </w:tcPr>
          <w:p w:rsidR="007C4D1D" w:rsidRDefault="007C4D1D">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CLAUDIA MARCELA MEJÍA M.</w:t>
            </w:r>
          </w:p>
        </w:tc>
      </w:tr>
    </w:tbl>
    <w:p w:rsidR="007E3FA2" w:rsidRDefault="007E3FA2" w:rsidP="007C4D1D">
      <w:pPr>
        <w:rPr>
          <w:rFonts w:ascii="Arial" w:hAnsi="Arial" w:cs="Arial"/>
          <w:sz w:val="24"/>
          <w:szCs w:val="24"/>
        </w:rPr>
      </w:pPr>
    </w:p>
    <w:p w:rsidR="007C4D1D" w:rsidRDefault="00F01BB2" w:rsidP="007C4D1D">
      <w:pPr>
        <w:rPr>
          <w:rFonts w:ascii="Arial" w:hAnsi="Arial" w:cs="Arial"/>
          <w:sz w:val="24"/>
          <w:szCs w:val="24"/>
        </w:rPr>
      </w:pPr>
      <w:r>
        <w:rPr>
          <w:rFonts w:ascii="Arial" w:hAnsi="Arial" w:cs="Arial"/>
          <w:sz w:val="24"/>
          <w:szCs w:val="24"/>
        </w:rPr>
        <w:t>Se está realizando un consolidado en un cuadro el trabajo que se ha realizado desde el mes de abril de 2017 hasta el mes de diciembre de 2017, con respecto al seguimiento del buzón de sugerencia</w:t>
      </w:r>
      <w:bookmarkStart w:id="0" w:name="_GoBack"/>
      <w:bookmarkEnd w:id="0"/>
    </w:p>
    <w:p w:rsidR="007C4D1D" w:rsidRDefault="007C4D1D" w:rsidP="007C4D1D">
      <w:pPr>
        <w:rPr>
          <w:rFonts w:ascii="Arial" w:hAnsi="Arial" w:cs="Arial"/>
          <w:sz w:val="24"/>
          <w:szCs w:val="24"/>
        </w:rPr>
      </w:pPr>
    </w:p>
    <w:p w:rsidR="007C4D1D" w:rsidRDefault="007C4D1D" w:rsidP="007C4D1D">
      <w:pPr>
        <w:rPr>
          <w:rFonts w:ascii="Arial" w:hAnsi="Arial" w:cs="Arial"/>
          <w:sz w:val="16"/>
          <w:szCs w:val="24"/>
        </w:rPr>
      </w:pPr>
    </w:p>
    <w:p w:rsidR="007C4D1D" w:rsidRDefault="007C4D1D" w:rsidP="007C4D1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16"/>
          <w:szCs w:val="24"/>
        </w:rPr>
      </w:pPr>
      <w:r>
        <w:rPr>
          <w:rFonts w:ascii="Arial" w:hAnsi="Arial" w:cs="Arial"/>
          <w:b/>
          <w:sz w:val="16"/>
          <w:szCs w:val="24"/>
        </w:rPr>
        <w:t xml:space="preserve">FECHA DE ELABORACIÓN: </w:t>
      </w:r>
      <w:r>
        <w:rPr>
          <w:rFonts w:ascii="Arial" w:hAnsi="Arial" w:cs="Arial"/>
          <w:sz w:val="16"/>
          <w:szCs w:val="24"/>
        </w:rPr>
        <w:t>22 de Diciembre de 2017</w:t>
      </w:r>
    </w:p>
    <w:p w:rsidR="007C4D1D" w:rsidRDefault="007C4D1D" w:rsidP="007C4D1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16"/>
          <w:szCs w:val="24"/>
        </w:rPr>
      </w:pPr>
      <w:r>
        <w:rPr>
          <w:rFonts w:ascii="Arial" w:hAnsi="Arial" w:cs="Arial"/>
          <w:b/>
          <w:sz w:val="16"/>
          <w:szCs w:val="24"/>
        </w:rPr>
        <w:t>ELABORADO POR:</w:t>
      </w:r>
      <w:r>
        <w:rPr>
          <w:rFonts w:ascii="Arial" w:hAnsi="Arial" w:cs="Arial"/>
          <w:sz w:val="16"/>
          <w:szCs w:val="24"/>
        </w:rPr>
        <w:t xml:space="preserve"> CLAUDIA MARCELA MEJÍA MURILLO</w:t>
      </w:r>
    </w:p>
    <w:p w:rsidR="007C4D1D" w:rsidRDefault="007C4D1D" w:rsidP="007C4D1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16"/>
          <w:szCs w:val="24"/>
        </w:rPr>
      </w:pPr>
      <w:r>
        <w:rPr>
          <w:rFonts w:ascii="Arial" w:hAnsi="Arial" w:cs="Arial"/>
          <w:b/>
          <w:sz w:val="16"/>
          <w:szCs w:val="24"/>
        </w:rPr>
        <w:t>REVISADO POR:</w:t>
      </w:r>
      <w:r>
        <w:rPr>
          <w:rFonts w:ascii="Arial" w:hAnsi="Arial" w:cs="Arial"/>
          <w:sz w:val="16"/>
          <w:szCs w:val="24"/>
        </w:rPr>
        <w:t xml:space="preserve"> CLEMENTE GARAY GOMEZ</w:t>
      </w:r>
    </w:p>
    <w:p w:rsidR="00A30B26" w:rsidRDefault="00A30B26"/>
    <w:sectPr w:rsidR="00A30B26" w:rsidSect="00A30B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17ACE"/>
    <w:multiLevelType w:val="hybridMultilevel"/>
    <w:tmpl w:val="2BD29196"/>
    <w:lvl w:ilvl="0" w:tplc="240A0001">
      <w:start w:val="1"/>
      <w:numFmt w:val="bullet"/>
      <w:lvlText w:val=""/>
      <w:lvlJc w:val="left"/>
      <w:pPr>
        <w:ind w:left="720" w:hanging="360"/>
      </w:pPr>
      <w:rPr>
        <w:rFonts w:ascii="Symbol" w:hAnsi="Symbo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1">
    <w:nsid w:val="5B064DC3"/>
    <w:multiLevelType w:val="hybridMultilevel"/>
    <w:tmpl w:val="101A2116"/>
    <w:lvl w:ilvl="0" w:tplc="240A000B">
      <w:start w:val="1"/>
      <w:numFmt w:val="bullet"/>
      <w:lvlText w:val=""/>
      <w:lvlJc w:val="left"/>
      <w:pPr>
        <w:ind w:left="720" w:hanging="360"/>
      </w:pPr>
      <w:rPr>
        <w:rFonts w:ascii="Wingdings" w:hAnsi="Wingdings"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2">
    <w:nsid w:val="647363AE"/>
    <w:multiLevelType w:val="hybridMultilevel"/>
    <w:tmpl w:val="C98445D0"/>
    <w:lvl w:ilvl="0" w:tplc="240A0001">
      <w:start w:val="1"/>
      <w:numFmt w:val="bullet"/>
      <w:lvlText w:val=""/>
      <w:lvlJc w:val="left"/>
      <w:pPr>
        <w:ind w:left="720" w:hanging="360"/>
      </w:pPr>
      <w:rPr>
        <w:rFonts w:ascii="Symbol" w:hAnsi="Symbo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3">
    <w:nsid w:val="6F3A66C9"/>
    <w:multiLevelType w:val="hybridMultilevel"/>
    <w:tmpl w:val="9D262CE2"/>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1D"/>
    <w:rsid w:val="00385F9F"/>
    <w:rsid w:val="00760E72"/>
    <w:rsid w:val="007C4D1D"/>
    <w:rsid w:val="007E3FA2"/>
    <w:rsid w:val="00A30B26"/>
    <w:rsid w:val="00D80328"/>
    <w:rsid w:val="00F01BB2"/>
    <w:rsid w:val="00FA5B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7EE3DC-92FD-4A8D-A6FB-B5C2F282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B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4D1D"/>
    <w:pPr>
      <w:spacing w:after="0" w:line="240" w:lineRule="auto"/>
      <w:ind w:left="720"/>
    </w:pPr>
    <w:rPr>
      <w:rFonts w:ascii="Arial" w:eastAsia="Times New Roman" w:hAnsi="Arial" w:cs="Arial"/>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2879">
      <w:bodyDiv w:val="1"/>
      <w:marLeft w:val="0"/>
      <w:marRight w:val="0"/>
      <w:marTop w:val="0"/>
      <w:marBottom w:val="0"/>
      <w:divBdr>
        <w:top w:val="none" w:sz="0" w:space="0" w:color="auto"/>
        <w:left w:val="none" w:sz="0" w:space="0" w:color="auto"/>
        <w:bottom w:val="none" w:sz="0" w:space="0" w:color="auto"/>
        <w:right w:val="none" w:sz="0" w:space="0" w:color="auto"/>
      </w:divBdr>
      <w:divsChild>
        <w:div w:id="1755978280">
          <w:marLeft w:val="0"/>
          <w:marRight w:val="0"/>
          <w:marTop w:val="0"/>
          <w:marBottom w:val="0"/>
          <w:divBdr>
            <w:top w:val="single" w:sz="4" w:space="1" w:color="auto"/>
            <w:left w:val="single" w:sz="4" w:space="4" w:color="auto"/>
            <w:bottom w:val="single" w:sz="4" w:space="1" w:color="auto"/>
            <w:right w:val="single" w:sz="4" w:space="4"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54CD7-D038-485E-B5C9-2B7F24F03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2561</Words>
  <Characters>14090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cmmejia</dc:creator>
  <cp:lastModifiedBy>Claudia Jasbleydy Mojica Cardona</cp:lastModifiedBy>
  <cp:revision>2</cp:revision>
  <cp:lastPrinted>2017-12-27T16:08:00Z</cp:lastPrinted>
  <dcterms:created xsi:type="dcterms:W3CDTF">2017-12-27T18:27:00Z</dcterms:created>
  <dcterms:modified xsi:type="dcterms:W3CDTF">2017-12-27T18:27:00Z</dcterms:modified>
</cp:coreProperties>
</file>