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21F" w:rsidRPr="0051421F" w:rsidRDefault="0051421F" w:rsidP="0051421F">
      <w:pPr>
        <w:spacing w:after="0" w:line="360" w:lineRule="auto"/>
        <w:jc w:val="center"/>
        <w:rPr>
          <w:rFonts w:ascii="Arial" w:hAnsi="Arial" w:cs="Arial"/>
          <w:b/>
          <w:bCs/>
          <w:sz w:val="28"/>
          <w:szCs w:val="28"/>
        </w:rPr>
      </w:pPr>
      <w:r w:rsidRPr="0051421F">
        <w:rPr>
          <w:rFonts w:ascii="Arial" w:hAnsi="Arial" w:cs="Arial"/>
          <w:b/>
          <w:bCs/>
          <w:sz w:val="28"/>
          <w:szCs w:val="28"/>
        </w:rPr>
        <w:t>RESULTADOS ENCUESTA DE SATISFACCIÓN</w:t>
      </w:r>
    </w:p>
    <w:p w:rsidR="0051421F" w:rsidRPr="0051421F" w:rsidRDefault="0051421F" w:rsidP="0051421F">
      <w:pPr>
        <w:spacing w:after="0" w:line="360" w:lineRule="auto"/>
        <w:jc w:val="both"/>
        <w:rPr>
          <w:rFonts w:ascii="Arial" w:hAnsi="Arial" w:cs="Arial"/>
          <w:bCs/>
          <w:color w:val="0070C0"/>
          <w:sz w:val="24"/>
          <w:szCs w:val="24"/>
        </w:rPr>
      </w:pPr>
    </w:p>
    <w:p w:rsidR="0051421F" w:rsidRPr="0051421F" w:rsidRDefault="0051421F" w:rsidP="000D1FA1">
      <w:pPr>
        <w:pStyle w:val="ParaAttribute1"/>
        <w:wordWrap/>
        <w:spacing w:line="360" w:lineRule="auto"/>
        <w:jc w:val="both"/>
        <w:rPr>
          <w:rFonts w:ascii="Arial" w:hAnsi="Arial" w:cs="Arial"/>
          <w:b/>
          <w:bCs/>
          <w:sz w:val="28"/>
          <w:szCs w:val="28"/>
          <w:lang w:val="es-ES"/>
        </w:rPr>
      </w:pPr>
      <w:r>
        <w:rPr>
          <w:rStyle w:val="CharAttribute2"/>
          <w:rFonts w:ascii="Arial" w:hAnsi="Arial" w:cs="Arial"/>
          <w:sz w:val="28"/>
          <w:szCs w:val="28"/>
          <w:lang w:val="es-ES"/>
        </w:rPr>
        <w:t xml:space="preserve">PROYECTO 721 </w:t>
      </w:r>
      <w:r w:rsidRPr="0051421F">
        <w:rPr>
          <w:rStyle w:val="CharAttribute2"/>
          <w:rFonts w:ascii="Arial" w:hAnsi="Arial" w:cs="Arial"/>
          <w:sz w:val="28"/>
          <w:szCs w:val="28"/>
          <w:lang w:val="es-ES"/>
        </w:rPr>
        <w:t xml:space="preserve">“ATENCIÓN INTEGRAL A </w:t>
      </w:r>
      <w:smartTag w:uri="urn:schemas-microsoft-com:office:smarttags" w:element="PersonName">
        <w:smartTagPr>
          <w:attr w:name="ProductID" w:val="LA PERSONA CON"/>
        </w:smartTagPr>
        <w:r w:rsidRPr="0051421F">
          <w:rPr>
            <w:rStyle w:val="CharAttribute2"/>
            <w:rFonts w:ascii="Arial" w:hAnsi="Arial" w:cs="Arial"/>
            <w:sz w:val="28"/>
            <w:szCs w:val="28"/>
            <w:lang w:val="es-ES"/>
          </w:rPr>
          <w:t>LA PERSONA CON</w:t>
        </w:r>
      </w:smartTag>
      <w:r w:rsidRPr="0051421F">
        <w:rPr>
          <w:rStyle w:val="CharAttribute2"/>
          <w:rFonts w:ascii="Arial" w:hAnsi="Arial" w:cs="Arial"/>
          <w:sz w:val="28"/>
          <w:szCs w:val="28"/>
          <w:lang w:val="es-ES"/>
        </w:rPr>
        <w:t xml:space="preserve"> </w:t>
      </w:r>
      <w:r>
        <w:rPr>
          <w:rStyle w:val="CharAttribute2"/>
          <w:rFonts w:ascii="Arial" w:hAnsi="Arial" w:cs="Arial"/>
          <w:sz w:val="28"/>
          <w:szCs w:val="28"/>
          <w:lang w:val="es-ES"/>
        </w:rPr>
        <w:t xml:space="preserve"> </w:t>
      </w:r>
      <w:r w:rsidRPr="0051421F">
        <w:rPr>
          <w:rStyle w:val="CharAttribute2"/>
          <w:rFonts w:ascii="Arial" w:hAnsi="Arial" w:cs="Arial"/>
          <w:sz w:val="28"/>
          <w:szCs w:val="28"/>
          <w:lang w:val="es-ES"/>
        </w:rPr>
        <w:t>DISCAPACIDAD SU FAMILIA, CUIDADORES Y CUIDADORAS: CERRANDO BRECHAS”</w:t>
      </w:r>
      <w:r>
        <w:rPr>
          <w:rStyle w:val="CharAttribute2"/>
          <w:rFonts w:ascii="Arial" w:hAnsi="Arial" w:cs="Arial"/>
          <w:sz w:val="28"/>
          <w:szCs w:val="28"/>
          <w:lang w:val="es-ES"/>
        </w:rPr>
        <w:t xml:space="preserve"> SERVICIO: </w:t>
      </w:r>
      <w:r w:rsidRPr="0051421F">
        <w:rPr>
          <w:rFonts w:ascii="Arial" w:hAnsi="Arial" w:cs="Arial"/>
          <w:b/>
          <w:sz w:val="28"/>
          <w:szCs w:val="28"/>
          <w:lang w:val="es-CO"/>
        </w:rPr>
        <w:t>ATENCIÓN INTEGRAL A NIÑOS, NIÑAS ADOLESCENTES CON DISCAPACIDAD</w:t>
      </w:r>
      <w:r>
        <w:rPr>
          <w:rFonts w:ascii="Arial" w:hAnsi="Arial" w:cs="Arial"/>
          <w:b/>
          <w:sz w:val="28"/>
          <w:szCs w:val="28"/>
          <w:lang w:val="es-CO"/>
        </w:rPr>
        <w:t xml:space="preserve"> CENTROS CRECER</w:t>
      </w:r>
    </w:p>
    <w:p w:rsidR="0051421F" w:rsidRDefault="0051421F" w:rsidP="000D1FA1">
      <w:pPr>
        <w:spacing w:after="0" w:line="360" w:lineRule="auto"/>
        <w:jc w:val="both"/>
        <w:rPr>
          <w:b/>
          <w:sz w:val="24"/>
          <w:szCs w:val="16"/>
        </w:rPr>
      </w:pPr>
    </w:p>
    <w:p w:rsidR="006624B0" w:rsidRPr="0051421F" w:rsidRDefault="006624B0" w:rsidP="000D1FA1">
      <w:pPr>
        <w:pStyle w:val="Prrafodelista"/>
        <w:numPr>
          <w:ilvl w:val="0"/>
          <w:numId w:val="8"/>
        </w:numPr>
        <w:spacing w:after="0" w:line="360" w:lineRule="auto"/>
        <w:ind w:left="426" w:hanging="426"/>
        <w:jc w:val="both"/>
        <w:rPr>
          <w:rFonts w:ascii="Arial" w:hAnsi="Arial" w:cs="Arial"/>
          <w:b/>
          <w:sz w:val="28"/>
          <w:szCs w:val="28"/>
        </w:rPr>
      </w:pPr>
      <w:r w:rsidRPr="0051421F">
        <w:rPr>
          <w:rFonts w:ascii="Arial" w:hAnsi="Arial" w:cs="Arial"/>
          <w:b/>
          <w:sz w:val="28"/>
          <w:szCs w:val="28"/>
        </w:rPr>
        <w:t xml:space="preserve">INTRODUCCIÓN </w:t>
      </w:r>
    </w:p>
    <w:p w:rsidR="0051421F" w:rsidRDefault="0051421F" w:rsidP="000D1FA1">
      <w:pPr>
        <w:spacing w:after="0" w:line="360" w:lineRule="auto"/>
        <w:jc w:val="both"/>
        <w:rPr>
          <w:rFonts w:ascii="Arial" w:hAnsi="Arial" w:cs="Arial"/>
          <w:sz w:val="24"/>
          <w:szCs w:val="24"/>
        </w:rPr>
      </w:pPr>
    </w:p>
    <w:p w:rsidR="00FE2325" w:rsidRDefault="00153FB4" w:rsidP="000D1FA1">
      <w:pPr>
        <w:spacing w:after="0" w:line="360" w:lineRule="auto"/>
        <w:jc w:val="both"/>
        <w:rPr>
          <w:rFonts w:ascii="Arial" w:hAnsi="Arial" w:cs="Arial"/>
          <w:sz w:val="24"/>
          <w:szCs w:val="24"/>
        </w:rPr>
      </w:pPr>
      <w:r>
        <w:rPr>
          <w:rFonts w:ascii="Arial" w:hAnsi="Arial" w:cs="Arial"/>
          <w:sz w:val="24"/>
          <w:szCs w:val="24"/>
        </w:rPr>
        <w:t xml:space="preserve">En los últimos años la </w:t>
      </w:r>
      <w:r w:rsidR="000107A7">
        <w:rPr>
          <w:rFonts w:ascii="Arial" w:hAnsi="Arial" w:cs="Arial"/>
          <w:sz w:val="24"/>
          <w:szCs w:val="24"/>
        </w:rPr>
        <w:t>Secretaria Distrital de Integración Social (SDIS)</w:t>
      </w:r>
      <w:r>
        <w:rPr>
          <w:rFonts w:ascii="Arial" w:hAnsi="Arial" w:cs="Arial"/>
          <w:sz w:val="24"/>
          <w:szCs w:val="24"/>
        </w:rPr>
        <w:t xml:space="preserve"> ha venido implementando procesos de medición de la satisfacción de los participantes y/o beneficiarios directos e indirectos de algunos de los servicios que presta a la ciudadanía en el marco del cumplimiento de su misionalidad, ese ejercicio se ha adelantado </w:t>
      </w:r>
      <w:r w:rsidR="00140100">
        <w:rPr>
          <w:rFonts w:ascii="Arial" w:hAnsi="Arial" w:cs="Arial"/>
          <w:sz w:val="24"/>
          <w:szCs w:val="24"/>
        </w:rPr>
        <w:t xml:space="preserve">en años anteriores </w:t>
      </w:r>
      <w:r>
        <w:rPr>
          <w:rFonts w:ascii="Arial" w:hAnsi="Arial" w:cs="Arial"/>
          <w:sz w:val="24"/>
          <w:szCs w:val="24"/>
        </w:rPr>
        <w:t xml:space="preserve">en los Centros Crecer y para el presente año se vuelve a desarrollar, con miras a aportar </w:t>
      </w:r>
      <w:r w:rsidR="00140100">
        <w:rPr>
          <w:rFonts w:ascii="Arial" w:hAnsi="Arial" w:cs="Arial"/>
          <w:sz w:val="24"/>
          <w:szCs w:val="24"/>
        </w:rPr>
        <w:t>elementos que permitan una valoración de los posibles cambios del mismo en el tiempo.</w:t>
      </w:r>
    </w:p>
    <w:p w:rsidR="00FE2325" w:rsidRDefault="00FE2325" w:rsidP="0051421F">
      <w:pPr>
        <w:spacing w:after="0" w:line="360" w:lineRule="auto"/>
        <w:jc w:val="both"/>
        <w:rPr>
          <w:rFonts w:ascii="Arial" w:hAnsi="Arial" w:cs="Arial"/>
          <w:sz w:val="24"/>
          <w:szCs w:val="24"/>
        </w:rPr>
      </w:pPr>
    </w:p>
    <w:p w:rsidR="003F79FE" w:rsidRDefault="00424B27" w:rsidP="003D445D">
      <w:pPr>
        <w:spacing w:after="0" w:line="360" w:lineRule="auto"/>
        <w:jc w:val="both"/>
        <w:rPr>
          <w:rFonts w:ascii="Arial" w:hAnsi="Arial" w:cs="Arial"/>
          <w:sz w:val="24"/>
          <w:szCs w:val="24"/>
        </w:rPr>
      </w:pPr>
      <w:r w:rsidRPr="0051421F">
        <w:rPr>
          <w:rFonts w:ascii="Arial" w:hAnsi="Arial" w:cs="Arial"/>
          <w:sz w:val="24"/>
          <w:szCs w:val="24"/>
        </w:rPr>
        <w:t>La encuesta aplicada a los y las</w:t>
      </w:r>
      <w:r w:rsidR="00D441B7">
        <w:rPr>
          <w:rFonts w:ascii="Arial" w:hAnsi="Arial" w:cs="Arial"/>
          <w:sz w:val="24"/>
          <w:szCs w:val="24"/>
        </w:rPr>
        <w:t xml:space="preserve"> referentes familiares y/o acudientes de los Niños, N</w:t>
      </w:r>
      <w:r w:rsidRPr="0051421F">
        <w:rPr>
          <w:rFonts w:ascii="Arial" w:hAnsi="Arial" w:cs="Arial"/>
          <w:sz w:val="24"/>
          <w:szCs w:val="24"/>
        </w:rPr>
        <w:t>iña</w:t>
      </w:r>
      <w:r w:rsidR="00D441B7">
        <w:rPr>
          <w:rFonts w:ascii="Arial" w:hAnsi="Arial" w:cs="Arial"/>
          <w:sz w:val="24"/>
          <w:szCs w:val="24"/>
        </w:rPr>
        <w:t>s y A</w:t>
      </w:r>
      <w:r w:rsidRPr="0051421F">
        <w:rPr>
          <w:rFonts w:ascii="Arial" w:hAnsi="Arial" w:cs="Arial"/>
          <w:sz w:val="24"/>
          <w:szCs w:val="24"/>
        </w:rPr>
        <w:t xml:space="preserve">dolescentes con discapacidad </w:t>
      </w:r>
      <w:r w:rsidR="00D441B7">
        <w:rPr>
          <w:rFonts w:ascii="Arial" w:hAnsi="Arial" w:cs="Arial"/>
          <w:sz w:val="24"/>
          <w:szCs w:val="24"/>
        </w:rPr>
        <w:t xml:space="preserve">participantes del servicio </w:t>
      </w:r>
      <w:r w:rsidRPr="0051421F">
        <w:rPr>
          <w:rFonts w:ascii="Arial" w:hAnsi="Arial" w:cs="Arial"/>
          <w:sz w:val="24"/>
          <w:szCs w:val="24"/>
        </w:rPr>
        <w:t>Centros Crecer</w:t>
      </w:r>
      <w:r w:rsidR="00D441B7">
        <w:rPr>
          <w:rFonts w:ascii="Arial" w:hAnsi="Arial" w:cs="Arial"/>
          <w:sz w:val="24"/>
          <w:szCs w:val="24"/>
        </w:rPr>
        <w:t>,</w:t>
      </w:r>
      <w:r w:rsidRPr="0051421F">
        <w:rPr>
          <w:rFonts w:ascii="Arial" w:hAnsi="Arial" w:cs="Arial"/>
          <w:sz w:val="24"/>
          <w:szCs w:val="24"/>
        </w:rPr>
        <w:t xml:space="preserve"> </w:t>
      </w:r>
      <w:r w:rsidR="00FE2325">
        <w:rPr>
          <w:rFonts w:ascii="Arial" w:hAnsi="Arial" w:cs="Arial"/>
          <w:sz w:val="24"/>
          <w:szCs w:val="24"/>
        </w:rPr>
        <w:t xml:space="preserve">del proyecto 721, </w:t>
      </w:r>
      <w:r w:rsidR="00D441B7">
        <w:rPr>
          <w:rFonts w:ascii="Arial" w:hAnsi="Arial" w:cs="Arial"/>
          <w:sz w:val="24"/>
          <w:szCs w:val="24"/>
        </w:rPr>
        <w:t xml:space="preserve">es un instrumento </w:t>
      </w:r>
      <w:r w:rsidR="00FE2325">
        <w:rPr>
          <w:rFonts w:ascii="Arial" w:hAnsi="Arial" w:cs="Arial"/>
          <w:sz w:val="24"/>
          <w:szCs w:val="24"/>
        </w:rPr>
        <w:t>que permite a la Secretaria Distrital de Integración Social valorar el grado satisfacción que tienen las Familias</w:t>
      </w:r>
      <w:r w:rsidR="00D441B7">
        <w:rPr>
          <w:rFonts w:ascii="Arial" w:hAnsi="Arial" w:cs="Arial"/>
          <w:sz w:val="24"/>
          <w:szCs w:val="24"/>
        </w:rPr>
        <w:t xml:space="preserve"> </w:t>
      </w:r>
      <w:r w:rsidRPr="0051421F">
        <w:rPr>
          <w:rFonts w:ascii="Arial" w:hAnsi="Arial" w:cs="Arial"/>
          <w:sz w:val="24"/>
          <w:szCs w:val="24"/>
        </w:rPr>
        <w:t>frente a la prestación</w:t>
      </w:r>
      <w:r w:rsidR="00FE2325">
        <w:rPr>
          <w:rFonts w:ascii="Arial" w:hAnsi="Arial" w:cs="Arial"/>
          <w:sz w:val="24"/>
          <w:szCs w:val="24"/>
        </w:rPr>
        <w:t xml:space="preserve"> y calidad del Servicio, convirtiéndose además en un </w:t>
      </w:r>
      <w:r w:rsidR="00140100">
        <w:rPr>
          <w:rFonts w:ascii="Arial" w:hAnsi="Arial" w:cs="Arial"/>
          <w:sz w:val="24"/>
          <w:szCs w:val="24"/>
        </w:rPr>
        <w:t xml:space="preserve">insumo que permitirá </w:t>
      </w:r>
      <w:r w:rsidRPr="0051421F">
        <w:rPr>
          <w:rFonts w:ascii="Arial" w:hAnsi="Arial" w:cs="Arial"/>
          <w:sz w:val="24"/>
          <w:szCs w:val="24"/>
        </w:rPr>
        <w:t>fortalecer la prestación del</w:t>
      </w:r>
      <w:r w:rsidR="00140100">
        <w:rPr>
          <w:rFonts w:ascii="Arial" w:hAnsi="Arial" w:cs="Arial"/>
          <w:sz w:val="24"/>
          <w:szCs w:val="24"/>
        </w:rPr>
        <w:t xml:space="preserve"> servicio en cuanto a aspectos esenciales para su implementación, tales como: </w:t>
      </w:r>
      <w:r w:rsidRPr="0051421F">
        <w:rPr>
          <w:rFonts w:ascii="Arial" w:hAnsi="Arial" w:cs="Arial"/>
          <w:sz w:val="24"/>
          <w:szCs w:val="24"/>
        </w:rPr>
        <w:t xml:space="preserve">talento humano, aspectos locativos, actividades </w:t>
      </w:r>
      <w:r w:rsidR="00140100">
        <w:rPr>
          <w:rFonts w:ascii="Arial" w:hAnsi="Arial" w:cs="Arial"/>
          <w:sz w:val="24"/>
          <w:szCs w:val="24"/>
        </w:rPr>
        <w:t xml:space="preserve">implementadas </w:t>
      </w:r>
      <w:r w:rsidRPr="0051421F">
        <w:rPr>
          <w:rFonts w:ascii="Arial" w:hAnsi="Arial" w:cs="Arial"/>
          <w:sz w:val="24"/>
          <w:szCs w:val="24"/>
        </w:rPr>
        <w:t xml:space="preserve">y procesos llevados a cabo; </w:t>
      </w:r>
      <w:r w:rsidR="00140100">
        <w:rPr>
          <w:rFonts w:ascii="Arial" w:hAnsi="Arial" w:cs="Arial"/>
          <w:sz w:val="24"/>
          <w:szCs w:val="24"/>
        </w:rPr>
        <w:t xml:space="preserve">los cuales se </w:t>
      </w:r>
      <w:r w:rsidRPr="0051421F">
        <w:rPr>
          <w:rFonts w:ascii="Arial" w:hAnsi="Arial" w:cs="Arial"/>
          <w:sz w:val="24"/>
          <w:szCs w:val="24"/>
        </w:rPr>
        <w:t>pretende analizar y por ende me</w:t>
      </w:r>
      <w:r w:rsidR="00140100">
        <w:rPr>
          <w:rFonts w:ascii="Arial" w:hAnsi="Arial" w:cs="Arial"/>
          <w:sz w:val="24"/>
          <w:szCs w:val="24"/>
        </w:rPr>
        <w:t>jorar las falencias encontradas, buscando dar</w:t>
      </w:r>
      <w:r w:rsidR="00140100" w:rsidRPr="0051421F">
        <w:rPr>
          <w:rFonts w:ascii="Arial" w:hAnsi="Arial" w:cs="Arial"/>
          <w:sz w:val="24"/>
          <w:szCs w:val="24"/>
        </w:rPr>
        <w:t xml:space="preserve"> co</w:t>
      </w:r>
      <w:r w:rsidR="00140100">
        <w:rPr>
          <w:rFonts w:ascii="Arial" w:hAnsi="Arial" w:cs="Arial"/>
          <w:sz w:val="24"/>
          <w:szCs w:val="24"/>
        </w:rPr>
        <w:t xml:space="preserve">ntinuidad a la prestación </w:t>
      </w:r>
      <w:r w:rsidR="00140100">
        <w:rPr>
          <w:rFonts w:ascii="Arial" w:hAnsi="Arial" w:cs="Arial"/>
          <w:sz w:val="24"/>
          <w:szCs w:val="24"/>
        </w:rPr>
        <w:lastRenderedPageBreak/>
        <w:t xml:space="preserve">de un servicio con calidad y calidez </w:t>
      </w:r>
      <w:r w:rsidR="00140100" w:rsidRPr="0051421F">
        <w:rPr>
          <w:rFonts w:ascii="Arial" w:hAnsi="Arial" w:cs="Arial"/>
          <w:sz w:val="24"/>
          <w:szCs w:val="24"/>
        </w:rPr>
        <w:t>enfocado en el bienestar de todas las personas que hacen parte de</w:t>
      </w:r>
      <w:r w:rsidR="00140100">
        <w:rPr>
          <w:rFonts w:ascii="Arial" w:hAnsi="Arial" w:cs="Arial"/>
          <w:sz w:val="24"/>
          <w:szCs w:val="24"/>
        </w:rPr>
        <w:t>l mismo</w:t>
      </w:r>
      <w:r w:rsidR="00140100" w:rsidRPr="0051421F">
        <w:rPr>
          <w:rFonts w:ascii="Arial" w:hAnsi="Arial" w:cs="Arial"/>
          <w:sz w:val="24"/>
          <w:szCs w:val="24"/>
        </w:rPr>
        <w:t>.</w:t>
      </w:r>
    </w:p>
    <w:p w:rsidR="00D522C1" w:rsidRDefault="00D522C1" w:rsidP="003D445D">
      <w:pPr>
        <w:spacing w:after="0" w:line="360" w:lineRule="auto"/>
        <w:jc w:val="both"/>
        <w:rPr>
          <w:rFonts w:ascii="Arial" w:hAnsi="Arial" w:cs="Arial"/>
          <w:sz w:val="24"/>
          <w:szCs w:val="24"/>
        </w:rPr>
      </w:pPr>
    </w:p>
    <w:p w:rsidR="00D522C1" w:rsidRDefault="00D522C1" w:rsidP="003D445D">
      <w:pPr>
        <w:spacing w:after="0" w:line="360" w:lineRule="auto"/>
        <w:jc w:val="both"/>
        <w:rPr>
          <w:rFonts w:ascii="Arial" w:hAnsi="Arial" w:cs="Arial"/>
          <w:sz w:val="24"/>
          <w:szCs w:val="24"/>
        </w:rPr>
      </w:pPr>
      <w:r>
        <w:rPr>
          <w:rFonts w:ascii="Arial" w:hAnsi="Arial" w:cs="Arial"/>
          <w:sz w:val="24"/>
          <w:szCs w:val="24"/>
        </w:rPr>
        <w:t xml:space="preserve">El presente documento muestra los resultados de la aplicación de la mencionada encuesta e interpreta los mismos </w:t>
      </w:r>
      <w:r w:rsidR="003644E9">
        <w:rPr>
          <w:rFonts w:ascii="Arial" w:hAnsi="Arial" w:cs="Arial"/>
          <w:sz w:val="24"/>
          <w:szCs w:val="24"/>
        </w:rPr>
        <w:t xml:space="preserve">a la luz de los procesos y avances que se han realizado en el servicio en el transcurso de los dos últimos años, por lo que es significativamente importante </w:t>
      </w:r>
      <w:r w:rsidR="00F341DE">
        <w:rPr>
          <w:rFonts w:ascii="Arial" w:hAnsi="Arial" w:cs="Arial"/>
          <w:sz w:val="24"/>
          <w:szCs w:val="24"/>
        </w:rPr>
        <w:t xml:space="preserve">en la toma de decisiones que se realice frente a su implementación para próximas vigencias, ya que resulta fundamental hacer énfasis en los aspectos que a consideración de la ciudadanía encuestada </w:t>
      </w:r>
      <w:r w:rsidR="00DF344C">
        <w:rPr>
          <w:rFonts w:ascii="Arial" w:hAnsi="Arial" w:cs="Arial"/>
          <w:sz w:val="24"/>
          <w:szCs w:val="24"/>
        </w:rPr>
        <w:t xml:space="preserve">se deben mejorar y aquellos en los cuales se debe realizar </w:t>
      </w:r>
      <w:r w:rsidR="00CF30F8">
        <w:rPr>
          <w:rFonts w:ascii="Arial" w:hAnsi="Arial" w:cs="Arial"/>
          <w:sz w:val="24"/>
          <w:szCs w:val="24"/>
        </w:rPr>
        <w:t>más</w:t>
      </w:r>
      <w:r w:rsidR="00DF344C">
        <w:rPr>
          <w:rFonts w:ascii="Arial" w:hAnsi="Arial" w:cs="Arial"/>
          <w:sz w:val="24"/>
          <w:szCs w:val="24"/>
        </w:rPr>
        <w:t xml:space="preserve"> énfasis en su realización, con miras siempre a prestar un servicio con calidez y calidad, bajo los marcos y misionalidad de la entidad.</w:t>
      </w:r>
    </w:p>
    <w:p w:rsidR="00BD664D" w:rsidRPr="00140100" w:rsidRDefault="00BD664D" w:rsidP="003D445D">
      <w:pPr>
        <w:spacing w:after="0" w:line="360" w:lineRule="auto"/>
        <w:jc w:val="both"/>
        <w:rPr>
          <w:rFonts w:ascii="Arial" w:hAnsi="Arial" w:cs="Arial"/>
          <w:sz w:val="24"/>
          <w:szCs w:val="24"/>
        </w:rPr>
      </w:pPr>
    </w:p>
    <w:p w:rsidR="006624B0" w:rsidRPr="00B239F8" w:rsidRDefault="00140100" w:rsidP="00B239F8">
      <w:pPr>
        <w:pStyle w:val="Prrafodelista"/>
        <w:numPr>
          <w:ilvl w:val="0"/>
          <w:numId w:val="8"/>
        </w:numPr>
        <w:spacing w:after="0" w:line="360" w:lineRule="auto"/>
        <w:ind w:left="284" w:hanging="284"/>
        <w:jc w:val="both"/>
        <w:rPr>
          <w:rFonts w:ascii="Arial" w:hAnsi="Arial" w:cs="Arial"/>
          <w:sz w:val="28"/>
          <w:szCs w:val="28"/>
        </w:rPr>
      </w:pPr>
      <w:r>
        <w:rPr>
          <w:rFonts w:ascii="Arial" w:hAnsi="Arial" w:cs="Arial"/>
          <w:b/>
          <w:bCs/>
          <w:sz w:val="28"/>
          <w:szCs w:val="28"/>
        </w:rPr>
        <w:t>OBJETIVO</w:t>
      </w:r>
    </w:p>
    <w:p w:rsidR="00B239F8" w:rsidRDefault="00B239F8" w:rsidP="00B239F8">
      <w:pPr>
        <w:spacing w:after="0" w:line="360" w:lineRule="auto"/>
        <w:jc w:val="both"/>
        <w:rPr>
          <w:rFonts w:ascii="Arial" w:hAnsi="Arial" w:cs="Arial"/>
          <w:sz w:val="24"/>
        </w:rPr>
      </w:pPr>
    </w:p>
    <w:p w:rsidR="00B239F8" w:rsidRDefault="00140100" w:rsidP="00B239F8">
      <w:pPr>
        <w:spacing w:after="0" w:line="360" w:lineRule="auto"/>
        <w:jc w:val="both"/>
        <w:rPr>
          <w:rFonts w:ascii="Arial" w:hAnsi="Arial" w:cs="Arial"/>
          <w:sz w:val="24"/>
          <w:szCs w:val="24"/>
        </w:rPr>
      </w:pPr>
      <w:r>
        <w:rPr>
          <w:rFonts w:ascii="Arial" w:hAnsi="Arial" w:cs="Arial"/>
          <w:sz w:val="24"/>
          <w:szCs w:val="24"/>
        </w:rPr>
        <w:t xml:space="preserve">La encuesta aplicada tuvo como fin: </w:t>
      </w:r>
      <w:r w:rsidR="00B239F8" w:rsidRPr="0051421F">
        <w:rPr>
          <w:rFonts w:ascii="Arial" w:hAnsi="Arial" w:cs="Arial"/>
          <w:sz w:val="24"/>
          <w:szCs w:val="24"/>
        </w:rPr>
        <w:t>Identificar el nivel de satisfacción de los participantes del servicio Atención Integral para niños, niñas y adolescentes con discapacidad – Centros Crecer, a fin de contar con información que aporte a la toma decisiones y fortalezca el proceso de mejora continua de la entidad.</w:t>
      </w:r>
    </w:p>
    <w:p w:rsidR="00B239F8" w:rsidRDefault="00B239F8" w:rsidP="00B239F8">
      <w:pPr>
        <w:spacing w:after="0" w:line="360" w:lineRule="auto"/>
        <w:jc w:val="both"/>
        <w:rPr>
          <w:rFonts w:ascii="Arial" w:hAnsi="Arial" w:cs="Arial"/>
          <w:b/>
          <w:sz w:val="24"/>
        </w:rPr>
      </w:pPr>
    </w:p>
    <w:p w:rsidR="007B254C" w:rsidRPr="00B239F8" w:rsidRDefault="007B254C" w:rsidP="00B239F8">
      <w:pPr>
        <w:pStyle w:val="Prrafodelista"/>
        <w:numPr>
          <w:ilvl w:val="0"/>
          <w:numId w:val="8"/>
        </w:numPr>
        <w:spacing w:after="0" w:line="360" w:lineRule="auto"/>
        <w:ind w:left="284" w:hanging="284"/>
        <w:jc w:val="both"/>
        <w:rPr>
          <w:rFonts w:ascii="Arial" w:hAnsi="Arial" w:cs="Arial"/>
          <w:b/>
          <w:sz w:val="28"/>
          <w:szCs w:val="28"/>
        </w:rPr>
      </w:pPr>
      <w:r w:rsidRPr="00B239F8">
        <w:rPr>
          <w:rFonts w:ascii="Arial" w:hAnsi="Arial" w:cs="Arial"/>
          <w:b/>
          <w:sz w:val="28"/>
          <w:szCs w:val="28"/>
        </w:rPr>
        <w:t>METODOLOGÍA</w:t>
      </w:r>
    </w:p>
    <w:p w:rsidR="00B239F8" w:rsidRPr="00B239F8" w:rsidRDefault="00B239F8" w:rsidP="00B239F8">
      <w:pPr>
        <w:spacing w:after="0" w:line="360" w:lineRule="auto"/>
        <w:jc w:val="both"/>
        <w:rPr>
          <w:rFonts w:ascii="Arial" w:hAnsi="Arial" w:cs="Arial"/>
          <w:b/>
          <w:sz w:val="24"/>
        </w:rPr>
      </w:pPr>
    </w:p>
    <w:p w:rsidR="00DF344C" w:rsidRDefault="00DF344C" w:rsidP="00B239F8">
      <w:pPr>
        <w:spacing w:after="0" w:line="360" w:lineRule="auto"/>
        <w:jc w:val="both"/>
        <w:rPr>
          <w:rFonts w:ascii="Arial" w:hAnsi="Arial" w:cs="Arial"/>
          <w:sz w:val="24"/>
          <w:szCs w:val="24"/>
        </w:rPr>
      </w:pPr>
      <w:r>
        <w:rPr>
          <w:rFonts w:ascii="Arial" w:hAnsi="Arial" w:cs="Arial"/>
          <w:bCs/>
          <w:sz w:val="24"/>
          <w:szCs w:val="24"/>
        </w:rPr>
        <w:t>La e</w:t>
      </w:r>
      <w:r w:rsidR="00424B27" w:rsidRPr="00B239F8">
        <w:rPr>
          <w:rFonts w:ascii="Arial" w:hAnsi="Arial" w:cs="Arial"/>
          <w:bCs/>
          <w:sz w:val="24"/>
          <w:szCs w:val="24"/>
        </w:rPr>
        <w:t xml:space="preserve">ncuesta </w:t>
      </w:r>
      <w:r>
        <w:rPr>
          <w:rFonts w:ascii="Arial" w:hAnsi="Arial" w:cs="Arial"/>
          <w:bCs/>
          <w:sz w:val="24"/>
          <w:szCs w:val="24"/>
        </w:rPr>
        <w:t xml:space="preserve">de </w:t>
      </w:r>
      <w:r w:rsidR="00424B27" w:rsidRPr="00B239F8">
        <w:rPr>
          <w:rFonts w:ascii="Arial" w:hAnsi="Arial" w:cs="Arial"/>
          <w:sz w:val="24"/>
          <w:szCs w:val="24"/>
        </w:rPr>
        <w:t>satisfacción ciudadana</w:t>
      </w:r>
      <w:r>
        <w:rPr>
          <w:rFonts w:ascii="Arial" w:hAnsi="Arial" w:cs="Arial"/>
          <w:sz w:val="24"/>
          <w:szCs w:val="24"/>
        </w:rPr>
        <w:t xml:space="preserve"> fue diseñada por el servicio y </w:t>
      </w:r>
      <w:r w:rsidR="00424B27" w:rsidRPr="00B239F8">
        <w:rPr>
          <w:rFonts w:ascii="Arial" w:hAnsi="Arial" w:cs="Arial"/>
          <w:sz w:val="24"/>
          <w:szCs w:val="24"/>
        </w:rPr>
        <w:t xml:space="preserve">aplicada </w:t>
      </w:r>
      <w:r w:rsidR="00140100">
        <w:rPr>
          <w:rFonts w:ascii="Arial" w:hAnsi="Arial" w:cs="Arial"/>
          <w:sz w:val="24"/>
          <w:szCs w:val="24"/>
        </w:rPr>
        <w:t xml:space="preserve">a través de entrega de instrumento para ser diligenciado por </w:t>
      </w:r>
      <w:r w:rsidR="00140100" w:rsidRPr="0051421F">
        <w:rPr>
          <w:rFonts w:ascii="Arial" w:hAnsi="Arial" w:cs="Arial"/>
          <w:sz w:val="24"/>
          <w:szCs w:val="24"/>
        </w:rPr>
        <w:t>los y las</w:t>
      </w:r>
      <w:r w:rsidR="00140100">
        <w:rPr>
          <w:rFonts w:ascii="Arial" w:hAnsi="Arial" w:cs="Arial"/>
          <w:sz w:val="24"/>
          <w:szCs w:val="24"/>
        </w:rPr>
        <w:t xml:space="preserve"> referentes familiares y/o acudientes de los Niños, N</w:t>
      </w:r>
      <w:r w:rsidR="00140100" w:rsidRPr="0051421F">
        <w:rPr>
          <w:rFonts w:ascii="Arial" w:hAnsi="Arial" w:cs="Arial"/>
          <w:sz w:val="24"/>
          <w:szCs w:val="24"/>
        </w:rPr>
        <w:t>iña</w:t>
      </w:r>
      <w:r w:rsidR="00140100">
        <w:rPr>
          <w:rFonts w:ascii="Arial" w:hAnsi="Arial" w:cs="Arial"/>
          <w:sz w:val="24"/>
          <w:szCs w:val="24"/>
        </w:rPr>
        <w:t>s y A</w:t>
      </w:r>
      <w:r w:rsidR="00140100" w:rsidRPr="0051421F">
        <w:rPr>
          <w:rFonts w:ascii="Arial" w:hAnsi="Arial" w:cs="Arial"/>
          <w:sz w:val="24"/>
          <w:szCs w:val="24"/>
        </w:rPr>
        <w:t xml:space="preserve">dolescentes con discapacidad </w:t>
      </w:r>
      <w:r w:rsidR="00140100">
        <w:rPr>
          <w:rFonts w:ascii="Arial" w:hAnsi="Arial" w:cs="Arial"/>
          <w:sz w:val="24"/>
          <w:szCs w:val="24"/>
        </w:rPr>
        <w:t xml:space="preserve">participantes del servicio </w:t>
      </w:r>
      <w:r w:rsidR="00140100" w:rsidRPr="0051421F">
        <w:rPr>
          <w:rFonts w:ascii="Arial" w:hAnsi="Arial" w:cs="Arial"/>
          <w:sz w:val="24"/>
          <w:szCs w:val="24"/>
        </w:rPr>
        <w:t>Centros Crecer</w:t>
      </w:r>
      <w:r>
        <w:rPr>
          <w:rFonts w:ascii="Arial" w:hAnsi="Arial" w:cs="Arial"/>
          <w:sz w:val="24"/>
          <w:szCs w:val="24"/>
        </w:rPr>
        <w:t>.</w:t>
      </w:r>
    </w:p>
    <w:p w:rsidR="00DF344C" w:rsidRDefault="00DF344C" w:rsidP="00B239F8">
      <w:pPr>
        <w:spacing w:after="0" w:line="360" w:lineRule="auto"/>
        <w:jc w:val="both"/>
        <w:rPr>
          <w:rFonts w:ascii="Arial" w:hAnsi="Arial" w:cs="Arial"/>
          <w:sz w:val="24"/>
          <w:szCs w:val="24"/>
        </w:rPr>
      </w:pPr>
    </w:p>
    <w:p w:rsidR="00310DBE" w:rsidRDefault="00DF344C" w:rsidP="000107A7">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La encuesta fue diseñada y probada a través de un ejercicio de pilotaje que se realizó al primer instrumento elaborado, el cual fue diligenciado por un grupo de </w:t>
      </w:r>
      <w:r w:rsidR="004706C9">
        <w:rPr>
          <w:rFonts w:ascii="Arial" w:hAnsi="Arial" w:cs="Arial"/>
          <w:sz w:val="24"/>
          <w:szCs w:val="24"/>
        </w:rPr>
        <w:t xml:space="preserve">50 referentes familiares de los </w:t>
      </w:r>
      <w:r w:rsidR="00310DBE">
        <w:rPr>
          <w:rFonts w:ascii="Arial" w:hAnsi="Arial" w:cs="Arial"/>
          <w:sz w:val="24"/>
          <w:szCs w:val="24"/>
        </w:rPr>
        <w:t>Niños, N</w:t>
      </w:r>
      <w:r w:rsidR="00310DBE" w:rsidRPr="0051421F">
        <w:rPr>
          <w:rFonts w:ascii="Arial" w:hAnsi="Arial" w:cs="Arial"/>
          <w:sz w:val="24"/>
          <w:szCs w:val="24"/>
        </w:rPr>
        <w:t>iña</w:t>
      </w:r>
      <w:r w:rsidR="00310DBE">
        <w:rPr>
          <w:rFonts w:ascii="Arial" w:hAnsi="Arial" w:cs="Arial"/>
          <w:sz w:val="24"/>
          <w:szCs w:val="24"/>
        </w:rPr>
        <w:t>s y A</w:t>
      </w:r>
      <w:r w:rsidR="00310DBE" w:rsidRPr="0051421F">
        <w:rPr>
          <w:rFonts w:ascii="Arial" w:hAnsi="Arial" w:cs="Arial"/>
          <w:sz w:val="24"/>
          <w:szCs w:val="24"/>
        </w:rPr>
        <w:t>dolescentes</w:t>
      </w:r>
      <w:r w:rsidR="004706C9">
        <w:rPr>
          <w:rFonts w:ascii="Arial" w:hAnsi="Arial" w:cs="Arial"/>
          <w:sz w:val="24"/>
          <w:szCs w:val="24"/>
        </w:rPr>
        <w:t xml:space="preserve"> participantes del Centro Crecer Rincón, del cual se determinó la necesidad de replantear algunas preguntas </w:t>
      </w:r>
      <w:r w:rsidR="00310DBE">
        <w:rPr>
          <w:rFonts w:ascii="Arial" w:hAnsi="Arial" w:cs="Arial"/>
          <w:sz w:val="24"/>
          <w:szCs w:val="24"/>
        </w:rPr>
        <w:t>y agregar unas nuevas de acuerdo a la necesidad de información requerida por el servicio, posteriormente el instrumento fue revisado y se realizaron los respectivos aportes por parte</w:t>
      </w:r>
      <w:r w:rsidR="000107A7">
        <w:rPr>
          <w:rFonts w:ascii="Arial" w:hAnsi="Arial" w:cs="Arial"/>
          <w:sz w:val="24"/>
          <w:szCs w:val="24"/>
        </w:rPr>
        <w:t xml:space="preserve"> </w:t>
      </w:r>
      <w:r w:rsidR="000107A7" w:rsidRPr="000107A7">
        <w:rPr>
          <w:rFonts w:ascii="Arial" w:hAnsi="Arial" w:cs="Arial"/>
          <w:color w:val="000000"/>
          <w:sz w:val="24"/>
          <w:szCs w:val="24"/>
        </w:rPr>
        <w:t>del equipo del procedimiento para la medición de la percepción y satisfacción, conformado por personas designadas de la Subsecretaría, Direcciones de Análisis y Diseño Estratégico, Poblacional y Territorial, así como de la Subdirección</w:t>
      </w:r>
      <w:r w:rsidR="000107A7">
        <w:rPr>
          <w:rFonts w:ascii="Arial" w:hAnsi="Arial" w:cs="Arial"/>
          <w:color w:val="000000"/>
          <w:sz w:val="24"/>
          <w:szCs w:val="24"/>
        </w:rPr>
        <w:t xml:space="preserve"> de Investigación e Información, </w:t>
      </w:r>
      <w:r w:rsidR="00310DBE">
        <w:rPr>
          <w:rFonts w:ascii="Arial" w:hAnsi="Arial" w:cs="Arial"/>
          <w:sz w:val="24"/>
          <w:szCs w:val="24"/>
        </w:rPr>
        <w:t>llegando de esta manera a la aprobación y entrega del cuestionario final a ser aplicado.</w:t>
      </w:r>
    </w:p>
    <w:p w:rsidR="00310DBE" w:rsidRDefault="00310DBE" w:rsidP="00310DBE">
      <w:pPr>
        <w:spacing w:after="0" w:line="360" w:lineRule="auto"/>
        <w:jc w:val="both"/>
        <w:rPr>
          <w:rFonts w:ascii="Arial" w:hAnsi="Arial" w:cs="Arial"/>
          <w:sz w:val="24"/>
          <w:szCs w:val="24"/>
        </w:rPr>
      </w:pPr>
    </w:p>
    <w:p w:rsidR="00B7173D" w:rsidRDefault="00310DBE" w:rsidP="00310DBE">
      <w:pPr>
        <w:spacing w:after="0" w:line="360" w:lineRule="auto"/>
        <w:jc w:val="both"/>
        <w:rPr>
          <w:rFonts w:ascii="Arial" w:hAnsi="Arial" w:cs="Arial"/>
          <w:sz w:val="24"/>
          <w:szCs w:val="24"/>
        </w:rPr>
      </w:pPr>
      <w:r>
        <w:rPr>
          <w:rFonts w:ascii="Arial" w:hAnsi="Arial" w:cs="Arial"/>
          <w:sz w:val="24"/>
          <w:szCs w:val="24"/>
        </w:rPr>
        <w:t xml:space="preserve">La encuesta fue entregada a cada uno de los 17 Centros Crecer con los que cuenta el servicio, y para su implementación se </w:t>
      </w:r>
      <w:r w:rsidR="00A00346">
        <w:rPr>
          <w:rFonts w:ascii="Arial" w:hAnsi="Arial" w:cs="Arial"/>
          <w:sz w:val="24"/>
          <w:szCs w:val="24"/>
        </w:rPr>
        <w:t>entregó</w:t>
      </w:r>
      <w:r>
        <w:rPr>
          <w:rFonts w:ascii="Arial" w:hAnsi="Arial" w:cs="Arial"/>
          <w:sz w:val="24"/>
          <w:szCs w:val="24"/>
        </w:rPr>
        <w:t xml:space="preserve"> </w:t>
      </w:r>
      <w:r w:rsidR="00A00346">
        <w:rPr>
          <w:rFonts w:ascii="Arial" w:hAnsi="Arial" w:cs="Arial"/>
          <w:sz w:val="24"/>
          <w:szCs w:val="24"/>
        </w:rPr>
        <w:t xml:space="preserve">un documento de recomendaciones el cual fue previamente socializado con el equipo de coordinación y el equipo psicosocial de cada unidad operativa quienes fueron los encargados de la entrega de los mismos a los encuestados. </w:t>
      </w:r>
    </w:p>
    <w:p w:rsidR="00B7173D" w:rsidRDefault="00B7173D" w:rsidP="00310DBE">
      <w:pPr>
        <w:spacing w:after="0" w:line="360" w:lineRule="auto"/>
        <w:jc w:val="both"/>
        <w:rPr>
          <w:rFonts w:ascii="Arial" w:hAnsi="Arial" w:cs="Arial"/>
          <w:sz w:val="24"/>
          <w:szCs w:val="24"/>
        </w:rPr>
      </w:pPr>
    </w:p>
    <w:p w:rsidR="00DF344C" w:rsidRDefault="00A00346" w:rsidP="00310DBE">
      <w:pPr>
        <w:spacing w:after="0" w:line="360" w:lineRule="auto"/>
        <w:jc w:val="both"/>
        <w:rPr>
          <w:rFonts w:ascii="Arial" w:hAnsi="Arial" w:cs="Arial"/>
          <w:sz w:val="24"/>
          <w:szCs w:val="24"/>
        </w:rPr>
      </w:pPr>
      <w:r>
        <w:rPr>
          <w:rFonts w:ascii="Arial" w:hAnsi="Arial" w:cs="Arial"/>
          <w:sz w:val="24"/>
          <w:szCs w:val="24"/>
        </w:rPr>
        <w:t xml:space="preserve">Se </w:t>
      </w:r>
      <w:r w:rsidR="00B7173D">
        <w:rPr>
          <w:rFonts w:ascii="Arial" w:hAnsi="Arial" w:cs="Arial"/>
          <w:sz w:val="24"/>
          <w:szCs w:val="24"/>
        </w:rPr>
        <w:t>determinó</w:t>
      </w:r>
      <w:r>
        <w:rPr>
          <w:rFonts w:ascii="Arial" w:hAnsi="Arial" w:cs="Arial"/>
          <w:sz w:val="24"/>
          <w:szCs w:val="24"/>
        </w:rPr>
        <w:t xml:space="preserve"> la aplicación de la encuesta al 100% de la población </w:t>
      </w:r>
      <w:r w:rsidR="00B7173D">
        <w:rPr>
          <w:rFonts w:ascii="Arial" w:hAnsi="Arial" w:cs="Arial"/>
          <w:sz w:val="24"/>
          <w:szCs w:val="24"/>
        </w:rPr>
        <w:t>de acudientes de Niños, N</w:t>
      </w:r>
      <w:r w:rsidR="00B7173D" w:rsidRPr="0051421F">
        <w:rPr>
          <w:rFonts w:ascii="Arial" w:hAnsi="Arial" w:cs="Arial"/>
          <w:sz w:val="24"/>
          <w:szCs w:val="24"/>
        </w:rPr>
        <w:t>iña</w:t>
      </w:r>
      <w:r w:rsidR="00B7173D">
        <w:rPr>
          <w:rFonts w:ascii="Arial" w:hAnsi="Arial" w:cs="Arial"/>
          <w:sz w:val="24"/>
          <w:szCs w:val="24"/>
        </w:rPr>
        <w:t>s y A</w:t>
      </w:r>
      <w:r w:rsidR="00B7173D" w:rsidRPr="0051421F">
        <w:rPr>
          <w:rFonts w:ascii="Arial" w:hAnsi="Arial" w:cs="Arial"/>
          <w:sz w:val="24"/>
          <w:szCs w:val="24"/>
        </w:rPr>
        <w:t>dolescentes</w:t>
      </w:r>
      <w:r w:rsidR="00B7173D">
        <w:rPr>
          <w:rFonts w:ascii="Arial" w:hAnsi="Arial" w:cs="Arial"/>
          <w:sz w:val="24"/>
          <w:szCs w:val="24"/>
        </w:rPr>
        <w:t xml:space="preserve"> en estado </w:t>
      </w:r>
      <w:r w:rsidR="000107A7">
        <w:rPr>
          <w:rFonts w:ascii="Arial" w:hAnsi="Arial" w:cs="Arial"/>
          <w:sz w:val="24"/>
          <w:szCs w:val="24"/>
        </w:rPr>
        <w:t>“</w:t>
      </w:r>
      <w:r w:rsidR="00B7173D" w:rsidRPr="000107A7">
        <w:rPr>
          <w:rFonts w:ascii="Arial" w:hAnsi="Arial" w:cs="Arial"/>
          <w:b/>
          <w:sz w:val="24"/>
          <w:szCs w:val="24"/>
        </w:rPr>
        <w:t>en atención</w:t>
      </w:r>
      <w:r w:rsidR="000107A7">
        <w:rPr>
          <w:rFonts w:ascii="Arial" w:hAnsi="Arial" w:cs="Arial"/>
          <w:b/>
          <w:i/>
          <w:sz w:val="24"/>
          <w:szCs w:val="24"/>
        </w:rPr>
        <w:t>”</w:t>
      </w:r>
      <w:r w:rsidR="00B7173D">
        <w:rPr>
          <w:rFonts w:ascii="Arial" w:hAnsi="Arial" w:cs="Arial"/>
          <w:sz w:val="24"/>
          <w:szCs w:val="24"/>
        </w:rPr>
        <w:t xml:space="preserve"> a la fecha de la misma en el servicio, </w:t>
      </w:r>
      <w:r>
        <w:rPr>
          <w:rFonts w:ascii="Arial" w:hAnsi="Arial" w:cs="Arial"/>
          <w:sz w:val="24"/>
          <w:szCs w:val="24"/>
        </w:rPr>
        <w:t>por lo que</w:t>
      </w:r>
      <w:r w:rsidR="00B7173D">
        <w:rPr>
          <w:rFonts w:ascii="Arial" w:hAnsi="Arial" w:cs="Arial"/>
          <w:sz w:val="24"/>
          <w:szCs w:val="24"/>
        </w:rPr>
        <w:t xml:space="preserve"> se contó con un universo de 1335.</w:t>
      </w:r>
    </w:p>
    <w:p w:rsidR="00B7173D" w:rsidRDefault="00B7173D" w:rsidP="00310DBE">
      <w:pPr>
        <w:spacing w:after="0" w:line="360" w:lineRule="auto"/>
        <w:jc w:val="both"/>
        <w:rPr>
          <w:rFonts w:ascii="Arial" w:hAnsi="Arial" w:cs="Arial"/>
          <w:sz w:val="24"/>
          <w:szCs w:val="24"/>
        </w:rPr>
      </w:pPr>
    </w:p>
    <w:p w:rsidR="00B7173D" w:rsidRDefault="00D35A6F" w:rsidP="00D35A6F">
      <w:pPr>
        <w:spacing w:after="0" w:line="360" w:lineRule="auto"/>
        <w:jc w:val="both"/>
        <w:rPr>
          <w:rFonts w:ascii="Arial" w:hAnsi="Arial" w:cs="Arial"/>
          <w:sz w:val="24"/>
          <w:szCs w:val="24"/>
        </w:rPr>
      </w:pPr>
      <w:r>
        <w:rPr>
          <w:rFonts w:ascii="Arial" w:hAnsi="Arial" w:cs="Arial"/>
          <w:sz w:val="24"/>
          <w:szCs w:val="24"/>
        </w:rPr>
        <w:t xml:space="preserve">Cada Centro Crecer realizó </w:t>
      </w:r>
      <w:r w:rsidR="00B7173D">
        <w:rPr>
          <w:rFonts w:ascii="Arial" w:hAnsi="Arial" w:cs="Arial"/>
          <w:sz w:val="24"/>
          <w:szCs w:val="24"/>
        </w:rPr>
        <w:t xml:space="preserve"> la entrega y aplicación de las encuestas duran</w:t>
      </w:r>
      <w:r w:rsidR="00DE089E">
        <w:rPr>
          <w:rFonts w:ascii="Arial" w:hAnsi="Arial" w:cs="Arial"/>
          <w:sz w:val="24"/>
          <w:szCs w:val="24"/>
        </w:rPr>
        <w:t>te el mes de Septiembre de 2015, así como la recopilación de las encuestas ya diligenciadas.</w:t>
      </w:r>
    </w:p>
    <w:p w:rsidR="00DE089E" w:rsidRDefault="00DE089E" w:rsidP="00D35A6F">
      <w:pPr>
        <w:spacing w:after="0" w:line="360" w:lineRule="auto"/>
        <w:jc w:val="both"/>
        <w:rPr>
          <w:rFonts w:ascii="Arial" w:hAnsi="Arial" w:cs="Arial"/>
          <w:sz w:val="24"/>
          <w:szCs w:val="24"/>
        </w:rPr>
      </w:pPr>
    </w:p>
    <w:p w:rsidR="00DE089E" w:rsidRDefault="00DE089E" w:rsidP="00D35A6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 forma paralela se realizó reunión con </w:t>
      </w:r>
      <w:r w:rsidR="00D35A6F">
        <w:rPr>
          <w:rFonts w:ascii="Arial" w:hAnsi="Arial" w:cs="Arial"/>
          <w:sz w:val="24"/>
          <w:szCs w:val="24"/>
        </w:rPr>
        <w:t xml:space="preserve">la </w:t>
      </w:r>
      <w:r w:rsidR="00D35A6F" w:rsidRPr="00D35A6F">
        <w:rPr>
          <w:rFonts w:ascii="Arial" w:hAnsi="Arial" w:cs="Arial"/>
          <w:color w:val="000000"/>
          <w:sz w:val="24"/>
          <w:szCs w:val="24"/>
        </w:rPr>
        <w:t>Subdirección de Investigación e Información</w:t>
      </w:r>
      <w:r w:rsidRPr="00D35A6F">
        <w:rPr>
          <w:rFonts w:ascii="Arial" w:hAnsi="Arial" w:cs="Arial"/>
          <w:sz w:val="24"/>
          <w:szCs w:val="24"/>
        </w:rPr>
        <w:t xml:space="preserve">, con quienes se revisó el manejo del aplicativo en el cual fue montada </w:t>
      </w:r>
      <w:r w:rsidRPr="00D35A6F">
        <w:rPr>
          <w:rFonts w:ascii="Arial" w:hAnsi="Arial" w:cs="Arial"/>
          <w:sz w:val="24"/>
          <w:szCs w:val="24"/>
        </w:rPr>
        <w:lastRenderedPageBreak/>
        <w:t>la encuesta</w:t>
      </w:r>
      <w:r>
        <w:rPr>
          <w:rFonts w:ascii="Arial" w:hAnsi="Arial" w:cs="Arial"/>
          <w:sz w:val="24"/>
          <w:szCs w:val="24"/>
        </w:rPr>
        <w:t xml:space="preserve"> y en el que de manera posterior se </w:t>
      </w:r>
      <w:r w:rsidR="00C877B4">
        <w:rPr>
          <w:rFonts w:ascii="Arial" w:hAnsi="Arial" w:cs="Arial"/>
          <w:sz w:val="24"/>
          <w:szCs w:val="24"/>
        </w:rPr>
        <w:t>ejecutó</w:t>
      </w:r>
      <w:r>
        <w:rPr>
          <w:rFonts w:ascii="Arial" w:hAnsi="Arial" w:cs="Arial"/>
          <w:sz w:val="24"/>
          <w:szCs w:val="24"/>
        </w:rPr>
        <w:t xml:space="preserve"> el cargue de la información de todas las unidades operativas del servicio. </w:t>
      </w:r>
    </w:p>
    <w:p w:rsidR="00DE089E" w:rsidRDefault="00DE089E" w:rsidP="00310DBE">
      <w:pPr>
        <w:spacing w:after="0" w:line="360" w:lineRule="auto"/>
        <w:jc w:val="both"/>
        <w:rPr>
          <w:rFonts w:ascii="Arial" w:hAnsi="Arial" w:cs="Arial"/>
          <w:sz w:val="24"/>
          <w:szCs w:val="24"/>
        </w:rPr>
      </w:pPr>
    </w:p>
    <w:p w:rsidR="00DE089E" w:rsidRDefault="00DE089E" w:rsidP="00310DBE">
      <w:pPr>
        <w:spacing w:after="0" w:line="360" w:lineRule="auto"/>
        <w:jc w:val="both"/>
        <w:rPr>
          <w:rFonts w:ascii="Arial" w:hAnsi="Arial" w:cs="Arial"/>
          <w:sz w:val="24"/>
          <w:szCs w:val="24"/>
        </w:rPr>
      </w:pPr>
      <w:r>
        <w:rPr>
          <w:rFonts w:ascii="Arial" w:hAnsi="Arial" w:cs="Arial"/>
          <w:sz w:val="24"/>
          <w:szCs w:val="24"/>
        </w:rPr>
        <w:t xml:space="preserve">El procedimiento de cargue de la información recolectada se </w:t>
      </w:r>
      <w:r w:rsidR="00F83ED0">
        <w:rPr>
          <w:rFonts w:ascii="Arial" w:hAnsi="Arial" w:cs="Arial"/>
          <w:sz w:val="24"/>
          <w:szCs w:val="24"/>
        </w:rPr>
        <w:t>efectuó</w:t>
      </w:r>
      <w:r>
        <w:rPr>
          <w:rFonts w:ascii="Arial" w:hAnsi="Arial" w:cs="Arial"/>
          <w:sz w:val="24"/>
          <w:szCs w:val="24"/>
        </w:rPr>
        <w:t xml:space="preserve"> en el aplicativo sin ninguna novedad y en los tiempos establecidos, así como, el proceso de descargue y análisis de la información de lo cual se deriva el presente informe.</w:t>
      </w:r>
    </w:p>
    <w:p w:rsidR="00424B27" w:rsidRPr="00140100" w:rsidRDefault="00424B27" w:rsidP="00140100">
      <w:pPr>
        <w:spacing w:after="0" w:line="360" w:lineRule="auto"/>
        <w:jc w:val="both"/>
        <w:rPr>
          <w:rFonts w:ascii="Arial" w:hAnsi="Arial" w:cs="Arial"/>
          <w:b/>
          <w:sz w:val="24"/>
        </w:rPr>
      </w:pPr>
    </w:p>
    <w:p w:rsidR="006624B0" w:rsidRPr="00AB5C13" w:rsidRDefault="006624B0" w:rsidP="00AB5C13">
      <w:pPr>
        <w:pStyle w:val="Prrafodelista"/>
        <w:numPr>
          <w:ilvl w:val="1"/>
          <w:numId w:val="8"/>
        </w:numPr>
        <w:spacing w:after="0" w:line="360" w:lineRule="auto"/>
        <w:ind w:left="426" w:hanging="426"/>
        <w:jc w:val="both"/>
        <w:rPr>
          <w:rFonts w:ascii="Arial" w:hAnsi="Arial" w:cs="Arial"/>
          <w:b/>
          <w:bCs/>
          <w:sz w:val="28"/>
          <w:szCs w:val="28"/>
        </w:rPr>
      </w:pPr>
      <w:r w:rsidRPr="00AB5C13">
        <w:rPr>
          <w:rFonts w:ascii="Arial" w:hAnsi="Arial" w:cs="Arial"/>
          <w:b/>
          <w:bCs/>
          <w:sz w:val="28"/>
          <w:szCs w:val="28"/>
        </w:rPr>
        <w:t>INSTRUMENTO UTILIZADO</w:t>
      </w:r>
    </w:p>
    <w:p w:rsidR="00AB5C13" w:rsidRPr="00AB5C13" w:rsidRDefault="00AB5C13" w:rsidP="00AB5C13">
      <w:pPr>
        <w:pStyle w:val="Prrafodelista"/>
        <w:spacing w:after="0" w:line="360" w:lineRule="auto"/>
        <w:ind w:left="0"/>
        <w:jc w:val="both"/>
        <w:rPr>
          <w:rFonts w:ascii="Arial" w:hAnsi="Arial" w:cs="Arial"/>
          <w:b/>
          <w:bCs/>
          <w:sz w:val="24"/>
        </w:rPr>
      </w:pPr>
    </w:p>
    <w:p w:rsidR="00424B27" w:rsidRDefault="00140100" w:rsidP="0051421F">
      <w:pPr>
        <w:spacing w:after="0" w:line="360" w:lineRule="auto"/>
        <w:jc w:val="both"/>
        <w:rPr>
          <w:rFonts w:ascii="Arial" w:hAnsi="Arial" w:cs="Arial"/>
          <w:bCs/>
          <w:sz w:val="24"/>
          <w:szCs w:val="24"/>
        </w:rPr>
      </w:pPr>
      <w:r>
        <w:rPr>
          <w:rFonts w:ascii="Arial" w:hAnsi="Arial" w:cs="Arial"/>
          <w:bCs/>
          <w:sz w:val="24"/>
          <w:szCs w:val="24"/>
        </w:rPr>
        <w:t xml:space="preserve">Cuestionario elaborado </w:t>
      </w:r>
      <w:r w:rsidR="00F322AC">
        <w:rPr>
          <w:rFonts w:ascii="Arial" w:hAnsi="Arial" w:cs="Arial"/>
          <w:bCs/>
          <w:sz w:val="24"/>
          <w:szCs w:val="24"/>
        </w:rPr>
        <w:t xml:space="preserve">por el servicio </w:t>
      </w:r>
      <w:r>
        <w:rPr>
          <w:rFonts w:ascii="Arial" w:hAnsi="Arial" w:cs="Arial"/>
          <w:bCs/>
          <w:sz w:val="24"/>
          <w:szCs w:val="24"/>
        </w:rPr>
        <w:t xml:space="preserve">y revisado por el área respectiva de la Entidad, que consta de </w:t>
      </w:r>
      <w:r w:rsidR="00F322AC">
        <w:rPr>
          <w:rFonts w:ascii="Arial" w:hAnsi="Arial" w:cs="Arial"/>
          <w:bCs/>
          <w:sz w:val="24"/>
          <w:szCs w:val="24"/>
        </w:rPr>
        <w:t>14 preguntas con opción de respuesta de selección múltiple (escala de 5 valores) y 1 pregunta abierta</w:t>
      </w:r>
      <w:r w:rsidR="005F7E72">
        <w:rPr>
          <w:rFonts w:ascii="Arial" w:hAnsi="Arial" w:cs="Arial"/>
          <w:bCs/>
          <w:sz w:val="24"/>
          <w:szCs w:val="24"/>
        </w:rPr>
        <w:t xml:space="preserve"> (sugerencias)</w:t>
      </w:r>
      <w:r w:rsidR="00F322AC">
        <w:rPr>
          <w:rFonts w:ascii="Arial" w:hAnsi="Arial" w:cs="Arial"/>
          <w:bCs/>
          <w:sz w:val="24"/>
          <w:szCs w:val="24"/>
        </w:rPr>
        <w:t xml:space="preserve">: </w:t>
      </w:r>
    </w:p>
    <w:p w:rsidR="00CF30F8" w:rsidRDefault="00CF30F8" w:rsidP="0051421F">
      <w:pPr>
        <w:spacing w:after="0" w:line="360" w:lineRule="auto"/>
        <w:jc w:val="both"/>
        <w:rPr>
          <w:rFonts w:ascii="Arial" w:hAnsi="Arial" w:cs="Arial"/>
          <w:b/>
          <w:sz w:val="24"/>
        </w:rPr>
      </w:pPr>
    </w:p>
    <w:p w:rsidR="00D5393B" w:rsidRPr="0051421F" w:rsidRDefault="00D5393B" w:rsidP="00D5393B">
      <w:pPr>
        <w:spacing w:after="0" w:line="360" w:lineRule="auto"/>
        <w:jc w:val="center"/>
        <w:rPr>
          <w:rFonts w:ascii="Arial" w:hAnsi="Arial" w:cs="Arial"/>
          <w:b/>
          <w:sz w:val="24"/>
        </w:rPr>
      </w:pPr>
      <w:r>
        <w:rPr>
          <w:noProof/>
          <w:lang w:eastAsia="es-CO"/>
        </w:rPr>
        <w:drawing>
          <wp:inline distT="0" distB="0" distL="0" distR="0">
            <wp:extent cx="3058295" cy="4038383"/>
            <wp:effectExtent l="0" t="0" r="8890" b="635"/>
            <wp:docPr id="81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Imagen 3"/>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008" cy="4072337"/>
                    </a:xfrm>
                    <a:prstGeom prst="rect">
                      <a:avLst/>
                    </a:prstGeom>
                    <a:noFill/>
                    <a:ln>
                      <a:noFill/>
                    </a:ln>
                    <a:extLst/>
                  </pic:spPr>
                </pic:pic>
              </a:graphicData>
            </a:graphic>
          </wp:inline>
        </w:drawing>
      </w:r>
    </w:p>
    <w:p w:rsidR="00AB5C13" w:rsidRDefault="006624B0" w:rsidP="00AB5C13">
      <w:pPr>
        <w:pStyle w:val="Prrafodelista"/>
        <w:numPr>
          <w:ilvl w:val="1"/>
          <w:numId w:val="8"/>
        </w:numPr>
        <w:spacing w:after="0" w:line="360" w:lineRule="auto"/>
        <w:ind w:left="567" w:hanging="567"/>
        <w:jc w:val="both"/>
        <w:rPr>
          <w:rFonts w:ascii="Arial" w:hAnsi="Arial" w:cs="Arial"/>
          <w:b/>
          <w:bCs/>
          <w:sz w:val="28"/>
          <w:szCs w:val="28"/>
        </w:rPr>
      </w:pPr>
      <w:r w:rsidRPr="00AB5C13">
        <w:rPr>
          <w:rFonts w:ascii="Arial" w:hAnsi="Arial" w:cs="Arial"/>
          <w:b/>
          <w:bCs/>
          <w:sz w:val="28"/>
          <w:szCs w:val="28"/>
        </w:rPr>
        <w:lastRenderedPageBreak/>
        <w:t xml:space="preserve">FICHA TÉCNICA </w:t>
      </w:r>
    </w:p>
    <w:p w:rsidR="00805494" w:rsidRPr="00805494" w:rsidRDefault="00805494" w:rsidP="00805494">
      <w:pPr>
        <w:spacing w:after="0" w:line="360" w:lineRule="auto"/>
        <w:jc w:val="both"/>
        <w:rPr>
          <w:rFonts w:ascii="Arial" w:hAnsi="Arial" w:cs="Arial"/>
          <w:b/>
          <w:bCs/>
          <w:sz w:val="28"/>
          <w:szCs w:val="28"/>
        </w:rPr>
      </w:pPr>
    </w:p>
    <w:p w:rsidR="00AB5C13" w:rsidRPr="000902E8" w:rsidRDefault="00D5393B" w:rsidP="00AB5C13">
      <w:pPr>
        <w:spacing w:after="0" w:line="360" w:lineRule="auto"/>
        <w:jc w:val="both"/>
        <w:rPr>
          <w:rFonts w:ascii="Arial" w:hAnsi="Arial" w:cs="Arial"/>
          <w:b/>
          <w:bCs/>
          <w:sz w:val="24"/>
          <w:szCs w:val="24"/>
        </w:rPr>
      </w:pPr>
      <w:r w:rsidRPr="000902E8">
        <w:rPr>
          <w:rFonts w:ascii="Arial" w:eastAsia="Microsoft YaHei" w:hAnsi="Arial" w:cs="Tahoma"/>
          <w:b/>
          <w:bCs/>
          <w:color w:val="000000"/>
          <w:kern w:val="24"/>
          <w:sz w:val="24"/>
          <w:szCs w:val="24"/>
          <w:lang w:val="es-ES" w:eastAsia="es-CO"/>
        </w:rPr>
        <w:t>Nombre de la Entidad</w:t>
      </w:r>
      <w:r w:rsidR="00805494" w:rsidRPr="000902E8">
        <w:rPr>
          <w:rFonts w:ascii="Arial" w:eastAsia="Microsoft YaHei" w:hAnsi="Arial" w:cs="Tahoma"/>
          <w:b/>
          <w:bCs/>
          <w:color w:val="000000"/>
          <w:kern w:val="24"/>
          <w:sz w:val="24"/>
          <w:szCs w:val="24"/>
          <w:lang w:val="es-ES" w:eastAsia="es-CO"/>
        </w:rPr>
        <w:t>:</w:t>
      </w:r>
      <w:r w:rsidR="00805494" w:rsidRPr="000902E8">
        <w:rPr>
          <w:rFonts w:ascii="Arial" w:eastAsia="Microsoft YaHei" w:hAnsi="Arial" w:cs="Tahoma"/>
          <w:color w:val="000000"/>
          <w:kern w:val="24"/>
          <w:sz w:val="24"/>
          <w:szCs w:val="24"/>
          <w:lang w:val="es-ES" w:eastAsia="es-CO"/>
        </w:rPr>
        <w:t xml:space="preserve"> Secretaría Distrital de Integración Social.</w:t>
      </w:r>
    </w:p>
    <w:p w:rsidR="00805494" w:rsidRPr="000902E8" w:rsidRDefault="00805494" w:rsidP="0051421F">
      <w:pPr>
        <w:spacing w:after="0" w:line="360" w:lineRule="auto"/>
        <w:jc w:val="both"/>
        <w:rPr>
          <w:rFonts w:ascii="Arial" w:eastAsia="Microsoft YaHei" w:hAnsi="Arial" w:cs="Tahoma"/>
          <w:b/>
          <w:bCs/>
          <w:color w:val="000000"/>
          <w:kern w:val="24"/>
          <w:sz w:val="24"/>
          <w:szCs w:val="24"/>
          <w:lang w:val="es-ES" w:eastAsia="es-CO"/>
        </w:rPr>
      </w:pPr>
      <w:r w:rsidRPr="000902E8">
        <w:rPr>
          <w:rFonts w:ascii="Arial" w:eastAsia="Microsoft YaHei" w:hAnsi="Arial" w:cs="Tahoma"/>
          <w:b/>
          <w:bCs/>
          <w:color w:val="000000"/>
          <w:kern w:val="24"/>
          <w:sz w:val="24"/>
          <w:szCs w:val="24"/>
          <w:lang w:val="es-ES" w:eastAsia="es-CO"/>
        </w:rPr>
        <w:t xml:space="preserve">Nombre del Servicio Social: </w:t>
      </w:r>
      <w:r w:rsidRPr="000902E8">
        <w:rPr>
          <w:rFonts w:ascii="Arial" w:hAnsi="Arial" w:cs="Arial"/>
          <w:sz w:val="24"/>
          <w:szCs w:val="24"/>
        </w:rPr>
        <w:t>Atención Integral para niños, niñas y adolescentes con discapacidad – Centros Crecer.</w:t>
      </w:r>
    </w:p>
    <w:p w:rsidR="00424B27" w:rsidRPr="000902E8" w:rsidRDefault="00424B27" w:rsidP="0051421F">
      <w:pPr>
        <w:spacing w:after="0" w:line="360" w:lineRule="auto"/>
        <w:jc w:val="both"/>
        <w:rPr>
          <w:rFonts w:ascii="Arial" w:hAnsi="Arial" w:cs="Arial"/>
          <w:b/>
          <w:sz w:val="24"/>
          <w:szCs w:val="24"/>
        </w:rPr>
      </w:pPr>
      <w:r w:rsidRPr="000902E8">
        <w:rPr>
          <w:rFonts w:ascii="Arial" w:hAnsi="Arial" w:cs="Arial"/>
          <w:b/>
          <w:sz w:val="24"/>
          <w:szCs w:val="24"/>
        </w:rPr>
        <w:t xml:space="preserve">Diseño y realización: </w:t>
      </w:r>
      <w:r w:rsidR="00805494" w:rsidRPr="000902E8">
        <w:rPr>
          <w:rFonts w:ascii="Arial" w:hAnsi="Arial" w:cs="Arial"/>
          <w:sz w:val="24"/>
          <w:szCs w:val="24"/>
        </w:rPr>
        <w:t>La encuesta fue</w:t>
      </w:r>
      <w:r w:rsidRPr="000902E8">
        <w:rPr>
          <w:rFonts w:ascii="Arial" w:hAnsi="Arial" w:cs="Arial"/>
          <w:sz w:val="24"/>
          <w:szCs w:val="24"/>
        </w:rPr>
        <w:t xml:space="preserve"> </w:t>
      </w:r>
      <w:r w:rsidR="00805494" w:rsidRPr="000902E8">
        <w:rPr>
          <w:rFonts w:ascii="Arial" w:hAnsi="Arial" w:cs="Arial"/>
          <w:sz w:val="24"/>
          <w:szCs w:val="24"/>
        </w:rPr>
        <w:t xml:space="preserve">diseñada </w:t>
      </w:r>
      <w:r w:rsidR="00153FB4" w:rsidRPr="000902E8">
        <w:rPr>
          <w:rFonts w:ascii="Arial" w:hAnsi="Arial" w:cs="Arial"/>
          <w:sz w:val="24"/>
          <w:szCs w:val="24"/>
        </w:rPr>
        <w:t xml:space="preserve">y realizada </w:t>
      </w:r>
      <w:r w:rsidR="00805494" w:rsidRPr="000902E8">
        <w:rPr>
          <w:rFonts w:ascii="Arial" w:hAnsi="Arial" w:cs="Arial"/>
          <w:sz w:val="24"/>
          <w:szCs w:val="24"/>
        </w:rPr>
        <w:t xml:space="preserve">por el servicio Atención Integral para niños, niñas y adolescentes con discapacidad – Centros Crecer </w:t>
      </w:r>
      <w:r w:rsidRPr="000902E8">
        <w:rPr>
          <w:rFonts w:ascii="Arial" w:hAnsi="Arial" w:cs="Arial"/>
          <w:sz w:val="24"/>
          <w:szCs w:val="24"/>
        </w:rPr>
        <w:t>sido desarrollada por el proyecto 721  Dis</w:t>
      </w:r>
      <w:r w:rsidR="00AB5C13" w:rsidRPr="000902E8">
        <w:rPr>
          <w:rFonts w:ascii="Arial" w:hAnsi="Arial" w:cs="Arial"/>
          <w:sz w:val="24"/>
          <w:szCs w:val="24"/>
        </w:rPr>
        <w:t>capacidad para medir el nivel de</w:t>
      </w:r>
      <w:r w:rsidRPr="000902E8">
        <w:rPr>
          <w:rFonts w:ascii="Arial" w:hAnsi="Arial" w:cs="Arial"/>
          <w:sz w:val="24"/>
          <w:szCs w:val="24"/>
        </w:rPr>
        <w:t xml:space="preserve"> satisfacción de la población frente a los Centros Crecer.</w:t>
      </w:r>
    </w:p>
    <w:p w:rsidR="00805494" w:rsidRPr="000902E8" w:rsidRDefault="00805494" w:rsidP="0051421F">
      <w:pPr>
        <w:spacing w:after="0" w:line="360" w:lineRule="auto"/>
        <w:jc w:val="both"/>
        <w:rPr>
          <w:rFonts w:ascii="Arial" w:hAnsi="Arial" w:cs="Arial"/>
          <w:sz w:val="24"/>
          <w:szCs w:val="24"/>
        </w:rPr>
      </w:pPr>
      <w:r w:rsidRPr="000902E8">
        <w:rPr>
          <w:rFonts w:ascii="Arial" w:eastAsia="Microsoft YaHei" w:hAnsi="Arial" w:cs="Tahoma"/>
          <w:b/>
          <w:bCs/>
          <w:color w:val="000000"/>
          <w:kern w:val="24"/>
          <w:sz w:val="24"/>
          <w:szCs w:val="24"/>
          <w:lang w:eastAsia="es-CO"/>
        </w:rPr>
        <w:t>Población Objetivo</w:t>
      </w:r>
      <w:r w:rsidRPr="000902E8">
        <w:rPr>
          <w:rFonts w:ascii="Arial" w:hAnsi="Arial" w:cs="Arial"/>
          <w:b/>
          <w:sz w:val="24"/>
          <w:szCs w:val="24"/>
        </w:rPr>
        <w:t xml:space="preserve">: </w:t>
      </w:r>
      <w:r w:rsidRPr="000902E8">
        <w:rPr>
          <w:rFonts w:ascii="Arial" w:hAnsi="Arial" w:cs="Arial"/>
          <w:sz w:val="24"/>
          <w:szCs w:val="24"/>
        </w:rPr>
        <w:t>Referentes Familiares y/o Acudientes (</w:t>
      </w:r>
      <w:r w:rsidRPr="000902E8">
        <w:rPr>
          <w:rFonts w:ascii="Arial" w:eastAsia="Microsoft YaHei" w:hAnsi="Arial" w:cs="Times New Roman"/>
          <w:color w:val="000000"/>
          <w:kern w:val="24"/>
          <w:sz w:val="24"/>
          <w:szCs w:val="24"/>
          <w:lang w:val="es-ES" w:eastAsia="es-CO"/>
        </w:rPr>
        <w:t>Padres y Madres) de los niños, niñas y adolescentes participantes de los Centros Crecer.</w:t>
      </w:r>
    </w:p>
    <w:p w:rsidR="00805494" w:rsidRPr="000902E8" w:rsidRDefault="00805494" w:rsidP="0051421F">
      <w:pPr>
        <w:spacing w:after="0" w:line="360" w:lineRule="auto"/>
        <w:jc w:val="both"/>
        <w:rPr>
          <w:rFonts w:ascii="Arial" w:hAnsi="Arial" w:cs="Arial"/>
          <w:b/>
          <w:sz w:val="24"/>
          <w:szCs w:val="24"/>
        </w:rPr>
      </w:pPr>
      <w:r w:rsidRPr="000902E8">
        <w:rPr>
          <w:rFonts w:ascii="Arial" w:hAnsi="Arial" w:cs="Arial"/>
          <w:b/>
          <w:sz w:val="24"/>
          <w:szCs w:val="24"/>
        </w:rPr>
        <w:t xml:space="preserve">Cobertura Geográfica: </w:t>
      </w:r>
      <w:r w:rsidRPr="000902E8">
        <w:rPr>
          <w:rFonts w:ascii="Arial" w:hAnsi="Arial" w:cs="Arial"/>
          <w:sz w:val="24"/>
          <w:szCs w:val="24"/>
        </w:rPr>
        <w:t>Bogotá D.C.</w:t>
      </w:r>
    </w:p>
    <w:p w:rsidR="00424B27" w:rsidRPr="000902E8" w:rsidRDefault="00424B27" w:rsidP="0051421F">
      <w:pPr>
        <w:spacing w:after="0" w:line="360" w:lineRule="auto"/>
        <w:jc w:val="both"/>
        <w:rPr>
          <w:rFonts w:ascii="Arial" w:hAnsi="Arial" w:cs="Arial"/>
          <w:sz w:val="24"/>
          <w:szCs w:val="24"/>
        </w:rPr>
      </w:pPr>
      <w:r w:rsidRPr="000902E8">
        <w:rPr>
          <w:rFonts w:ascii="Arial" w:hAnsi="Arial" w:cs="Arial"/>
          <w:b/>
          <w:sz w:val="24"/>
          <w:szCs w:val="24"/>
        </w:rPr>
        <w:t xml:space="preserve">Universo: </w:t>
      </w:r>
      <w:r w:rsidRPr="000902E8">
        <w:rPr>
          <w:rFonts w:ascii="Arial" w:hAnsi="Arial" w:cs="Arial"/>
          <w:sz w:val="24"/>
          <w:szCs w:val="24"/>
        </w:rPr>
        <w:t>17</w:t>
      </w:r>
      <w:r w:rsidRPr="000902E8">
        <w:rPr>
          <w:rFonts w:ascii="Arial" w:hAnsi="Arial" w:cs="Arial"/>
          <w:b/>
          <w:sz w:val="24"/>
          <w:szCs w:val="24"/>
        </w:rPr>
        <w:t xml:space="preserve"> </w:t>
      </w:r>
      <w:r w:rsidRPr="000902E8">
        <w:rPr>
          <w:rFonts w:ascii="Arial" w:hAnsi="Arial" w:cs="Arial"/>
          <w:sz w:val="24"/>
          <w:szCs w:val="24"/>
        </w:rPr>
        <w:t>Centros Crecer.</w:t>
      </w:r>
    </w:p>
    <w:p w:rsidR="00805494" w:rsidRPr="000902E8" w:rsidRDefault="00424B27" w:rsidP="0051421F">
      <w:pPr>
        <w:spacing w:after="0" w:line="360" w:lineRule="auto"/>
        <w:jc w:val="both"/>
        <w:rPr>
          <w:rFonts w:ascii="Arial" w:hAnsi="Arial" w:cs="Arial"/>
          <w:sz w:val="24"/>
          <w:szCs w:val="24"/>
        </w:rPr>
      </w:pPr>
      <w:r w:rsidRPr="000902E8">
        <w:rPr>
          <w:rFonts w:ascii="Arial" w:hAnsi="Arial" w:cs="Arial"/>
          <w:b/>
          <w:sz w:val="24"/>
          <w:szCs w:val="24"/>
        </w:rPr>
        <w:t xml:space="preserve">Muestreo: </w:t>
      </w:r>
      <w:r w:rsidR="00805494" w:rsidRPr="000902E8">
        <w:rPr>
          <w:rFonts w:ascii="Arial" w:hAnsi="Arial" w:cs="Arial"/>
          <w:sz w:val="24"/>
          <w:szCs w:val="24"/>
        </w:rPr>
        <w:t xml:space="preserve">Encuestas </w:t>
      </w:r>
      <w:r w:rsidR="00F322AC" w:rsidRPr="000902E8">
        <w:rPr>
          <w:rFonts w:ascii="Arial" w:hAnsi="Arial" w:cs="Arial"/>
          <w:sz w:val="24"/>
          <w:szCs w:val="24"/>
        </w:rPr>
        <w:t>entregada</w:t>
      </w:r>
      <w:r w:rsidR="00032DC7">
        <w:rPr>
          <w:rFonts w:ascii="Arial" w:hAnsi="Arial" w:cs="Arial"/>
          <w:sz w:val="24"/>
          <w:szCs w:val="24"/>
        </w:rPr>
        <w:t>s</w:t>
      </w:r>
      <w:r w:rsidR="00F322AC" w:rsidRPr="000902E8">
        <w:rPr>
          <w:rFonts w:ascii="Arial" w:hAnsi="Arial" w:cs="Arial"/>
          <w:sz w:val="24"/>
          <w:szCs w:val="24"/>
        </w:rPr>
        <w:t xml:space="preserve"> al 100% de lo</w:t>
      </w:r>
      <w:r w:rsidR="00805494" w:rsidRPr="000902E8">
        <w:rPr>
          <w:rFonts w:ascii="Arial" w:hAnsi="Arial" w:cs="Arial"/>
          <w:sz w:val="24"/>
          <w:szCs w:val="24"/>
        </w:rPr>
        <w:t xml:space="preserve">s </w:t>
      </w:r>
      <w:r w:rsidR="00F322AC" w:rsidRPr="000902E8">
        <w:rPr>
          <w:rFonts w:ascii="Arial" w:hAnsi="Arial" w:cs="Arial"/>
          <w:sz w:val="24"/>
          <w:szCs w:val="24"/>
        </w:rPr>
        <w:t>Referentes Familiares y/o Acudientes (</w:t>
      </w:r>
      <w:r w:rsidR="00F322AC" w:rsidRPr="000902E8">
        <w:rPr>
          <w:rFonts w:ascii="Arial" w:eastAsia="Microsoft YaHei" w:hAnsi="Arial" w:cs="Times New Roman"/>
          <w:color w:val="000000"/>
          <w:kern w:val="24"/>
          <w:sz w:val="24"/>
          <w:szCs w:val="24"/>
          <w:lang w:val="es-ES" w:eastAsia="es-CO"/>
        </w:rPr>
        <w:t>Padres y Madres) de los niños, niñas y adolescentes participantes de los 17 Centros Crecer</w:t>
      </w:r>
      <w:r w:rsidR="00DE089E">
        <w:rPr>
          <w:rFonts w:ascii="Arial" w:eastAsia="Microsoft YaHei" w:hAnsi="Arial" w:cs="Times New Roman"/>
          <w:color w:val="000000"/>
          <w:kern w:val="24"/>
          <w:sz w:val="24"/>
          <w:szCs w:val="24"/>
          <w:lang w:val="es-ES" w:eastAsia="es-CO"/>
        </w:rPr>
        <w:t xml:space="preserve"> en total </w:t>
      </w:r>
      <w:r w:rsidR="00DE089E">
        <w:rPr>
          <w:rFonts w:ascii="Arial" w:hAnsi="Arial" w:cs="Arial"/>
          <w:sz w:val="24"/>
          <w:szCs w:val="24"/>
        </w:rPr>
        <w:t>1.335</w:t>
      </w:r>
      <w:r w:rsidR="000D00B9" w:rsidRPr="000902E8">
        <w:rPr>
          <w:rFonts w:ascii="Arial" w:hAnsi="Arial" w:cs="Arial"/>
          <w:sz w:val="24"/>
          <w:szCs w:val="24"/>
        </w:rPr>
        <w:t xml:space="preserve">, de los cuales </w:t>
      </w:r>
      <w:r w:rsidR="00197290">
        <w:rPr>
          <w:rFonts w:ascii="Arial" w:hAnsi="Arial" w:cs="Arial"/>
          <w:sz w:val="24"/>
          <w:szCs w:val="24"/>
        </w:rPr>
        <w:t>1049 contestaron la encuesta y 286 lo que corresponde a un</w:t>
      </w:r>
      <w:r w:rsidR="00032DC7">
        <w:rPr>
          <w:rFonts w:ascii="Arial" w:hAnsi="Arial" w:cs="Arial"/>
          <w:sz w:val="24"/>
          <w:szCs w:val="24"/>
        </w:rPr>
        <w:t xml:space="preserve"> 21,42</w:t>
      </w:r>
      <w:r w:rsidR="000D00B9" w:rsidRPr="000902E8">
        <w:rPr>
          <w:rFonts w:ascii="Arial" w:hAnsi="Arial" w:cs="Arial"/>
          <w:sz w:val="24"/>
          <w:szCs w:val="24"/>
        </w:rPr>
        <w:t xml:space="preserve">% no allego respuestas a la encuesta. </w:t>
      </w:r>
    </w:p>
    <w:p w:rsidR="007155B0" w:rsidRPr="007155B0" w:rsidRDefault="007155B0" w:rsidP="007155B0">
      <w:pPr>
        <w:autoSpaceDE w:val="0"/>
        <w:autoSpaceDN w:val="0"/>
        <w:adjustRightInd w:val="0"/>
        <w:spacing w:after="0" w:line="360" w:lineRule="auto"/>
        <w:rPr>
          <w:rFonts w:ascii="Arial" w:hAnsi="Arial" w:cs="Arial"/>
          <w:sz w:val="24"/>
          <w:szCs w:val="24"/>
        </w:rPr>
      </w:pPr>
      <w:r w:rsidRPr="007155B0">
        <w:rPr>
          <w:rFonts w:ascii="Arial" w:hAnsi="Arial" w:cs="Arial"/>
          <w:b/>
          <w:color w:val="000000"/>
          <w:sz w:val="24"/>
          <w:szCs w:val="24"/>
        </w:rPr>
        <w:t>Supervisión, procesamiento e informe</w:t>
      </w:r>
      <w:r w:rsidRPr="007155B0">
        <w:rPr>
          <w:rFonts w:ascii="Arial" w:hAnsi="Arial" w:cs="Arial"/>
          <w:color w:val="000000"/>
          <w:sz w:val="24"/>
          <w:szCs w:val="24"/>
        </w:rPr>
        <w:t>: Proyecto 721.</w:t>
      </w:r>
    </w:p>
    <w:p w:rsidR="00EA73D3" w:rsidRPr="007155B0" w:rsidRDefault="00EA73D3" w:rsidP="007155B0">
      <w:pPr>
        <w:shd w:val="clear" w:color="auto" w:fill="FFFFFF"/>
        <w:tabs>
          <w:tab w:val="left" w:pos="5670"/>
          <w:tab w:val="left" w:pos="5954"/>
        </w:tabs>
        <w:spacing w:after="0" w:line="360" w:lineRule="auto"/>
        <w:jc w:val="both"/>
        <w:rPr>
          <w:rFonts w:ascii="Arial" w:hAnsi="Arial" w:cs="Arial"/>
          <w:b/>
          <w:sz w:val="24"/>
          <w:szCs w:val="24"/>
        </w:rPr>
      </w:pPr>
    </w:p>
    <w:p w:rsidR="00032DC7" w:rsidRPr="007155B0" w:rsidRDefault="00032DC7" w:rsidP="007155B0">
      <w:pPr>
        <w:spacing w:after="0" w:line="360" w:lineRule="auto"/>
        <w:jc w:val="both"/>
        <w:rPr>
          <w:rFonts w:ascii="Arial" w:hAnsi="Arial" w:cs="Arial"/>
          <w:b/>
          <w:sz w:val="24"/>
          <w:szCs w:val="24"/>
        </w:rPr>
      </w:pPr>
    </w:p>
    <w:p w:rsidR="00032DC7" w:rsidRDefault="00032DC7"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7155B0" w:rsidRDefault="007155B0" w:rsidP="0051421F">
      <w:pPr>
        <w:spacing w:after="0" w:line="360" w:lineRule="auto"/>
        <w:jc w:val="both"/>
        <w:rPr>
          <w:rFonts w:ascii="Arial" w:hAnsi="Arial" w:cs="Arial"/>
          <w:b/>
          <w:sz w:val="24"/>
        </w:rPr>
      </w:pPr>
    </w:p>
    <w:p w:rsidR="00032DC7" w:rsidRPr="0051421F" w:rsidRDefault="00032DC7" w:rsidP="0051421F">
      <w:pPr>
        <w:spacing w:after="0" w:line="360" w:lineRule="auto"/>
        <w:jc w:val="both"/>
        <w:rPr>
          <w:rFonts w:ascii="Arial" w:hAnsi="Arial" w:cs="Arial"/>
          <w:b/>
          <w:sz w:val="24"/>
        </w:rPr>
      </w:pPr>
    </w:p>
    <w:p w:rsidR="00424B27" w:rsidRDefault="006624B0" w:rsidP="00D441B7">
      <w:pPr>
        <w:pStyle w:val="Prrafodelista"/>
        <w:numPr>
          <w:ilvl w:val="0"/>
          <w:numId w:val="8"/>
        </w:numPr>
        <w:spacing w:after="0" w:line="360" w:lineRule="auto"/>
        <w:ind w:left="284" w:hanging="284"/>
        <w:jc w:val="both"/>
        <w:rPr>
          <w:rFonts w:ascii="Arial" w:hAnsi="Arial" w:cs="Arial"/>
          <w:b/>
          <w:bCs/>
          <w:sz w:val="28"/>
          <w:szCs w:val="28"/>
        </w:rPr>
      </w:pPr>
      <w:r w:rsidRPr="00D441B7">
        <w:rPr>
          <w:rFonts w:ascii="Arial" w:hAnsi="Arial" w:cs="Arial"/>
          <w:b/>
          <w:bCs/>
          <w:sz w:val="28"/>
          <w:szCs w:val="28"/>
        </w:rPr>
        <w:lastRenderedPageBreak/>
        <w:t>RESULTADOS</w:t>
      </w:r>
      <w:r w:rsidR="00D441B7" w:rsidRPr="00D441B7">
        <w:rPr>
          <w:rFonts w:ascii="Arial" w:hAnsi="Arial" w:cs="Arial"/>
          <w:b/>
          <w:bCs/>
          <w:sz w:val="28"/>
          <w:szCs w:val="28"/>
        </w:rPr>
        <w:t xml:space="preserve"> </w:t>
      </w:r>
    </w:p>
    <w:p w:rsidR="00D441B7" w:rsidRPr="00D441B7" w:rsidRDefault="00D441B7" w:rsidP="00D441B7">
      <w:pPr>
        <w:pStyle w:val="Prrafodelista"/>
        <w:spacing w:after="0" w:line="360" w:lineRule="auto"/>
        <w:ind w:left="284"/>
        <w:jc w:val="both"/>
        <w:rPr>
          <w:rFonts w:ascii="Arial" w:hAnsi="Arial" w:cs="Arial"/>
          <w:b/>
          <w:bCs/>
          <w:sz w:val="28"/>
          <w:szCs w:val="28"/>
        </w:rPr>
      </w:pPr>
    </w:p>
    <w:p w:rsidR="00424B27" w:rsidRPr="00D441B7" w:rsidRDefault="00D441B7" w:rsidP="0051421F">
      <w:pPr>
        <w:spacing w:after="0" w:line="360" w:lineRule="auto"/>
        <w:jc w:val="both"/>
        <w:rPr>
          <w:rFonts w:ascii="Arial" w:hAnsi="Arial" w:cs="Arial"/>
          <w:b/>
          <w:bCs/>
          <w:sz w:val="28"/>
          <w:szCs w:val="28"/>
        </w:rPr>
      </w:pPr>
      <w:r>
        <w:rPr>
          <w:rFonts w:ascii="Arial" w:hAnsi="Arial" w:cs="Arial"/>
          <w:b/>
          <w:bCs/>
          <w:sz w:val="28"/>
          <w:szCs w:val="28"/>
        </w:rPr>
        <w:t>PREGUNTA No</w:t>
      </w:r>
      <w:r w:rsidR="003F79FE" w:rsidRPr="00D441B7">
        <w:rPr>
          <w:rFonts w:ascii="Arial" w:hAnsi="Arial" w:cs="Arial"/>
          <w:b/>
          <w:bCs/>
          <w:sz w:val="28"/>
          <w:szCs w:val="28"/>
        </w:rPr>
        <w:t xml:space="preserve"> 1</w:t>
      </w:r>
    </w:p>
    <w:p w:rsidR="003F79FE" w:rsidRDefault="003F79FE" w:rsidP="0051421F">
      <w:pPr>
        <w:spacing w:after="0" w:line="360" w:lineRule="auto"/>
        <w:jc w:val="both"/>
        <w:rPr>
          <w:rFonts w:ascii="Arial" w:hAnsi="Arial" w:cs="Arial"/>
          <w:b/>
          <w:sz w:val="28"/>
          <w:szCs w:val="28"/>
        </w:rPr>
      </w:pPr>
    </w:p>
    <w:p w:rsidR="00295B27" w:rsidRDefault="00295B27" w:rsidP="00295B27">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extent cx="4749843" cy="21019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11629" cy="2129301"/>
                    </a:xfrm>
                    <a:prstGeom prst="rect">
                      <a:avLst/>
                    </a:prstGeom>
                    <a:noFill/>
                    <a:ln w="9525">
                      <a:noFill/>
                      <a:miter lim="800000"/>
                      <a:headEnd/>
                      <a:tailEnd/>
                    </a:ln>
                  </pic:spPr>
                </pic:pic>
              </a:graphicData>
            </a:graphic>
          </wp:inline>
        </w:drawing>
      </w:r>
    </w:p>
    <w:p w:rsidR="00295B27" w:rsidRDefault="00295B27" w:rsidP="00295B27">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extent cx="4766151" cy="3712627"/>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95174" cy="3735235"/>
                    </a:xfrm>
                    <a:prstGeom prst="rect">
                      <a:avLst/>
                    </a:prstGeom>
                    <a:noFill/>
                    <a:ln w="9525">
                      <a:noFill/>
                      <a:miter lim="800000"/>
                      <a:headEnd/>
                      <a:tailEnd/>
                    </a:ln>
                  </pic:spPr>
                </pic:pic>
              </a:graphicData>
            </a:graphic>
          </wp:inline>
        </w:drawing>
      </w:r>
    </w:p>
    <w:p w:rsidR="00295B27" w:rsidRPr="0051421F" w:rsidRDefault="00295B27" w:rsidP="0051421F">
      <w:pPr>
        <w:spacing w:after="0" w:line="360" w:lineRule="auto"/>
        <w:jc w:val="both"/>
        <w:rPr>
          <w:rFonts w:ascii="Arial" w:hAnsi="Arial" w:cs="Arial"/>
          <w:b/>
          <w:sz w:val="28"/>
          <w:szCs w:val="28"/>
        </w:rPr>
      </w:pPr>
    </w:p>
    <w:p w:rsidR="003F79FE" w:rsidRPr="000902E8" w:rsidRDefault="000902E8" w:rsidP="0051421F">
      <w:pPr>
        <w:spacing w:after="0" w:line="360" w:lineRule="auto"/>
        <w:jc w:val="both"/>
        <w:rPr>
          <w:rFonts w:ascii="Arial" w:hAnsi="Arial" w:cs="Arial"/>
          <w:sz w:val="24"/>
          <w:szCs w:val="24"/>
        </w:rPr>
      </w:pPr>
      <w:r>
        <w:rPr>
          <w:rFonts w:ascii="Arial" w:hAnsi="Arial" w:cs="Arial"/>
          <w:sz w:val="24"/>
          <w:szCs w:val="24"/>
        </w:rPr>
        <w:lastRenderedPageBreak/>
        <w:t>En relación con esta pregunta, el 90.75% de los</w:t>
      </w:r>
      <w:r w:rsidR="003F79FE" w:rsidRPr="000902E8">
        <w:rPr>
          <w:rFonts w:ascii="Arial" w:hAnsi="Arial" w:cs="Arial"/>
          <w:sz w:val="24"/>
          <w:szCs w:val="24"/>
        </w:rPr>
        <w:t xml:space="preserve"> </w:t>
      </w:r>
      <w:r w:rsidRPr="000902E8">
        <w:rPr>
          <w:rFonts w:ascii="Arial" w:hAnsi="Arial" w:cs="Arial"/>
          <w:sz w:val="24"/>
          <w:szCs w:val="24"/>
        </w:rPr>
        <w:t>Referentes Familiares y/o Acudientes (</w:t>
      </w:r>
      <w:r w:rsidRPr="000902E8">
        <w:rPr>
          <w:rFonts w:ascii="Arial" w:eastAsia="Microsoft YaHei" w:hAnsi="Arial" w:cs="Times New Roman"/>
          <w:color w:val="000000"/>
          <w:kern w:val="24"/>
          <w:sz w:val="24"/>
          <w:szCs w:val="24"/>
          <w:lang w:val="es-ES" w:eastAsia="es-CO"/>
        </w:rPr>
        <w:t>Padres y Madres) de los niños, niñas y adolescentes participantes de los Centros Crecer</w:t>
      </w:r>
      <w:r w:rsidRPr="000902E8">
        <w:rPr>
          <w:rFonts w:ascii="Arial" w:hAnsi="Arial" w:cs="Arial"/>
          <w:sz w:val="24"/>
          <w:szCs w:val="24"/>
        </w:rPr>
        <w:t xml:space="preserve"> </w:t>
      </w:r>
      <w:r w:rsidR="001D26FB">
        <w:rPr>
          <w:rFonts w:ascii="Arial" w:hAnsi="Arial" w:cs="Arial"/>
          <w:sz w:val="24"/>
          <w:szCs w:val="24"/>
        </w:rPr>
        <w:t xml:space="preserve">respondieron </w:t>
      </w:r>
      <w:r w:rsidR="003F79FE" w:rsidRPr="000902E8">
        <w:rPr>
          <w:rFonts w:ascii="Arial" w:hAnsi="Arial" w:cs="Arial"/>
          <w:sz w:val="24"/>
          <w:szCs w:val="24"/>
        </w:rPr>
        <w:t>la encues</w:t>
      </w:r>
      <w:r w:rsidR="003D445D" w:rsidRPr="000902E8">
        <w:rPr>
          <w:rFonts w:ascii="Arial" w:hAnsi="Arial" w:cs="Arial"/>
          <w:sz w:val="24"/>
          <w:szCs w:val="24"/>
        </w:rPr>
        <w:t>ta de satisfacción del servicio</w:t>
      </w:r>
      <w:r w:rsidR="003F79FE" w:rsidRPr="000902E8">
        <w:rPr>
          <w:rFonts w:ascii="Arial" w:hAnsi="Arial" w:cs="Arial"/>
          <w:sz w:val="24"/>
          <w:szCs w:val="24"/>
        </w:rPr>
        <w:t xml:space="preserve"> reconoce</w:t>
      </w:r>
      <w:r w:rsidR="000D00B9" w:rsidRPr="000902E8">
        <w:rPr>
          <w:rFonts w:ascii="Arial" w:hAnsi="Arial" w:cs="Arial"/>
          <w:sz w:val="24"/>
          <w:szCs w:val="24"/>
        </w:rPr>
        <w:t xml:space="preserve"> a la Secretaria Distrital de Integración Social, como </w:t>
      </w:r>
      <w:r w:rsidR="003F79FE" w:rsidRPr="000902E8">
        <w:rPr>
          <w:rFonts w:ascii="Arial" w:hAnsi="Arial" w:cs="Arial"/>
          <w:sz w:val="24"/>
          <w:szCs w:val="24"/>
        </w:rPr>
        <w:t>la entidad que presta el servicio,</w:t>
      </w:r>
      <w:r w:rsidR="003D445D" w:rsidRPr="000902E8">
        <w:rPr>
          <w:rFonts w:ascii="Arial" w:hAnsi="Arial" w:cs="Arial"/>
          <w:sz w:val="24"/>
          <w:szCs w:val="24"/>
        </w:rPr>
        <w:t xml:space="preserve"> </w:t>
      </w:r>
      <w:r w:rsidR="000D00B9" w:rsidRPr="000902E8">
        <w:rPr>
          <w:rFonts w:ascii="Arial" w:hAnsi="Arial" w:cs="Arial"/>
          <w:sz w:val="24"/>
          <w:szCs w:val="24"/>
        </w:rPr>
        <w:t>frente a un 1.72%</w:t>
      </w:r>
      <w:r>
        <w:rPr>
          <w:rFonts w:ascii="Arial" w:hAnsi="Arial" w:cs="Arial"/>
          <w:sz w:val="24"/>
          <w:szCs w:val="24"/>
        </w:rPr>
        <w:t xml:space="preserve"> </w:t>
      </w:r>
      <w:r w:rsidR="000D00B9" w:rsidRPr="000902E8">
        <w:rPr>
          <w:rFonts w:ascii="Arial" w:hAnsi="Arial" w:cs="Arial"/>
          <w:sz w:val="24"/>
          <w:szCs w:val="24"/>
        </w:rPr>
        <w:t xml:space="preserve"> </w:t>
      </w:r>
      <w:r>
        <w:rPr>
          <w:rFonts w:ascii="Arial" w:hAnsi="Arial" w:cs="Arial"/>
          <w:sz w:val="24"/>
          <w:szCs w:val="24"/>
        </w:rPr>
        <w:t xml:space="preserve">que identifica a la Secretaria de Educación como la prestadora del mismo y aun 1.05% de personas que identifican que la entidad que presta el servicio es la Secretaria Distrital de Salud, de lo anterior se </w:t>
      </w:r>
      <w:r w:rsidR="0053534A">
        <w:rPr>
          <w:rFonts w:ascii="Arial" w:hAnsi="Arial" w:cs="Arial"/>
          <w:sz w:val="24"/>
          <w:szCs w:val="24"/>
        </w:rPr>
        <w:t>puede determinar que la gran mayoría de los referentes familiares en la actualidad tienen claridad frente a la entidad que brinda el servicio, la reconocen y que en términos generales el imaginario colectivo que se manejaba hace algún tiempo frente a que el servicio se encontraba en el sector educación o en el sector salud, ha cambiado significativamente encontrando que en su gran mayoría las personas reconocen el sector social como el prestador de este servicio.</w:t>
      </w:r>
    </w:p>
    <w:p w:rsidR="00424B27" w:rsidRPr="0051421F" w:rsidRDefault="00424B27" w:rsidP="0051421F">
      <w:pPr>
        <w:spacing w:after="0" w:line="360" w:lineRule="auto"/>
        <w:jc w:val="both"/>
        <w:rPr>
          <w:rFonts w:ascii="Arial" w:hAnsi="Arial" w:cs="Arial"/>
          <w:bCs/>
          <w:sz w:val="24"/>
          <w:highlight w:val="yellow"/>
        </w:rPr>
      </w:pPr>
    </w:p>
    <w:p w:rsidR="00424B27" w:rsidRPr="0051421F" w:rsidRDefault="00F322AC" w:rsidP="0051421F">
      <w:pPr>
        <w:spacing w:after="0" w:line="360" w:lineRule="auto"/>
        <w:jc w:val="both"/>
        <w:rPr>
          <w:rFonts w:ascii="Arial" w:hAnsi="Arial" w:cs="Arial"/>
          <w:noProof/>
          <w:lang w:eastAsia="es-CO"/>
        </w:rPr>
      </w:pPr>
      <w:r>
        <w:rPr>
          <w:rFonts w:ascii="Arial" w:hAnsi="Arial" w:cs="Arial"/>
          <w:b/>
          <w:sz w:val="28"/>
          <w:szCs w:val="28"/>
        </w:rPr>
        <w:t>PREGUNTA No 2</w:t>
      </w:r>
    </w:p>
    <w:p w:rsidR="00424B27" w:rsidRPr="0051421F" w:rsidRDefault="00424B27" w:rsidP="0051421F">
      <w:pPr>
        <w:spacing w:after="0" w:line="360" w:lineRule="auto"/>
        <w:jc w:val="both"/>
        <w:rPr>
          <w:rFonts w:ascii="Arial" w:hAnsi="Arial" w:cs="Arial"/>
          <w:noProof/>
          <w:lang w:eastAsia="es-CO"/>
        </w:rPr>
      </w:pPr>
    </w:p>
    <w:p w:rsidR="00295B27" w:rsidRDefault="00295B27" w:rsidP="00295B27">
      <w:pPr>
        <w:pStyle w:val="Prrafodelista"/>
        <w:ind w:left="0"/>
        <w:jc w:val="center"/>
        <w:rPr>
          <w:rFonts w:ascii="Arial" w:hAnsi="Arial" w:cs="Arial"/>
          <w:sz w:val="24"/>
          <w:szCs w:val="24"/>
        </w:rPr>
      </w:pPr>
      <w:r>
        <w:rPr>
          <w:rFonts w:ascii="Arial" w:hAnsi="Arial" w:cs="Arial"/>
          <w:noProof/>
          <w:sz w:val="24"/>
          <w:szCs w:val="24"/>
          <w:lang w:eastAsia="es-CO"/>
        </w:rPr>
        <w:drawing>
          <wp:inline distT="0" distB="0" distL="0" distR="0">
            <wp:extent cx="5339126" cy="277941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46592" cy="2783301"/>
                    </a:xfrm>
                    <a:prstGeom prst="rect">
                      <a:avLst/>
                    </a:prstGeom>
                    <a:noFill/>
                    <a:ln w="9525">
                      <a:noFill/>
                      <a:miter lim="800000"/>
                      <a:headEnd/>
                      <a:tailEnd/>
                    </a:ln>
                  </pic:spPr>
                </pic:pic>
              </a:graphicData>
            </a:graphic>
          </wp:inline>
        </w:drawing>
      </w:r>
    </w:p>
    <w:p w:rsidR="00424B27" w:rsidRPr="0051421F" w:rsidRDefault="00295B27" w:rsidP="00295B27">
      <w:pPr>
        <w:spacing w:after="0" w:line="360" w:lineRule="auto"/>
        <w:jc w:val="center"/>
        <w:rPr>
          <w:rFonts w:ascii="Arial" w:hAnsi="Arial" w:cs="Arial"/>
          <w:noProof/>
          <w:lang w:eastAsia="es-CO"/>
        </w:rPr>
      </w:pPr>
      <w:r>
        <w:rPr>
          <w:rFonts w:ascii="Arial" w:hAnsi="Arial" w:cs="Arial"/>
          <w:noProof/>
          <w:sz w:val="24"/>
          <w:szCs w:val="24"/>
          <w:lang w:eastAsia="es-CO"/>
        </w:rPr>
        <w:lastRenderedPageBreak/>
        <w:drawing>
          <wp:inline distT="0" distB="0" distL="0" distR="0">
            <wp:extent cx="4769475" cy="370194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781959" cy="3711636"/>
                    </a:xfrm>
                    <a:prstGeom prst="rect">
                      <a:avLst/>
                    </a:prstGeom>
                    <a:noFill/>
                    <a:ln w="9525">
                      <a:noFill/>
                      <a:miter lim="800000"/>
                      <a:headEnd/>
                      <a:tailEnd/>
                    </a:ln>
                  </pic:spPr>
                </pic:pic>
              </a:graphicData>
            </a:graphic>
          </wp:inline>
        </w:drawing>
      </w:r>
    </w:p>
    <w:p w:rsidR="00424B27" w:rsidRPr="0051421F" w:rsidRDefault="00424B27" w:rsidP="0051421F">
      <w:pPr>
        <w:spacing w:after="0" w:line="360" w:lineRule="auto"/>
        <w:jc w:val="both"/>
        <w:rPr>
          <w:rFonts w:ascii="Arial" w:hAnsi="Arial" w:cs="Arial"/>
          <w:b/>
          <w:sz w:val="28"/>
          <w:szCs w:val="28"/>
        </w:rPr>
      </w:pPr>
    </w:p>
    <w:p w:rsidR="00424B27" w:rsidRPr="00650600" w:rsidRDefault="005F7E72" w:rsidP="0051421F">
      <w:pPr>
        <w:spacing w:after="0" w:line="360" w:lineRule="auto"/>
        <w:jc w:val="both"/>
        <w:rPr>
          <w:rFonts w:ascii="Arial" w:hAnsi="Arial" w:cs="Arial"/>
          <w:sz w:val="24"/>
          <w:szCs w:val="24"/>
        </w:rPr>
      </w:pPr>
      <w:r w:rsidRPr="00650600">
        <w:rPr>
          <w:rFonts w:ascii="Arial" w:hAnsi="Arial" w:cs="Arial"/>
          <w:sz w:val="24"/>
          <w:szCs w:val="24"/>
        </w:rPr>
        <w:t>Frente a la calificación que los encuestados dan al servicio que están recibiendo, se encuentra que el 55.67% lo califica como muy bueno y el 41.75% como bueno, lo cual suma un 97.42%</w:t>
      </w:r>
      <w:r w:rsidR="004F3F35" w:rsidRPr="00650600">
        <w:rPr>
          <w:rFonts w:ascii="Arial" w:hAnsi="Arial" w:cs="Arial"/>
          <w:sz w:val="24"/>
          <w:szCs w:val="24"/>
        </w:rPr>
        <w:t xml:space="preserve"> de personas que muestran una alta valoración del trabajo que se implementa en el servicio. Solo un 1.62% de los encuestados, lo cual c</w:t>
      </w:r>
      <w:r w:rsidR="00BE10DB" w:rsidRPr="00650600">
        <w:rPr>
          <w:rFonts w:ascii="Arial" w:hAnsi="Arial" w:cs="Arial"/>
          <w:sz w:val="24"/>
          <w:szCs w:val="24"/>
        </w:rPr>
        <w:t>orresponde a 17 personas de 1049, consideran que el servicio que reciben es regular</w:t>
      </w:r>
      <w:r w:rsidR="00424B27" w:rsidRPr="00650600">
        <w:rPr>
          <w:rFonts w:ascii="Arial" w:hAnsi="Arial" w:cs="Arial"/>
          <w:sz w:val="24"/>
          <w:szCs w:val="24"/>
        </w:rPr>
        <w:t>.</w:t>
      </w:r>
    </w:p>
    <w:p w:rsidR="00BE10DB" w:rsidRPr="00650600" w:rsidRDefault="00BE10DB" w:rsidP="0051421F">
      <w:pPr>
        <w:spacing w:after="0" w:line="360" w:lineRule="auto"/>
        <w:jc w:val="both"/>
        <w:rPr>
          <w:rFonts w:ascii="Arial" w:hAnsi="Arial" w:cs="Arial"/>
          <w:sz w:val="24"/>
          <w:szCs w:val="24"/>
        </w:rPr>
      </w:pPr>
    </w:p>
    <w:p w:rsidR="00FF4801" w:rsidRPr="00295B27" w:rsidRDefault="00BE10DB" w:rsidP="00295B27">
      <w:pPr>
        <w:spacing w:after="0" w:line="360" w:lineRule="auto"/>
        <w:jc w:val="both"/>
        <w:rPr>
          <w:rFonts w:ascii="Arial" w:hAnsi="Arial" w:cs="Arial"/>
          <w:sz w:val="24"/>
          <w:szCs w:val="24"/>
        </w:rPr>
      </w:pPr>
      <w:r w:rsidRPr="00650600">
        <w:rPr>
          <w:rFonts w:ascii="Arial" w:hAnsi="Arial" w:cs="Arial"/>
          <w:sz w:val="24"/>
          <w:szCs w:val="24"/>
        </w:rPr>
        <w:t xml:space="preserve">Lo anterior revela una gran aceptación y una muy alta valoración de la calidad del servicio integral que reciben los niños, niñas y adolescentes con discapacidad que participan del mismo, da cuenta del trabajo que se ha venido adelantando en pro de mejorar la atención </w:t>
      </w:r>
      <w:r w:rsidR="00650600" w:rsidRPr="00650600">
        <w:rPr>
          <w:rFonts w:ascii="Arial" w:hAnsi="Arial" w:cs="Arial"/>
          <w:sz w:val="24"/>
          <w:szCs w:val="24"/>
        </w:rPr>
        <w:t>que se presta e invita a continuar implementando las acciones de mejora continua que sean necesarias para lograr cada vez una mejor calificación por parte de los beneficiarios.</w:t>
      </w:r>
      <w:r w:rsidRPr="00650600">
        <w:rPr>
          <w:rFonts w:ascii="Arial" w:hAnsi="Arial" w:cs="Arial"/>
          <w:sz w:val="24"/>
          <w:szCs w:val="24"/>
        </w:rPr>
        <w:t xml:space="preserve"> </w:t>
      </w:r>
    </w:p>
    <w:p w:rsidR="009F34C5" w:rsidRDefault="009F34C5" w:rsidP="0051421F">
      <w:pPr>
        <w:spacing w:after="0" w:line="360" w:lineRule="auto"/>
        <w:jc w:val="both"/>
        <w:rPr>
          <w:rFonts w:ascii="Arial" w:hAnsi="Arial" w:cs="Arial"/>
          <w:b/>
          <w:bCs/>
          <w:sz w:val="28"/>
          <w:szCs w:val="28"/>
        </w:rPr>
      </w:pPr>
      <w:r w:rsidRPr="00F322AC">
        <w:rPr>
          <w:rFonts w:ascii="Arial" w:hAnsi="Arial" w:cs="Arial"/>
          <w:b/>
          <w:bCs/>
          <w:sz w:val="28"/>
          <w:szCs w:val="28"/>
        </w:rPr>
        <w:lastRenderedPageBreak/>
        <w:t xml:space="preserve">PREGUNTA </w:t>
      </w:r>
      <w:r w:rsidR="00F322AC" w:rsidRPr="00F322AC">
        <w:rPr>
          <w:rFonts w:ascii="Arial" w:hAnsi="Arial" w:cs="Arial"/>
          <w:b/>
          <w:bCs/>
          <w:sz w:val="28"/>
          <w:szCs w:val="28"/>
        </w:rPr>
        <w:t xml:space="preserve">No </w:t>
      </w:r>
      <w:r w:rsidRPr="00F322AC">
        <w:rPr>
          <w:rFonts w:ascii="Arial" w:hAnsi="Arial" w:cs="Arial"/>
          <w:b/>
          <w:bCs/>
          <w:sz w:val="28"/>
          <w:szCs w:val="28"/>
        </w:rPr>
        <w:t>3</w:t>
      </w:r>
    </w:p>
    <w:p w:rsidR="009F34C5" w:rsidRPr="00032DC7" w:rsidRDefault="009F34C5" w:rsidP="00032DC7">
      <w:pPr>
        <w:spacing w:after="0" w:line="360" w:lineRule="auto"/>
        <w:jc w:val="both"/>
        <w:rPr>
          <w:rFonts w:ascii="Arial" w:hAnsi="Arial" w:cs="Arial"/>
          <w:sz w:val="24"/>
          <w:szCs w:val="24"/>
        </w:rPr>
      </w:pPr>
    </w:p>
    <w:p w:rsidR="00295B27" w:rsidRDefault="00295B27" w:rsidP="00295B27">
      <w:pPr>
        <w:pStyle w:val="Prrafodelista"/>
        <w:ind w:left="0"/>
        <w:jc w:val="center"/>
        <w:rPr>
          <w:rFonts w:ascii="Arial" w:hAnsi="Arial" w:cs="Arial"/>
          <w:b/>
          <w:bCs/>
          <w:sz w:val="24"/>
          <w:szCs w:val="24"/>
        </w:rPr>
      </w:pPr>
      <w:r>
        <w:rPr>
          <w:rFonts w:ascii="Arial" w:hAnsi="Arial" w:cs="Arial"/>
          <w:b/>
          <w:bCs/>
          <w:noProof/>
          <w:sz w:val="24"/>
          <w:szCs w:val="24"/>
          <w:lang w:eastAsia="es-CO"/>
        </w:rPr>
        <w:drawing>
          <wp:inline distT="0" distB="0" distL="0" distR="0">
            <wp:extent cx="5612130" cy="2975098"/>
            <wp:effectExtent l="1905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612130" cy="2975098"/>
                    </a:xfrm>
                    <a:prstGeom prst="rect">
                      <a:avLst/>
                    </a:prstGeom>
                    <a:noFill/>
                    <a:ln w="9525">
                      <a:noFill/>
                      <a:miter lim="800000"/>
                      <a:headEnd/>
                      <a:tailEnd/>
                    </a:ln>
                  </pic:spPr>
                </pic:pic>
              </a:graphicData>
            </a:graphic>
          </wp:inline>
        </w:drawing>
      </w:r>
    </w:p>
    <w:p w:rsidR="009F34C5" w:rsidRPr="0051421F" w:rsidRDefault="00295B27" w:rsidP="00295B27">
      <w:pPr>
        <w:pStyle w:val="Prrafodelista"/>
        <w:spacing w:after="0" w:line="360" w:lineRule="auto"/>
        <w:ind w:left="0"/>
        <w:jc w:val="center"/>
        <w:rPr>
          <w:rFonts w:ascii="Arial" w:hAnsi="Arial" w:cs="Arial"/>
          <w:b/>
          <w:bCs/>
          <w:sz w:val="24"/>
        </w:rPr>
      </w:pPr>
      <w:r>
        <w:rPr>
          <w:rFonts w:ascii="Arial" w:hAnsi="Arial" w:cs="Arial"/>
          <w:b/>
          <w:bCs/>
          <w:noProof/>
          <w:sz w:val="24"/>
          <w:szCs w:val="24"/>
          <w:lang w:eastAsia="es-CO"/>
        </w:rPr>
        <w:drawing>
          <wp:inline distT="0" distB="0" distL="0" distR="0">
            <wp:extent cx="5031317" cy="3784349"/>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051361" cy="3799426"/>
                    </a:xfrm>
                    <a:prstGeom prst="rect">
                      <a:avLst/>
                    </a:prstGeom>
                    <a:noFill/>
                    <a:ln w="9525">
                      <a:noFill/>
                      <a:miter lim="800000"/>
                      <a:headEnd/>
                      <a:tailEnd/>
                    </a:ln>
                  </pic:spPr>
                </pic:pic>
              </a:graphicData>
            </a:graphic>
          </wp:inline>
        </w:drawing>
      </w:r>
    </w:p>
    <w:p w:rsidR="006E1C2D" w:rsidRDefault="00650600" w:rsidP="00F322AC">
      <w:pPr>
        <w:spacing w:after="0" w:line="360" w:lineRule="auto"/>
        <w:jc w:val="both"/>
        <w:rPr>
          <w:rFonts w:ascii="Arial" w:hAnsi="Arial" w:cs="Arial"/>
          <w:bCs/>
          <w:sz w:val="24"/>
          <w:szCs w:val="24"/>
        </w:rPr>
      </w:pPr>
      <w:r w:rsidRPr="00650600">
        <w:rPr>
          <w:rFonts w:ascii="Arial" w:hAnsi="Arial" w:cs="Arial"/>
          <w:bCs/>
          <w:sz w:val="24"/>
          <w:szCs w:val="24"/>
        </w:rPr>
        <w:lastRenderedPageBreak/>
        <w:t>En lo que respecta a</w:t>
      </w:r>
      <w:r>
        <w:rPr>
          <w:rFonts w:ascii="Arial" w:hAnsi="Arial" w:cs="Arial"/>
          <w:bCs/>
          <w:sz w:val="24"/>
          <w:szCs w:val="24"/>
        </w:rPr>
        <w:t>l cuestionamiento frente a como consideran el ingreso al servicio se encontró que e</w:t>
      </w:r>
      <w:r w:rsidR="009F34C5" w:rsidRPr="00650600">
        <w:rPr>
          <w:rFonts w:ascii="Arial" w:hAnsi="Arial" w:cs="Arial"/>
          <w:bCs/>
          <w:sz w:val="24"/>
          <w:szCs w:val="24"/>
        </w:rPr>
        <w:t xml:space="preserve">l 49.57% de </w:t>
      </w:r>
      <w:r w:rsidR="008971BD" w:rsidRPr="00650600">
        <w:rPr>
          <w:rFonts w:ascii="Arial" w:hAnsi="Arial" w:cs="Arial"/>
          <w:bCs/>
          <w:sz w:val="24"/>
          <w:szCs w:val="24"/>
        </w:rPr>
        <w:t xml:space="preserve">los encuestados </w:t>
      </w:r>
      <w:r>
        <w:rPr>
          <w:rFonts w:ascii="Arial" w:hAnsi="Arial" w:cs="Arial"/>
          <w:bCs/>
          <w:sz w:val="24"/>
          <w:szCs w:val="24"/>
        </w:rPr>
        <w:t xml:space="preserve">lo </w:t>
      </w:r>
      <w:r w:rsidR="008971BD" w:rsidRPr="00650600">
        <w:rPr>
          <w:rFonts w:ascii="Arial" w:hAnsi="Arial" w:cs="Arial"/>
          <w:bCs/>
          <w:sz w:val="24"/>
          <w:szCs w:val="24"/>
        </w:rPr>
        <w:t xml:space="preserve">califican como  </w:t>
      </w:r>
      <w:r>
        <w:rPr>
          <w:rFonts w:ascii="Arial" w:hAnsi="Arial" w:cs="Arial"/>
          <w:bCs/>
          <w:sz w:val="24"/>
          <w:szCs w:val="24"/>
        </w:rPr>
        <w:t xml:space="preserve">bueno y </w:t>
      </w:r>
      <w:r w:rsidR="009F34C5" w:rsidRPr="00650600">
        <w:rPr>
          <w:rFonts w:ascii="Arial" w:hAnsi="Arial" w:cs="Arial"/>
          <w:bCs/>
          <w:sz w:val="24"/>
          <w:szCs w:val="24"/>
        </w:rPr>
        <w:t xml:space="preserve"> el 45.95% </w:t>
      </w:r>
      <w:r>
        <w:rPr>
          <w:rFonts w:ascii="Arial" w:hAnsi="Arial" w:cs="Arial"/>
          <w:bCs/>
          <w:sz w:val="24"/>
          <w:szCs w:val="24"/>
        </w:rPr>
        <w:t xml:space="preserve">lo </w:t>
      </w:r>
      <w:r w:rsidR="009F34C5" w:rsidRPr="00650600">
        <w:rPr>
          <w:rFonts w:ascii="Arial" w:hAnsi="Arial" w:cs="Arial"/>
          <w:bCs/>
          <w:sz w:val="24"/>
          <w:szCs w:val="24"/>
        </w:rPr>
        <w:t xml:space="preserve">consideran </w:t>
      </w:r>
      <w:r>
        <w:rPr>
          <w:rFonts w:ascii="Arial" w:hAnsi="Arial" w:cs="Arial"/>
          <w:bCs/>
          <w:sz w:val="24"/>
          <w:szCs w:val="24"/>
        </w:rPr>
        <w:t xml:space="preserve">como muy bueno, frente a un </w:t>
      </w:r>
      <w:r w:rsidR="009F34C5" w:rsidRPr="00650600">
        <w:rPr>
          <w:rFonts w:ascii="Arial" w:hAnsi="Arial" w:cs="Arial"/>
          <w:bCs/>
          <w:sz w:val="24"/>
          <w:szCs w:val="24"/>
        </w:rPr>
        <w:t xml:space="preserve">3.15% </w:t>
      </w:r>
      <w:r>
        <w:rPr>
          <w:rFonts w:ascii="Arial" w:hAnsi="Arial" w:cs="Arial"/>
          <w:bCs/>
          <w:sz w:val="24"/>
          <w:szCs w:val="24"/>
        </w:rPr>
        <w:t xml:space="preserve">que </w:t>
      </w:r>
      <w:r w:rsidR="009F34C5" w:rsidRPr="00650600">
        <w:rPr>
          <w:rFonts w:ascii="Arial" w:hAnsi="Arial" w:cs="Arial"/>
          <w:bCs/>
          <w:sz w:val="24"/>
          <w:szCs w:val="24"/>
        </w:rPr>
        <w:t xml:space="preserve">lo consideran </w:t>
      </w:r>
      <w:r>
        <w:rPr>
          <w:rFonts w:ascii="Arial" w:hAnsi="Arial" w:cs="Arial"/>
          <w:bCs/>
          <w:sz w:val="24"/>
          <w:szCs w:val="24"/>
        </w:rPr>
        <w:t>regular. Siendo i</w:t>
      </w:r>
      <w:r w:rsidR="009F34C5" w:rsidRPr="00650600">
        <w:rPr>
          <w:rFonts w:ascii="Arial" w:hAnsi="Arial" w:cs="Arial"/>
          <w:bCs/>
          <w:sz w:val="24"/>
          <w:szCs w:val="24"/>
        </w:rPr>
        <w:t>mportante mencionar que 4 de las personas encuestadas que c</w:t>
      </w:r>
      <w:r>
        <w:rPr>
          <w:rFonts w:ascii="Arial" w:hAnsi="Arial" w:cs="Arial"/>
          <w:bCs/>
          <w:sz w:val="24"/>
          <w:szCs w:val="24"/>
        </w:rPr>
        <w:t xml:space="preserve">orresponde a un 0.38% </w:t>
      </w:r>
      <w:r w:rsidR="009F34C5" w:rsidRPr="00650600">
        <w:rPr>
          <w:rFonts w:ascii="Arial" w:hAnsi="Arial" w:cs="Arial"/>
          <w:bCs/>
          <w:sz w:val="24"/>
          <w:szCs w:val="24"/>
        </w:rPr>
        <w:t xml:space="preserve">describió como </w:t>
      </w:r>
      <w:r>
        <w:rPr>
          <w:rFonts w:ascii="Arial" w:hAnsi="Arial" w:cs="Arial"/>
          <w:bCs/>
          <w:sz w:val="24"/>
          <w:szCs w:val="24"/>
        </w:rPr>
        <w:t>malo el ingreso.</w:t>
      </w:r>
    </w:p>
    <w:p w:rsidR="00650600" w:rsidRDefault="00650600" w:rsidP="00F322AC">
      <w:pPr>
        <w:spacing w:after="0" w:line="360" w:lineRule="auto"/>
        <w:jc w:val="both"/>
        <w:rPr>
          <w:rFonts w:ascii="Arial" w:hAnsi="Arial" w:cs="Arial"/>
          <w:bCs/>
          <w:sz w:val="24"/>
          <w:szCs w:val="24"/>
        </w:rPr>
      </w:pPr>
    </w:p>
    <w:p w:rsidR="00650600" w:rsidRPr="00650600" w:rsidRDefault="00650600" w:rsidP="00F322AC">
      <w:pPr>
        <w:spacing w:after="0" w:line="360" w:lineRule="auto"/>
        <w:jc w:val="both"/>
        <w:rPr>
          <w:rFonts w:ascii="Arial" w:hAnsi="Arial" w:cs="Arial"/>
          <w:bCs/>
          <w:sz w:val="24"/>
          <w:szCs w:val="24"/>
        </w:rPr>
      </w:pPr>
      <w:r>
        <w:rPr>
          <w:rFonts w:ascii="Arial" w:hAnsi="Arial" w:cs="Arial"/>
          <w:bCs/>
          <w:sz w:val="24"/>
          <w:szCs w:val="24"/>
        </w:rPr>
        <w:t xml:space="preserve">Lo anterior da cuenta de que el 95.52% de personas encuestadas estima que el proceso de identificación y validación de condiciones que se implementa desde el proyecto 721 como parte esencial del ingreso al servicio es adecuado y posibilita el acceso a los </w:t>
      </w:r>
      <w:r w:rsidR="00317454">
        <w:rPr>
          <w:rFonts w:ascii="Arial" w:hAnsi="Arial" w:cs="Arial"/>
          <w:bCs/>
          <w:sz w:val="24"/>
          <w:szCs w:val="24"/>
        </w:rPr>
        <w:t xml:space="preserve">niños, niñas y adolescentes de los  </w:t>
      </w:r>
      <w:r>
        <w:rPr>
          <w:rFonts w:ascii="Arial" w:hAnsi="Arial" w:cs="Arial"/>
          <w:bCs/>
          <w:sz w:val="24"/>
          <w:szCs w:val="24"/>
        </w:rPr>
        <w:t xml:space="preserve">Centro Crecer, aportando de esta manera a la garantía de sus derechos. </w:t>
      </w:r>
    </w:p>
    <w:p w:rsidR="006E1C2D" w:rsidRPr="0051421F" w:rsidRDefault="006E1C2D" w:rsidP="0051421F">
      <w:pPr>
        <w:pStyle w:val="Prrafodelista"/>
        <w:spacing w:after="0" w:line="360" w:lineRule="auto"/>
        <w:jc w:val="both"/>
        <w:rPr>
          <w:rFonts w:ascii="Arial" w:hAnsi="Arial" w:cs="Arial"/>
          <w:b/>
          <w:bCs/>
          <w:sz w:val="24"/>
        </w:rPr>
      </w:pPr>
    </w:p>
    <w:p w:rsidR="009F34C5" w:rsidRPr="008971BD" w:rsidRDefault="006E1C2D" w:rsidP="008971BD">
      <w:pPr>
        <w:spacing w:after="0" w:line="360" w:lineRule="auto"/>
        <w:jc w:val="both"/>
        <w:rPr>
          <w:rFonts w:ascii="Arial" w:hAnsi="Arial" w:cs="Arial"/>
          <w:b/>
          <w:bCs/>
          <w:sz w:val="28"/>
          <w:szCs w:val="28"/>
        </w:rPr>
      </w:pPr>
      <w:r w:rsidRPr="008971BD">
        <w:rPr>
          <w:rFonts w:ascii="Arial" w:hAnsi="Arial" w:cs="Arial"/>
          <w:b/>
          <w:bCs/>
          <w:sz w:val="28"/>
          <w:szCs w:val="28"/>
        </w:rPr>
        <w:t xml:space="preserve">PREGUNTA </w:t>
      </w:r>
      <w:r w:rsidR="00F322AC" w:rsidRPr="008971BD">
        <w:rPr>
          <w:rFonts w:ascii="Arial" w:hAnsi="Arial" w:cs="Arial"/>
          <w:b/>
          <w:bCs/>
          <w:sz w:val="28"/>
          <w:szCs w:val="28"/>
        </w:rPr>
        <w:t xml:space="preserve">No </w:t>
      </w:r>
      <w:r w:rsidRPr="008971BD">
        <w:rPr>
          <w:rFonts w:ascii="Arial" w:hAnsi="Arial" w:cs="Arial"/>
          <w:b/>
          <w:bCs/>
          <w:sz w:val="28"/>
          <w:szCs w:val="28"/>
        </w:rPr>
        <w:t>4</w:t>
      </w:r>
    </w:p>
    <w:p w:rsidR="006E1C2D" w:rsidRPr="0051421F" w:rsidRDefault="006E1C2D" w:rsidP="0051421F">
      <w:pPr>
        <w:pStyle w:val="Prrafodelista"/>
        <w:spacing w:after="0" w:line="360" w:lineRule="auto"/>
        <w:jc w:val="both"/>
        <w:rPr>
          <w:rFonts w:ascii="Arial" w:hAnsi="Arial" w:cs="Arial"/>
          <w:b/>
          <w:bCs/>
          <w:sz w:val="24"/>
        </w:rPr>
      </w:pPr>
    </w:p>
    <w:p w:rsidR="00295B27" w:rsidRDefault="00295B27" w:rsidP="00295B27">
      <w:pPr>
        <w:pStyle w:val="Prrafodelista"/>
        <w:ind w:left="0"/>
        <w:rPr>
          <w:rFonts w:ascii="Arial" w:hAnsi="Arial" w:cs="Arial"/>
          <w:b/>
          <w:bCs/>
          <w:sz w:val="24"/>
          <w:szCs w:val="24"/>
        </w:rPr>
      </w:pPr>
      <w:r>
        <w:rPr>
          <w:rFonts w:ascii="Arial" w:hAnsi="Arial" w:cs="Arial"/>
          <w:b/>
          <w:bCs/>
          <w:noProof/>
          <w:sz w:val="24"/>
          <w:szCs w:val="24"/>
          <w:lang w:eastAsia="es-CO"/>
        </w:rPr>
        <w:drawing>
          <wp:inline distT="0" distB="0" distL="0" distR="0">
            <wp:extent cx="5612130" cy="2801402"/>
            <wp:effectExtent l="1905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612130" cy="2801402"/>
                    </a:xfrm>
                    <a:prstGeom prst="rect">
                      <a:avLst/>
                    </a:prstGeom>
                    <a:noFill/>
                    <a:ln w="9525">
                      <a:noFill/>
                      <a:miter lim="800000"/>
                      <a:headEnd/>
                      <a:tailEnd/>
                    </a:ln>
                  </pic:spPr>
                </pic:pic>
              </a:graphicData>
            </a:graphic>
          </wp:inline>
        </w:drawing>
      </w:r>
    </w:p>
    <w:p w:rsidR="006E1C2D" w:rsidRPr="00295B27" w:rsidRDefault="00295B27" w:rsidP="00295B27">
      <w:pPr>
        <w:spacing w:after="0" w:line="360" w:lineRule="auto"/>
        <w:jc w:val="center"/>
        <w:rPr>
          <w:rFonts w:ascii="Arial" w:hAnsi="Arial" w:cs="Arial"/>
          <w:b/>
          <w:bCs/>
          <w:sz w:val="24"/>
        </w:rPr>
      </w:pPr>
      <w:r>
        <w:rPr>
          <w:rFonts w:ascii="Arial" w:hAnsi="Arial" w:cs="Arial"/>
          <w:b/>
          <w:bCs/>
          <w:noProof/>
          <w:sz w:val="24"/>
          <w:szCs w:val="24"/>
          <w:lang w:eastAsia="es-CO"/>
        </w:rPr>
        <w:lastRenderedPageBreak/>
        <w:drawing>
          <wp:inline distT="0" distB="0" distL="0" distR="0">
            <wp:extent cx="5108392" cy="3956364"/>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127683" cy="3971304"/>
                    </a:xfrm>
                    <a:prstGeom prst="rect">
                      <a:avLst/>
                    </a:prstGeom>
                    <a:noFill/>
                    <a:ln w="9525">
                      <a:noFill/>
                      <a:miter lim="800000"/>
                      <a:headEnd/>
                      <a:tailEnd/>
                    </a:ln>
                  </pic:spPr>
                </pic:pic>
              </a:graphicData>
            </a:graphic>
          </wp:inline>
        </w:drawing>
      </w:r>
    </w:p>
    <w:p w:rsidR="00650600" w:rsidRDefault="00650600" w:rsidP="008971BD">
      <w:pPr>
        <w:spacing w:after="0" w:line="360" w:lineRule="auto"/>
        <w:jc w:val="both"/>
        <w:rPr>
          <w:rFonts w:ascii="Arial" w:hAnsi="Arial" w:cs="Arial"/>
          <w:bCs/>
          <w:sz w:val="24"/>
          <w:lang w:val="es-ES"/>
        </w:rPr>
      </w:pPr>
    </w:p>
    <w:p w:rsidR="006E1C2D" w:rsidRDefault="00616348" w:rsidP="008971BD">
      <w:pPr>
        <w:spacing w:after="0" w:line="360" w:lineRule="auto"/>
        <w:jc w:val="both"/>
        <w:rPr>
          <w:rFonts w:ascii="Arial" w:hAnsi="Arial" w:cs="Arial"/>
          <w:bCs/>
          <w:sz w:val="24"/>
        </w:rPr>
      </w:pPr>
      <w:r w:rsidRPr="008971BD">
        <w:rPr>
          <w:rFonts w:ascii="Arial" w:hAnsi="Arial" w:cs="Arial"/>
          <w:bCs/>
          <w:sz w:val="24"/>
          <w:lang w:val="es-ES"/>
        </w:rPr>
        <w:t xml:space="preserve">Frente a la </w:t>
      </w:r>
      <w:r w:rsidR="006C48E1">
        <w:rPr>
          <w:rFonts w:ascii="Arial" w:hAnsi="Arial" w:cs="Arial"/>
          <w:bCs/>
          <w:sz w:val="24"/>
          <w:lang w:val="es-ES"/>
        </w:rPr>
        <w:t xml:space="preserve">evaluación que realizan los encuestados frente al sitio (planta física de cada unidad operativa) donde se </w:t>
      </w:r>
      <w:r w:rsidRPr="008971BD">
        <w:rPr>
          <w:rFonts w:ascii="Arial" w:hAnsi="Arial" w:cs="Arial"/>
          <w:bCs/>
          <w:sz w:val="24"/>
          <w:lang w:val="es-ES"/>
        </w:rPr>
        <w:t>presta</w:t>
      </w:r>
      <w:r w:rsidR="006C48E1">
        <w:rPr>
          <w:rFonts w:ascii="Arial" w:hAnsi="Arial" w:cs="Arial"/>
          <w:bCs/>
          <w:sz w:val="24"/>
          <w:lang w:val="es-ES"/>
        </w:rPr>
        <w:t xml:space="preserve"> </w:t>
      </w:r>
      <w:r w:rsidR="00C6769B">
        <w:rPr>
          <w:rFonts w:ascii="Arial" w:hAnsi="Arial" w:cs="Arial"/>
          <w:bCs/>
          <w:sz w:val="24"/>
          <w:lang w:val="es-ES"/>
        </w:rPr>
        <w:t xml:space="preserve">el servicio de Centros Crecer, se observa una amplia </w:t>
      </w:r>
      <w:r w:rsidRPr="008971BD">
        <w:rPr>
          <w:rFonts w:ascii="Arial" w:hAnsi="Arial" w:cs="Arial"/>
          <w:bCs/>
          <w:sz w:val="24"/>
          <w:lang w:val="es-ES"/>
        </w:rPr>
        <w:t>sat</w:t>
      </w:r>
      <w:r w:rsidR="00EC6539">
        <w:rPr>
          <w:rFonts w:ascii="Arial" w:hAnsi="Arial" w:cs="Arial"/>
          <w:bCs/>
          <w:sz w:val="24"/>
          <w:lang w:val="es-ES"/>
        </w:rPr>
        <w:t xml:space="preserve">isfacción con las instalaciones, donde el 37.08% las considera muy buenas y el 48.05% las califica como buenas, lo cual en conjunto suma un 85.13% de beneficiarios que </w:t>
      </w:r>
      <w:r w:rsidR="006E1C2D" w:rsidRPr="008971BD">
        <w:rPr>
          <w:rFonts w:ascii="Arial" w:hAnsi="Arial" w:cs="Arial"/>
          <w:bCs/>
          <w:sz w:val="24"/>
        </w:rPr>
        <w:t xml:space="preserve">reconocen espacios adecuados </w:t>
      </w:r>
      <w:r w:rsidR="00405EA0">
        <w:rPr>
          <w:rFonts w:ascii="Arial" w:hAnsi="Arial" w:cs="Arial"/>
          <w:bCs/>
          <w:sz w:val="24"/>
        </w:rPr>
        <w:t>para la prestación del servicio. Lo que da cuenta de los avances logrados en torno al mantenimiento y adecuación que constantemente se realizan a los inmuebles.</w:t>
      </w:r>
    </w:p>
    <w:p w:rsidR="00157115" w:rsidRDefault="00157115" w:rsidP="008971BD">
      <w:pPr>
        <w:spacing w:after="0" w:line="360" w:lineRule="auto"/>
        <w:jc w:val="both"/>
        <w:rPr>
          <w:rFonts w:ascii="Arial" w:hAnsi="Arial" w:cs="Arial"/>
          <w:bCs/>
          <w:sz w:val="24"/>
        </w:rPr>
      </w:pPr>
    </w:p>
    <w:p w:rsidR="00157115" w:rsidRDefault="00157115" w:rsidP="008971BD">
      <w:pPr>
        <w:spacing w:after="0" w:line="360" w:lineRule="auto"/>
        <w:jc w:val="both"/>
        <w:rPr>
          <w:rFonts w:ascii="Arial" w:hAnsi="Arial" w:cs="Arial"/>
          <w:bCs/>
          <w:sz w:val="24"/>
        </w:rPr>
      </w:pPr>
      <w:r>
        <w:rPr>
          <w:rFonts w:ascii="Arial" w:hAnsi="Arial" w:cs="Arial"/>
          <w:bCs/>
          <w:sz w:val="24"/>
        </w:rPr>
        <w:t>No obstante del universo de encuestados un número significativo 134, consideran que las instalaciones son regulares y 12 consideran que son malas o muy malas, lo que demuestra</w:t>
      </w:r>
      <w:r w:rsidR="00FA0747">
        <w:rPr>
          <w:rFonts w:ascii="Arial" w:hAnsi="Arial" w:cs="Arial"/>
          <w:bCs/>
          <w:sz w:val="24"/>
        </w:rPr>
        <w:t xml:space="preserve"> que el 13.92</w:t>
      </w:r>
      <w:r w:rsidR="003700C2">
        <w:rPr>
          <w:rFonts w:ascii="Arial" w:hAnsi="Arial" w:cs="Arial"/>
          <w:bCs/>
          <w:sz w:val="24"/>
        </w:rPr>
        <w:t xml:space="preserve">% de los referentes familiares encuentran que las </w:t>
      </w:r>
      <w:r w:rsidR="003700C2">
        <w:rPr>
          <w:rFonts w:ascii="Arial" w:hAnsi="Arial" w:cs="Arial"/>
          <w:bCs/>
          <w:sz w:val="24"/>
        </w:rPr>
        <w:lastRenderedPageBreak/>
        <w:t>instalaciones aun no cuentan con las características o condiciones propicias para una adecuada prestación del servicio.</w:t>
      </w:r>
    </w:p>
    <w:p w:rsidR="00295B27" w:rsidRDefault="00295B27" w:rsidP="008971BD">
      <w:pPr>
        <w:spacing w:after="0" w:line="360" w:lineRule="auto"/>
        <w:jc w:val="both"/>
        <w:rPr>
          <w:rFonts w:ascii="Arial" w:hAnsi="Arial" w:cs="Arial"/>
          <w:bCs/>
          <w:sz w:val="24"/>
        </w:rPr>
      </w:pPr>
    </w:p>
    <w:p w:rsidR="003700C2" w:rsidRDefault="003700C2" w:rsidP="008971BD">
      <w:pPr>
        <w:spacing w:after="0" w:line="360" w:lineRule="auto"/>
        <w:jc w:val="both"/>
        <w:rPr>
          <w:rFonts w:ascii="Arial" w:hAnsi="Arial" w:cs="Arial"/>
          <w:bCs/>
          <w:sz w:val="24"/>
        </w:rPr>
      </w:pPr>
      <w:r>
        <w:rPr>
          <w:rFonts w:ascii="Arial" w:hAnsi="Arial" w:cs="Arial"/>
          <w:bCs/>
          <w:sz w:val="24"/>
        </w:rPr>
        <w:t xml:space="preserve">El análisis de las respuestas nos permite valorar la importancia de continuar </w:t>
      </w:r>
      <w:r w:rsidR="00405EA0">
        <w:rPr>
          <w:rFonts w:ascii="Arial" w:hAnsi="Arial" w:cs="Arial"/>
          <w:bCs/>
          <w:sz w:val="24"/>
        </w:rPr>
        <w:t xml:space="preserve">realizando intervenciones de mejoramiento de las plantas físicas de las unidades operativas donde se presta el servicio en búsqueda del cumplimiento de los </w:t>
      </w:r>
      <w:r w:rsidR="00405EA0" w:rsidRPr="00CA490F">
        <w:rPr>
          <w:rFonts w:ascii="Arial" w:hAnsi="Arial" w:cs="Arial"/>
          <w:bCs/>
          <w:sz w:val="24"/>
        </w:rPr>
        <w:t xml:space="preserve">estándares de calidad </w:t>
      </w:r>
      <w:r w:rsidR="00CA490F">
        <w:rPr>
          <w:rFonts w:ascii="Arial" w:hAnsi="Arial" w:cs="Arial"/>
          <w:bCs/>
          <w:sz w:val="24"/>
        </w:rPr>
        <w:t xml:space="preserve">aprobados por la entidad bajo la resolución No 0799 del 26 de Julio de 2013 </w:t>
      </w:r>
      <w:r w:rsidR="00405EA0" w:rsidRPr="00CA490F">
        <w:rPr>
          <w:rFonts w:ascii="Arial" w:hAnsi="Arial" w:cs="Arial"/>
          <w:bCs/>
          <w:sz w:val="24"/>
        </w:rPr>
        <w:t>y de las condiciones de accesibilidad que se requieren para prestar un servicio de calidad y acorde a las necesidades de la población atendida.</w:t>
      </w:r>
    </w:p>
    <w:p w:rsidR="00405EA0" w:rsidRPr="008971BD" w:rsidRDefault="00405EA0" w:rsidP="008971BD">
      <w:pPr>
        <w:spacing w:after="0" w:line="360" w:lineRule="auto"/>
        <w:jc w:val="both"/>
        <w:rPr>
          <w:rFonts w:ascii="Arial" w:hAnsi="Arial" w:cs="Arial"/>
          <w:bCs/>
          <w:sz w:val="24"/>
        </w:rPr>
      </w:pPr>
    </w:p>
    <w:p w:rsidR="00424B27" w:rsidRDefault="003D4050" w:rsidP="008971BD">
      <w:pPr>
        <w:spacing w:after="0" w:line="360" w:lineRule="auto"/>
        <w:jc w:val="both"/>
        <w:rPr>
          <w:rFonts w:ascii="Arial" w:hAnsi="Arial" w:cs="Arial"/>
          <w:b/>
          <w:bCs/>
          <w:sz w:val="28"/>
          <w:szCs w:val="28"/>
          <w:lang w:val="es-US"/>
        </w:rPr>
      </w:pPr>
      <w:r w:rsidRPr="008971BD">
        <w:rPr>
          <w:rFonts w:ascii="Arial" w:hAnsi="Arial" w:cs="Arial"/>
          <w:b/>
          <w:bCs/>
          <w:sz w:val="28"/>
          <w:szCs w:val="28"/>
          <w:lang w:val="es-US"/>
        </w:rPr>
        <w:t xml:space="preserve">PREGUNTA </w:t>
      </w:r>
      <w:r w:rsidR="008971BD">
        <w:rPr>
          <w:rFonts w:ascii="Arial" w:hAnsi="Arial" w:cs="Arial"/>
          <w:b/>
          <w:bCs/>
          <w:sz w:val="28"/>
          <w:szCs w:val="28"/>
          <w:lang w:val="es-US"/>
        </w:rPr>
        <w:t xml:space="preserve">No </w:t>
      </w:r>
      <w:r w:rsidRPr="008971BD">
        <w:rPr>
          <w:rFonts w:ascii="Arial" w:hAnsi="Arial" w:cs="Arial"/>
          <w:b/>
          <w:bCs/>
          <w:sz w:val="28"/>
          <w:szCs w:val="28"/>
          <w:lang w:val="es-US"/>
        </w:rPr>
        <w:t>5</w:t>
      </w:r>
    </w:p>
    <w:p w:rsidR="00424B27" w:rsidRDefault="00424B27" w:rsidP="008971BD">
      <w:pPr>
        <w:spacing w:after="0" w:line="360" w:lineRule="auto"/>
        <w:jc w:val="both"/>
        <w:rPr>
          <w:rFonts w:ascii="Arial" w:hAnsi="Arial" w:cs="Arial"/>
          <w:bCs/>
          <w:sz w:val="24"/>
          <w:lang w:val="es-US"/>
        </w:rPr>
      </w:pPr>
    </w:p>
    <w:p w:rsidR="00295B27" w:rsidRDefault="00295B27" w:rsidP="00295B27">
      <w:pPr>
        <w:pStyle w:val="Prrafodelista"/>
        <w:ind w:left="0"/>
        <w:jc w:val="center"/>
        <w:rPr>
          <w:rFonts w:ascii="Arial" w:hAnsi="Arial" w:cs="Arial"/>
          <w:sz w:val="24"/>
          <w:szCs w:val="24"/>
        </w:rPr>
      </w:pPr>
      <w:r>
        <w:rPr>
          <w:rFonts w:ascii="Arial" w:hAnsi="Arial" w:cs="Arial"/>
          <w:noProof/>
          <w:sz w:val="24"/>
          <w:szCs w:val="24"/>
          <w:lang w:eastAsia="es-CO"/>
        </w:rPr>
        <w:drawing>
          <wp:inline distT="0" distB="0" distL="0" distR="0">
            <wp:extent cx="6283040" cy="3431264"/>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353990" cy="3470011"/>
                    </a:xfrm>
                    <a:prstGeom prst="rect">
                      <a:avLst/>
                    </a:prstGeom>
                    <a:noFill/>
                    <a:ln w="9525">
                      <a:noFill/>
                      <a:miter lim="800000"/>
                      <a:headEnd/>
                      <a:tailEnd/>
                    </a:ln>
                  </pic:spPr>
                </pic:pic>
              </a:graphicData>
            </a:graphic>
          </wp:inline>
        </w:drawing>
      </w:r>
    </w:p>
    <w:p w:rsidR="003D4050" w:rsidRPr="00F71227" w:rsidRDefault="00295B27" w:rsidP="00F71227">
      <w:pPr>
        <w:pStyle w:val="Prrafodelista"/>
        <w:ind w:left="0"/>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4651420" cy="3672114"/>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746854" cy="3747455"/>
                    </a:xfrm>
                    <a:prstGeom prst="rect">
                      <a:avLst/>
                    </a:prstGeom>
                    <a:noFill/>
                    <a:ln w="9525">
                      <a:noFill/>
                      <a:miter lim="800000"/>
                      <a:headEnd/>
                      <a:tailEnd/>
                    </a:ln>
                  </pic:spPr>
                </pic:pic>
              </a:graphicData>
            </a:graphic>
          </wp:inline>
        </w:drawing>
      </w:r>
    </w:p>
    <w:p w:rsidR="008971BD" w:rsidRDefault="00405EA0" w:rsidP="0051421F">
      <w:pPr>
        <w:spacing w:after="0" w:line="360" w:lineRule="auto"/>
        <w:jc w:val="both"/>
        <w:rPr>
          <w:rFonts w:ascii="Arial" w:hAnsi="Arial" w:cs="Arial"/>
          <w:bCs/>
          <w:sz w:val="24"/>
        </w:rPr>
      </w:pPr>
      <w:r w:rsidRPr="00AF6DD3">
        <w:rPr>
          <w:rFonts w:ascii="Arial" w:hAnsi="Arial" w:cs="Arial"/>
          <w:bCs/>
          <w:sz w:val="24"/>
        </w:rPr>
        <w:t xml:space="preserve">La valoración de los encuestados frente a la atención que brindan </w:t>
      </w:r>
      <w:r w:rsidR="00AF6DD3" w:rsidRPr="00AF6DD3">
        <w:rPr>
          <w:rFonts w:ascii="Arial" w:hAnsi="Arial" w:cs="Arial"/>
          <w:bCs/>
          <w:sz w:val="24"/>
        </w:rPr>
        <w:t xml:space="preserve">los profesionales, talleristas y coordinadoras </w:t>
      </w:r>
      <w:r w:rsidR="003D4050" w:rsidRPr="00AF6DD3">
        <w:rPr>
          <w:rFonts w:ascii="Arial" w:hAnsi="Arial" w:cs="Arial"/>
          <w:bCs/>
          <w:sz w:val="24"/>
        </w:rPr>
        <w:t>que prestan el servicio</w:t>
      </w:r>
      <w:r w:rsidR="00AF6DD3">
        <w:rPr>
          <w:rFonts w:ascii="Arial" w:hAnsi="Arial" w:cs="Arial"/>
          <w:bCs/>
          <w:sz w:val="24"/>
        </w:rPr>
        <w:t xml:space="preserve"> en los Centros Crecer </w:t>
      </w:r>
      <w:r w:rsidR="003D4050" w:rsidRPr="0051421F">
        <w:rPr>
          <w:rFonts w:ascii="Arial" w:hAnsi="Arial" w:cs="Arial"/>
          <w:bCs/>
          <w:sz w:val="24"/>
        </w:rPr>
        <w:t>evidencia</w:t>
      </w:r>
      <w:r w:rsidR="00AF6DD3">
        <w:rPr>
          <w:rFonts w:ascii="Arial" w:hAnsi="Arial" w:cs="Arial"/>
          <w:bCs/>
          <w:sz w:val="24"/>
        </w:rPr>
        <w:t xml:space="preserve"> una muy alta valoración de la misma, ya que </w:t>
      </w:r>
      <w:r w:rsidR="003D4050" w:rsidRPr="0051421F">
        <w:rPr>
          <w:rFonts w:ascii="Arial" w:hAnsi="Arial" w:cs="Arial"/>
          <w:bCs/>
          <w:sz w:val="24"/>
        </w:rPr>
        <w:t xml:space="preserve">el 59.68% de la población que respondió </w:t>
      </w:r>
      <w:r w:rsidR="00AF6DD3">
        <w:rPr>
          <w:rFonts w:ascii="Arial" w:hAnsi="Arial" w:cs="Arial"/>
          <w:bCs/>
          <w:sz w:val="24"/>
        </w:rPr>
        <w:t xml:space="preserve">la </w:t>
      </w:r>
      <w:r w:rsidR="003D4050" w:rsidRPr="0051421F">
        <w:rPr>
          <w:rFonts w:ascii="Arial" w:hAnsi="Arial" w:cs="Arial"/>
          <w:bCs/>
          <w:sz w:val="24"/>
        </w:rPr>
        <w:t xml:space="preserve">califica </w:t>
      </w:r>
      <w:r w:rsidR="00AF6DD3">
        <w:rPr>
          <w:rFonts w:ascii="Arial" w:hAnsi="Arial" w:cs="Arial"/>
          <w:bCs/>
          <w:sz w:val="24"/>
        </w:rPr>
        <w:t>m</w:t>
      </w:r>
      <w:r w:rsidR="003D4050" w:rsidRPr="0051421F">
        <w:rPr>
          <w:rFonts w:ascii="Arial" w:hAnsi="Arial" w:cs="Arial"/>
          <w:bCs/>
          <w:sz w:val="24"/>
        </w:rPr>
        <w:t xml:space="preserve">uy buena, y el 37.46% </w:t>
      </w:r>
      <w:r w:rsidR="00AF6DD3">
        <w:rPr>
          <w:rFonts w:ascii="Arial" w:hAnsi="Arial" w:cs="Arial"/>
          <w:bCs/>
          <w:sz w:val="24"/>
        </w:rPr>
        <w:t>como buena, lo que en sumatoria corresponde a un 97.14%.</w:t>
      </w:r>
      <w:r w:rsidR="00295B27">
        <w:rPr>
          <w:rFonts w:ascii="Arial" w:hAnsi="Arial" w:cs="Arial"/>
          <w:bCs/>
          <w:sz w:val="24"/>
        </w:rPr>
        <w:t xml:space="preserve"> </w:t>
      </w:r>
      <w:r w:rsidR="00AF6DD3">
        <w:rPr>
          <w:rFonts w:ascii="Arial" w:hAnsi="Arial" w:cs="Arial"/>
          <w:bCs/>
          <w:sz w:val="24"/>
        </w:rPr>
        <w:t xml:space="preserve">Solo un 2% de las personas encuestadas </w:t>
      </w:r>
      <w:r w:rsidR="007B3649">
        <w:rPr>
          <w:rFonts w:ascii="Arial" w:hAnsi="Arial" w:cs="Arial"/>
          <w:bCs/>
          <w:sz w:val="24"/>
        </w:rPr>
        <w:t>muestra</w:t>
      </w:r>
      <w:r w:rsidR="003D4050" w:rsidRPr="0051421F">
        <w:rPr>
          <w:rFonts w:ascii="Arial" w:hAnsi="Arial" w:cs="Arial"/>
          <w:bCs/>
          <w:sz w:val="24"/>
        </w:rPr>
        <w:t xml:space="preserve"> inconformidad </w:t>
      </w:r>
      <w:r w:rsidR="007B3649">
        <w:rPr>
          <w:rFonts w:ascii="Arial" w:hAnsi="Arial" w:cs="Arial"/>
          <w:bCs/>
          <w:sz w:val="24"/>
        </w:rPr>
        <w:t>con la atención brindada, lo cual corresponde a un total de 21 personas.</w:t>
      </w:r>
    </w:p>
    <w:p w:rsidR="007B3649" w:rsidRDefault="007B3649" w:rsidP="0051421F">
      <w:pPr>
        <w:spacing w:after="0" w:line="360" w:lineRule="auto"/>
        <w:jc w:val="both"/>
        <w:rPr>
          <w:rFonts w:ascii="Arial" w:hAnsi="Arial" w:cs="Arial"/>
          <w:bCs/>
          <w:sz w:val="24"/>
        </w:rPr>
      </w:pPr>
    </w:p>
    <w:p w:rsidR="00DD4794" w:rsidRDefault="007B3649" w:rsidP="0051421F">
      <w:pPr>
        <w:spacing w:after="0" w:line="360" w:lineRule="auto"/>
        <w:jc w:val="both"/>
        <w:rPr>
          <w:rFonts w:ascii="Arial" w:hAnsi="Arial" w:cs="Arial"/>
          <w:bCs/>
          <w:sz w:val="24"/>
        </w:rPr>
      </w:pPr>
      <w:r>
        <w:rPr>
          <w:rFonts w:ascii="Arial" w:hAnsi="Arial" w:cs="Arial"/>
          <w:bCs/>
          <w:sz w:val="24"/>
        </w:rPr>
        <w:t xml:space="preserve">Los anteriores resultados permiten valorar los avances que se han logrado en el servicio en relación con el tema de la atención, la cual se ha buscado cualificar constantemente, a través de formación a los profesionales y equipo de trabajo en general que </w:t>
      </w:r>
      <w:r w:rsidR="007402D2">
        <w:rPr>
          <w:rFonts w:ascii="Arial" w:hAnsi="Arial" w:cs="Arial"/>
          <w:bCs/>
          <w:sz w:val="24"/>
        </w:rPr>
        <w:t>interviene</w:t>
      </w:r>
      <w:r>
        <w:rPr>
          <w:rFonts w:ascii="Arial" w:hAnsi="Arial" w:cs="Arial"/>
          <w:bCs/>
          <w:sz w:val="24"/>
        </w:rPr>
        <w:t xml:space="preserve"> en los procesos con los </w:t>
      </w:r>
      <w:r w:rsidR="007402D2">
        <w:rPr>
          <w:rFonts w:ascii="Arial" w:hAnsi="Arial" w:cs="Arial"/>
          <w:bCs/>
          <w:sz w:val="24"/>
        </w:rPr>
        <w:t xml:space="preserve">participantes, de igual manera se visualiza que </w:t>
      </w:r>
      <w:r w:rsidR="00DD4794">
        <w:rPr>
          <w:rFonts w:ascii="Arial" w:hAnsi="Arial" w:cs="Arial"/>
          <w:bCs/>
          <w:sz w:val="24"/>
        </w:rPr>
        <w:t xml:space="preserve">el cambio que se ha venido implementando en cuanto al lineamiento técnico del servicio y su transformación en una AITS (acción integral de </w:t>
      </w:r>
      <w:r w:rsidR="00DD4794">
        <w:rPr>
          <w:rFonts w:ascii="Arial" w:hAnsi="Arial" w:cs="Arial"/>
          <w:bCs/>
          <w:sz w:val="24"/>
        </w:rPr>
        <w:lastRenderedPageBreak/>
        <w:t>transformación social), ha logrado la prestación de una mejor atención desde las diferentes áreas como lo son el área de profesionales, el área de taller y la de coordinación.</w:t>
      </w:r>
    </w:p>
    <w:p w:rsidR="007B3649" w:rsidRPr="0051421F" w:rsidRDefault="00DD4794" w:rsidP="0051421F">
      <w:pPr>
        <w:spacing w:after="0" w:line="360" w:lineRule="auto"/>
        <w:jc w:val="both"/>
        <w:rPr>
          <w:rFonts w:ascii="Arial" w:hAnsi="Arial" w:cs="Arial"/>
          <w:bCs/>
          <w:sz w:val="24"/>
        </w:rPr>
      </w:pPr>
      <w:r>
        <w:rPr>
          <w:rFonts w:ascii="Arial" w:hAnsi="Arial" w:cs="Arial"/>
          <w:bCs/>
          <w:sz w:val="24"/>
        </w:rPr>
        <w:t xml:space="preserve"> </w:t>
      </w:r>
    </w:p>
    <w:p w:rsidR="00295B27" w:rsidRDefault="008971BD" w:rsidP="0051421F">
      <w:pPr>
        <w:spacing w:after="0" w:line="360" w:lineRule="auto"/>
        <w:jc w:val="both"/>
        <w:rPr>
          <w:rFonts w:ascii="Arial" w:hAnsi="Arial" w:cs="Arial"/>
          <w:b/>
          <w:bCs/>
          <w:sz w:val="28"/>
          <w:szCs w:val="28"/>
        </w:rPr>
      </w:pPr>
      <w:r>
        <w:rPr>
          <w:rFonts w:ascii="Arial" w:hAnsi="Arial" w:cs="Arial"/>
          <w:b/>
          <w:bCs/>
          <w:sz w:val="28"/>
          <w:szCs w:val="28"/>
        </w:rPr>
        <w:t xml:space="preserve">PREGUNTA No </w:t>
      </w:r>
      <w:r w:rsidRPr="008971BD">
        <w:rPr>
          <w:rFonts w:ascii="Arial" w:hAnsi="Arial" w:cs="Arial"/>
          <w:b/>
          <w:bCs/>
          <w:sz w:val="28"/>
          <w:szCs w:val="28"/>
        </w:rPr>
        <w:t>6</w:t>
      </w:r>
    </w:p>
    <w:p w:rsidR="00295B27" w:rsidRDefault="00295B27" w:rsidP="0051421F">
      <w:pPr>
        <w:spacing w:after="0" w:line="360" w:lineRule="auto"/>
        <w:jc w:val="both"/>
        <w:rPr>
          <w:rFonts w:ascii="Arial" w:hAnsi="Arial" w:cs="Arial"/>
          <w:b/>
          <w:bCs/>
          <w:sz w:val="28"/>
          <w:szCs w:val="28"/>
        </w:rPr>
      </w:pPr>
    </w:p>
    <w:p w:rsidR="003D4050" w:rsidRPr="008971BD" w:rsidRDefault="00295B27" w:rsidP="0051421F">
      <w:pPr>
        <w:spacing w:after="0" w:line="360" w:lineRule="auto"/>
        <w:jc w:val="both"/>
        <w:rPr>
          <w:rFonts w:ascii="Arial" w:hAnsi="Arial" w:cs="Arial"/>
          <w:b/>
          <w:bCs/>
          <w:sz w:val="28"/>
          <w:szCs w:val="28"/>
        </w:rPr>
      </w:pPr>
      <w:r>
        <w:rPr>
          <w:rFonts w:ascii="Arial" w:hAnsi="Arial" w:cs="Arial"/>
          <w:b/>
          <w:bCs/>
          <w:noProof/>
          <w:sz w:val="24"/>
          <w:szCs w:val="24"/>
          <w:lang w:eastAsia="es-CO"/>
        </w:rPr>
        <w:drawing>
          <wp:inline distT="0" distB="0" distL="0" distR="0">
            <wp:extent cx="6140774" cy="30915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170135" cy="3106325"/>
                    </a:xfrm>
                    <a:prstGeom prst="rect">
                      <a:avLst/>
                    </a:prstGeom>
                    <a:noFill/>
                    <a:ln w="9525">
                      <a:noFill/>
                      <a:miter lim="800000"/>
                      <a:headEnd/>
                      <a:tailEnd/>
                    </a:ln>
                  </pic:spPr>
                </pic:pic>
              </a:graphicData>
            </a:graphic>
          </wp:inline>
        </w:drawing>
      </w:r>
    </w:p>
    <w:p w:rsidR="008971BD" w:rsidRPr="000D1FA1" w:rsidRDefault="00295B27" w:rsidP="000D1FA1">
      <w:pPr>
        <w:pStyle w:val="Prrafodelista"/>
        <w:ind w:left="0"/>
        <w:jc w:val="center"/>
        <w:rPr>
          <w:rFonts w:ascii="Arial" w:hAnsi="Arial" w:cs="Arial"/>
          <w:b/>
          <w:bCs/>
          <w:sz w:val="24"/>
          <w:szCs w:val="24"/>
          <w:lang w:val="es-ES"/>
        </w:rPr>
      </w:pPr>
      <w:r>
        <w:rPr>
          <w:rFonts w:ascii="Arial" w:hAnsi="Arial" w:cs="Arial"/>
          <w:b/>
          <w:bCs/>
          <w:noProof/>
          <w:sz w:val="24"/>
          <w:szCs w:val="24"/>
          <w:lang w:eastAsia="es-CO"/>
        </w:rPr>
        <w:lastRenderedPageBreak/>
        <w:drawing>
          <wp:inline distT="0" distB="0" distL="0" distR="0">
            <wp:extent cx="4979406" cy="40443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995801" cy="4057662"/>
                    </a:xfrm>
                    <a:prstGeom prst="rect">
                      <a:avLst/>
                    </a:prstGeom>
                    <a:noFill/>
                    <a:ln w="9525">
                      <a:noFill/>
                      <a:miter lim="800000"/>
                      <a:headEnd/>
                      <a:tailEnd/>
                    </a:ln>
                  </pic:spPr>
                </pic:pic>
              </a:graphicData>
            </a:graphic>
          </wp:inline>
        </w:drawing>
      </w:r>
    </w:p>
    <w:p w:rsidR="00D77380" w:rsidRDefault="00DD4794" w:rsidP="0051421F">
      <w:pPr>
        <w:pStyle w:val="NormalWeb"/>
        <w:spacing w:before="0" w:beforeAutospacing="0" w:after="0" w:afterAutospacing="0" w:line="360" w:lineRule="auto"/>
        <w:jc w:val="both"/>
        <w:rPr>
          <w:rFonts w:ascii="Arial" w:hAnsi="Arial" w:cs="Arial"/>
        </w:rPr>
      </w:pPr>
      <w:r w:rsidRPr="0020070F">
        <w:rPr>
          <w:rFonts w:ascii="Arial" w:hAnsi="Arial" w:cs="Arial"/>
          <w:highlight w:val="yellow"/>
        </w:rPr>
        <w:t>En relación con la calidad de los alimentos que se ofrece a los participantes en el servicio, l</w:t>
      </w:r>
      <w:r w:rsidR="00D679D6" w:rsidRPr="0020070F">
        <w:rPr>
          <w:rFonts w:ascii="Arial" w:hAnsi="Arial" w:cs="Arial"/>
          <w:highlight w:val="yellow"/>
        </w:rPr>
        <w:t>a</w:t>
      </w:r>
      <w:r w:rsidRPr="0020070F">
        <w:rPr>
          <w:rFonts w:ascii="Arial" w:hAnsi="Arial" w:cs="Arial"/>
          <w:highlight w:val="yellow"/>
        </w:rPr>
        <w:t>s</w:t>
      </w:r>
      <w:r w:rsidR="00D679D6" w:rsidRPr="0020070F">
        <w:rPr>
          <w:rFonts w:ascii="Arial" w:hAnsi="Arial" w:cs="Arial"/>
          <w:highlight w:val="yellow"/>
        </w:rPr>
        <w:t xml:space="preserve"> </w:t>
      </w:r>
      <w:r w:rsidRPr="0020070F">
        <w:rPr>
          <w:rFonts w:ascii="Arial" w:hAnsi="Arial" w:cs="Arial"/>
          <w:highlight w:val="yellow"/>
        </w:rPr>
        <w:t>gráficas</w:t>
      </w:r>
      <w:r w:rsidR="00D679D6" w:rsidRPr="0020070F">
        <w:rPr>
          <w:rFonts w:ascii="Arial" w:hAnsi="Arial" w:cs="Arial"/>
          <w:highlight w:val="yellow"/>
        </w:rPr>
        <w:t xml:space="preserve"> nos indica</w:t>
      </w:r>
      <w:r w:rsidR="0020070F" w:rsidRPr="0020070F">
        <w:rPr>
          <w:rFonts w:ascii="Arial" w:hAnsi="Arial" w:cs="Arial"/>
          <w:highlight w:val="yellow"/>
        </w:rPr>
        <w:t xml:space="preserve">n que el </w:t>
      </w:r>
      <w:r w:rsidR="00D77380" w:rsidRPr="0020070F">
        <w:rPr>
          <w:rFonts w:ascii="Arial" w:hAnsi="Arial" w:cs="Arial"/>
          <w:highlight w:val="yellow"/>
        </w:rPr>
        <w:t>98%</w:t>
      </w:r>
      <w:r w:rsidR="0020070F" w:rsidRPr="0020070F">
        <w:rPr>
          <w:rFonts w:ascii="Arial" w:hAnsi="Arial" w:cs="Arial"/>
          <w:highlight w:val="yellow"/>
        </w:rPr>
        <w:t xml:space="preserve"> </w:t>
      </w:r>
      <w:r w:rsidR="009C6B08" w:rsidRPr="0020070F">
        <w:rPr>
          <w:rFonts w:ascii="Arial" w:hAnsi="Arial" w:cs="Arial"/>
          <w:highlight w:val="yellow"/>
        </w:rPr>
        <w:t xml:space="preserve">de los acudientes </w:t>
      </w:r>
      <w:r w:rsidR="00D679D6" w:rsidRPr="0020070F">
        <w:rPr>
          <w:rFonts w:ascii="Arial" w:hAnsi="Arial" w:cs="Arial"/>
          <w:highlight w:val="yellow"/>
        </w:rPr>
        <w:t xml:space="preserve">se encuentran satisfechos con la calidad de los alimentos que reciben </w:t>
      </w:r>
      <w:r w:rsidR="00D77380" w:rsidRPr="0020070F">
        <w:rPr>
          <w:rFonts w:ascii="Arial" w:hAnsi="Arial" w:cs="Arial"/>
          <w:highlight w:val="yellow"/>
        </w:rPr>
        <w:t xml:space="preserve">los participantes </w:t>
      </w:r>
      <w:r w:rsidR="00D679D6" w:rsidRPr="0020070F">
        <w:rPr>
          <w:rFonts w:ascii="Arial" w:hAnsi="Arial" w:cs="Arial"/>
          <w:highlight w:val="yellow"/>
        </w:rPr>
        <w:t xml:space="preserve">durante su permanencia en el centro crecer; ya que </w:t>
      </w:r>
      <w:r w:rsidR="00D77380" w:rsidRPr="0020070F">
        <w:rPr>
          <w:rFonts w:ascii="Arial" w:hAnsi="Arial" w:cs="Arial"/>
          <w:highlight w:val="yellow"/>
        </w:rPr>
        <w:t>el</w:t>
      </w:r>
      <w:r w:rsidR="00D679D6" w:rsidRPr="0020070F">
        <w:rPr>
          <w:rFonts w:ascii="Arial" w:hAnsi="Arial" w:cs="Arial"/>
          <w:highlight w:val="yellow"/>
        </w:rPr>
        <w:t xml:space="preserve"> 5</w:t>
      </w:r>
      <w:r w:rsidR="00D77380" w:rsidRPr="0020070F">
        <w:rPr>
          <w:rFonts w:ascii="Arial" w:hAnsi="Arial" w:cs="Arial"/>
          <w:highlight w:val="yellow"/>
        </w:rPr>
        <w:t>7.</w:t>
      </w:r>
      <w:r w:rsidR="00D679D6" w:rsidRPr="0020070F">
        <w:rPr>
          <w:rFonts w:ascii="Arial" w:hAnsi="Arial" w:cs="Arial"/>
          <w:highlight w:val="yellow"/>
        </w:rPr>
        <w:t>8</w:t>
      </w:r>
      <w:r w:rsidR="00D77380" w:rsidRPr="0020070F">
        <w:rPr>
          <w:rFonts w:ascii="Arial" w:hAnsi="Arial" w:cs="Arial"/>
          <w:highlight w:val="yellow"/>
        </w:rPr>
        <w:t>6</w:t>
      </w:r>
      <w:r w:rsidR="00D679D6" w:rsidRPr="0020070F">
        <w:rPr>
          <w:rFonts w:ascii="Arial" w:hAnsi="Arial" w:cs="Arial"/>
          <w:highlight w:val="yellow"/>
        </w:rPr>
        <w:t>%  lo</w:t>
      </w:r>
      <w:r w:rsidR="00D77380" w:rsidRPr="0020070F">
        <w:rPr>
          <w:rFonts w:ascii="Arial" w:hAnsi="Arial" w:cs="Arial"/>
          <w:highlight w:val="yellow"/>
        </w:rPr>
        <w:t>s</w:t>
      </w:r>
      <w:r w:rsidR="00D679D6" w:rsidRPr="0020070F">
        <w:rPr>
          <w:rFonts w:ascii="Arial" w:hAnsi="Arial" w:cs="Arial"/>
          <w:highlight w:val="yellow"/>
        </w:rPr>
        <w:t xml:space="preserve"> califica</w:t>
      </w:r>
      <w:r w:rsidR="00D77380" w:rsidRPr="0020070F">
        <w:rPr>
          <w:rFonts w:ascii="Arial" w:hAnsi="Arial" w:cs="Arial"/>
          <w:highlight w:val="yellow"/>
        </w:rPr>
        <w:t>n como muy b</w:t>
      </w:r>
      <w:r w:rsidR="00D679D6" w:rsidRPr="0020070F">
        <w:rPr>
          <w:rFonts w:ascii="Arial" w:hAnsi="Arial" w:cs="Arial"/>
          <w:highlight w:val="yellow"/>
        </w:rPr>
        <w:t>ueno</w:t>
      </w:r>
      <w:r w:rsidR="00D77380" w:rsidRPr="0020070F">
        <w:rPr>
          <w:rFonts w:ascii="Arial" w:hAnsi="Arial" w:cs="Arial"/>
          <w:highlight w:val="yellow"/>
        </w:rPr>
        <w:t>s</w:t>
      </w:r>
      <w:r w:rsidR="00D679D6" w:rsidRPr="0020070F">
        <w:rPr>
          <w:rFonts w:ascii="Arial" w:hAnsi="Arial" w:cs="Arial"/>
          <w:highlight w:val="yellow"/>
        </w:rPr>
        <w:t xml:space="preserve"> y </w:t>
      </w:r>
      <w:r w:rsidR="00D77380" w:rsidRPr="0020070F">
        <w:rPr>
          <w:rFonts w:ascii="Arial" w:hAnsi="Arial" w:cs="Arial"/>
          <w:highlight w:val="yellow"/>
        </w:rPr>
        <w:t>el 39.94% como b</w:t>
      </w:r>
      <w:r w:rsidR="00D679D6" w:rsidRPr="0020070F">
        <w:rPr>
          <w:rFonts w:ascii="Arial" w:hAnsi="Arial" w:cs="Arial"/>
          <w:highlight w:val="yellow"/>
        </w:rPr>
        <w:t>ueno</w:t>
      </w:r>
      <w:r w:rsidR="00D77380" w:rsidRPr="0020070F">
        <w:rPr>
          <w:rFonts w:ascii="Arial" w:hAnsi="Arial" w:cs="Arial"/>
          <w:highlight w:val="yellow"/>
        </w:rPr>
        <w:t>s</w:t>
      </w:r>
      <w:r w:rsidR="00D679D6" w:rsidRPr="0020070F">
        <w:rPr>
          <w:rFonts w:ascii="Arial" w:hAnsi="Arial" w:cs="Arial"/>
          <w:highlight w:val="yellow"/>
        </w:rPr>
        <w:t>.</w:t>
      </w:r>
      <w:r w:rsidR="00D679D6" w:rsidRPr="0051421F">
        <w:rPr>
          <w:rFonts w:ascii="Arial" w:hAnsi="Arial" w:cs="Arial"/>
        </w:rPr>
        <w:t xml:space="preserve"> </w:t>
      </w:r>
    </w:p>
    <w:p w:rsidR="00D77380" w:rsidRDefault="00D77380" w:rsidP="0051421F">
      <w:pPr>
        <w:pStyle w:val="NormalWeb"/>
        <w:spacing w:before="0" w:beforeAutospacing="0" w:after="0" w:afterAutospacing="0" w:line="360" w:lineRule="auto"/>
        <w:jc w:val="both"/>
        <w:rPr>
          <w:rFonts w:ascii="Arial" w:hAnsi="Arial" w:cs="Arial"/>
        </w:rPr>
      </w:pPr>
    </w:p>
    <w:p w:rsidR="00D77380" w:rsidRDefault="00D77380" w:rsidP="0051421F">
      <w:pPr>
        <w:pStyle w:val="NormalWeb"/>
        <w:spacing w:before="0" w:beforeAutospacing="0" w:after="0" w:afterAutospacing="0" w:line="360" w:lineRule="auto"/>
        <w:jc w:val="both"/>
        <w:rPr>
          <w:rFonts w:ascii="Arial" w:hAnsi="Arial" w:cs="Arial"/>
        </w:rPr>
      </w:pPr>
      <w:r>
        <w:rPr>
          <w:rFonts w:ascii="Arial" w:hAnsi="Arial" w:cs="Arial"/>
        </w:rPr>
        <w:t>Solo u</w:t>
      </w:r>
      <w:r w:rsidR="00D679D6" w:rsidRPr="0051421F">
        <w:rPr>
          <w:rFonts w:ascii="Arial" w:hAnsi="Arial" w:cs="Arial"/>
        </w:rPr>
        <w:t xml:space="preserve">n </w:t>
      </w:r>
      <w:r>
        <w:rPr>
          <w:rFonts w:ascii="Arial" w:hAnsi="Arial" w:cs="Arial"/>
        </w:rPr>
        <w:t xml:space="preserve">mínimo </w:t>
      </w:r>
      <w:r w:rsidR="00D679D6" w:rsidRPr="0051421F">
        <w:rPr>
          <w:rFonts w:ascii="Arial" w:hAnsi="Arial" w:cs="Arial"/>
        </w:rPr>
        <w:t xml:space="preserve">porcentaje </w:t>
      </w:r>
      <w:r w:rsidRPr="0051421F">
        <w:rPr>
          <w:rFonts w:ascii="Arial" w:hAnsi="Arial" w:cs="Arial"/>
        </w:rPr>
        <w:t xml:space="preserve">1%, </w:t>
      </w:r>
      <w:r w:rsidR="00D679D6" w:rsidRPr="0051421F">
        <w:rPr>
          <w:rFonts w:ascii="Arial" w:hAnsi="Arial" w:cs="Arial"/>
        </w:rPr>
        <w:t>lo</w:t>
      </w:r>
      <w:r>
        <w:rPr>
          <w:rFonts w:ascii="Arial" w:hAnsi="Arial" w:cs="Arial"/>
        </w:rPr>
        <w:t>s califica como r</w:t>
      </w:r>
      <w:r w:rsidR="00D679D6" w:rsidRPr="0051421F">
        <w:rPr>
          <w:rFonts w:ascii="Arial" w:hAnsi="Arial" w:cs="Arial"/>
        </w:rPr>
        <w:t>egula</w:t>
      </w:r>
      <w:r>
        <w:rPr>
          <w:rFonts w:ascii="Arial" w:hAnsi="Arial" w:cs="Arial"/>
        </w:rPr>
        <w:t>res</w:t>
      </w:r>
      <w:r w:rsidR="00D679D6" w:rsidRPr="0051421F">
        <w:rPr>
          <w:rFonts w:ascii="Arial" w:hAnsi="Arial" w:cs="Arial"/>
        </w:rPr>
        <w:t>.</w:t>
      </w:r>
    </w:p>
    <w:p w:rsidR="00D77380" w:rsidRDefault="00D77380" w:rsidP="0051421F">
      <w:pPr>
        <w:pStyle w:val="NormalWeb"/>
        <w:spacing w:before="0" w:beforeAutospacing="0" w:after="0" w:afterAutospacing="0" w:line="360" w:lineRule="auto"/>
        <w:jc w:val="both"/>
        <w:rPr>
          <w:rFonts w:ascii="Arial" w:hAnsi="Arial" w:cs="Arial"/>
        </w:rPr>
      </w:pPr>
    </w:p>
    <w:p w:rsidR="00D679D6" w:rsidRPr="0051421F" w:rsidRDefault="00D77380" w:rsidP="0051421F">
      <w:pPr>
        <w:pStyle w:val="NormalWeb"/>
        <w:spacing w:before="0" w:beforeAutospacing="0" w:after="0" w:afterAutospacing="0" w:line="360" w:lineRule="auto"/>
        <w:jc w:val="both"/>
        <w:rPr>
          <w:rFonts w:ascii="Arial" w:hAnsi="Arial" w:cs="Arial"/>
        </w:rPr>
      </w:pPr>
      <w:r>
        <w:rPr>
          <w:rFonts w:ascii="Arial" w:hAnsi="Arial" w:cs="Arial"/>
        </w:rPr>
        <w:t xml:space="preserve">De los resultados expuestos se puede inferir que la mayoría de personas percibe con alta satisfacción el componente alimentario que se entrega a los </w:t>
      </w:r>
      <w:r w:rsidR="00245568">
        <w:rPr>
          <w:rFonts w:ascii="Arial" w:hAnsi="Arial" w:cs="Arial"/>
        </w:rPr>
        <w:t>niños, niñas</w:t>
      </w:r>
      <w:r>
        <w:rPr>
          <w:rFonts w:ascii="Arial" w:hAnsi="Arial" w:cs="Arial"/>
        </w:rPr>
        <w:t xml:space="preserve"> y</w:t>
      </w:r>
      <w:r w:rsidR="00245568">
        <w:rPr>
          <w:rFonts w:ascii="Arial" w:hAnsi="Arial" w:cs="Arial"/>
        </w:rPr>
        <w:t xml:space="preserve"> adolescentes </w:t>
      </w:r>
      <w:r>
        <w:rPr>
          <w:rFonts w:ascii="Arial" w:hAnsi="Arial" w:cs="Arial"/>
        </w:rPr>
        <w:t xml:space="preserve"> que los procesos que se implementan desde el área de nutrición del servicio y del proyecto 730, tienen una buena acogida, siendo de mencionar que </w:t>
      </w:r>
      <w:r>
        <w:rPr>
          <w:rFonts w:ascii="Arial" w:hAnsi="Arial" w:cs="Arial"/>
        </w:rPr>
        <w:lastRenderedPageBreak/>
        <w:t>uno de los plus en el servicio es la realización de derivaciones dietarias acordes a las características específicas de cada participante, en las cuales se tiene en cuenta las necesidades y características propias de los diagnósticos clínicos de los mismos.</w:t>
      </w:r>
    </w:p>
    <w:p w:rsidR="008971BD" w:rsidRDefault="008971BD" w:rsidP="0051421F">
      <w:pPr>
        <w:pStyle w:val="NormalWeb"/>
        <w:spacing w:before="0" w:beforeAutospacing="0" w:after="0" w:afterAutospacing="0" w:line="360" w:lineRule="auto"/>
        <w:jc w:val="both"/>
        <w:rPr>
          <w:rFonts w:ascii="Arial" w:hAnsi="Arial" w:cs="Arial"/>
          <w:b/>
        </w:rPr>
      </w:pPr>
    </w:p>
    <w:p w:rsidR="00940B59" w:rsidRDefault="005C6DE5" w:rsidP="00940B59">
      <w:pPr>
        <w:pStyle w:val="NormalWeb"/>
        <w:spacing w:before="0" w:beforeAutospacing="0" w:after="0" w:afterAutospacing="0" w:line="360" w:lineRule="auto"/>
        <w:jc w:val="both"/>
        <w:rPr>
          <w:rFonts w:ascii="Arial" w:hAnsi="Arial" w:cs="Arial"/>
          <w:b/>
          <w:sz w:val="28"/>
          <w:szCs w:val="28"/>
        </w:rPr>
      </w:pPr>
      <w:r w:rsidRPr="008971BD">
        <w:rPr>
          <w:rFonts w:ascii="Arial" w:hAnsi="Arial" w:cs="Arial"/>
          <w:b/>
          <w:sz w:val="28"/>
          <w:szCs w:val="28"/>
        </w:rPr>
        <w:t>PREGUNTA</w:t>
      </w:r>
      <w:r w:rsidR="008971BD" w:rsidRPr="008971BD">
        <w:rPr>
          <w:rFonts w:ascii="Arial" w:hAnsi="Arial" w:cs="Arial"/>
          <w:b/>
          <w:sz w:val="28"/>
          <w:szCs w:val="28"/>
        </w:rPr>
        <w:t xml:space="preserve"> No</w:t>
      </w:r>
      <w:r w:rsidR="00940B59">
        <w:rPr>
          <w:rFonts w:ascii="Arial" w:hAnsi="Arial" w:cs="Arial"/>
          <w:b/>
          <w:sz w:val="28"/>
          <w:szCs w:val="28"/>
        </w:rPr>
        <w:t xml:space="preserve"> 7</w:t>
      </w:r>
    </w:p>
    <w:p w:rsidR="00940B59" w:rsidRDefault="00940B59" w:rsidP="00940B59">
      <w:pPr>
        <w:pStyle w:val="NormalWeb"/>
        <w:spacing w:before="0" w:beforeAutospacing="0" w:after="0" w:afterAutospacing="0" w:line="360" w:lineRule="auto"/>
        <w:jc w:val="both"/>
        <w:rPr>
          <w:rFonts w:ascii="Arial" w:hAnsi="Arial" w:cs="Arial"/>
          <w:b/>
          <w:sz w:val="28"/>
          <w:szCs w:val="28"/>
        </w:rPr>
      </w:pPr>
    </w:p>
    <w:p w:rsidR="005C6DE5" w:rsidRPr="00940B59" w:rsidRDefault="00940B59" w:rsidP="00940B59">
      <w:pPr>
        <w:pStyle w:val="NormalWeb"/>
        <w:spacing w:before="0" w:beforeAutospacing="0" w:after="0" w:afterAutospacing="0" w:line="360" w:lineRule="auto"/>
        <w:jc w:val="both"/>
        <w:rPr>
          <w:rFonts w:ascii="Arial" w:hAnsi="Arial" w:cs="Arial"/>
          <w:b/>
          <w:sz w:val="28"/>
          <w:szCs w:val="28"/>
        </w:rPr>
      </w:pPr>
      <w:r>
        <w:rPr>
          <w:rFonts w:ascii="Arial" w:hAnsi="Arial" w:cs="Arial"/>
          <w:b/>
          <w:bCs/>
          <w:noProof/>
        </w:rPr>
        <w:drawing>
          <wp:inline distT="0" distB="0" distL="0" distR="0">
            <wp:extent cx="6073981" cy="3440317"/>
            <wp:effectExtent l="0" t="0" r="317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6137933" cy="3476539"/>
                    </a:xfrm>
                    <a:prstGeom prst="rect">
                      <a:avLst/>
                    </a:prstGeom>
                    <a:noFill/>
                    <a:ln w="9525">
                      <a:noFill/>
                      <a:miter lim="800000"/>
                      <a:headEnd/>
                      <a:tailEnd/>
                    </a:ln>
                  </pic:spPr>
                </pic:pic>
              </a:graphicData>
            </a:graphic>
          </wp:inline>
        </w:drawing>
      </w:r>
    </w:p>
    <w:p w:rsidR="00940B59" w:rsidRPr="00940B59" w:rsidRDefault="00940B59" w:rsidP="00940B59">
      <w:pPr>
        <w:pStyle w:val="Prrafodelista"/>
        <w:ind w:left="0"/>
        <w:jc w:val="center"/>
        <w:rPr>
          <w:rFonts w:ascii="Arial" w:hAnsi="Arial" w:cs="Arial"/>
          <w:b/>
          <w:bCs/>
          <w:sz w:val="24"/>
          <w:szCs w:val="24"/>
          <w:lang w:val="es-ES"/>
        </w:rPr>
      </w:pPr>
      <w:r>
        <w:rPr>
          <w:rFonts w:ascii="Arial" w:hAnsi="Arial" w:cs="Arial"/>
          <w:b/>
          <w:bCs/>
          <w:noProof/>
          <w:sz w:val="24"/>
          <w:szCs w:val="24"/>
          <w:lang w:eastAsia="es-CO"/>
        </w:rPr>
        <w:lastRenderedPageBreak/>
        <w:drawing>
          <wp:inline distT="0" distB="0" distL="0" distR="0">
            <wp:extent cx="5106155" cy="4279988"/>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5114479" cy="4286965"/>
                    </a:xfrm>
                    <a:prstGeom prst="rect">
                      <a:avLst/>
                    </a:prstGeom>
                    <a:noFill/>
                    <a:ln w="9525">
                      <a:noFill/>
                      <a:miter lim="800000"/>
                      <a:headEnd/>
                      <a:tailEnd/>
                    </a:ln>
                  </pic:spPr>
                </pic:pic>
              </a:graphicData>
            </a:graphic>
          </wp:inline>
        </w:drawing>
      </w:r>
    </w:p>
    <w:p w:rsidR="005C6DE5" w:rsidRDefault="005C6DE5" w:rsidP="0051421F">
      <w:pPr>
        <w:spacing w:after="0" w:line="360" w:lineRule="auto"/>
        <w:jc w:val="both"/>
        <w:rPr>
          <w:rFonts w:ascii="Arial" w:hAnsi="Arial" w:cs="Arial"/>
          <w:sz w:val="24"/>
          <w:szCs w:val="24"/>
        </w:rPr>
      </w:pPr>
      <w:r w:rsidRPr="0051421F">
        <w:rPr>
          <w:rFonts w:ascii="Arial" w:hAnsi="Arial" w:cs="Arial"/>
          <w:sz w:val="24"/>
          <w:szCs w:val="24"/>
        </w:rPr>
        <w:t>Frente a los materiales pedagógicos entre los cuales se incluyen elementos deportivos e insumos para el desarrollo de actividades diarias realizadas desde las diferentes á</w:t>
      </w:r>
      <w:r w:rsidR="00D77380">
        <w:rPr>
          <w:rFonts w:ascii="Arial" w:hAnsi="Arial" w:cs="Arial"/>
          <w:sz w:val="24"/>
          <w:szCs w:val="24"/>
        </w:rPr>
        <w:t>reas profesionales con los</w:t>
      </w:r>
      <w:r w:rsidRPr="0051421F">
        <w:rPr>
          <w:rFonts w:ascii="Arial" w:hAnsi="Arial" w:cs="Arial"/>
          <w:sz w:val="24"/>
          <w:szCs w:val="24"/>
        </w:rPr>
        <w:t xml:space="preserve"> participantes del servicio, y que son suministrados por la Secr</w:t>
      </w:r>
      <w:r w:rsidR="008971BD">
        <w:rPr>
          <w:rFonts w:ascii="Arial" w:hAnsi="Arial" w:cs="Arial"/>
          <w:sz w:val="24"/>
          <w:szCs w:val="24"/>
        </w:rPr>
        <w:t>etaria Distrital de Integración</w:t>
      </w:r>
      <w:r w:rsidRPr="0051421F">
        <w:rPr>
          <w:rFonts w:ascii="Arial" w:hAnsi="Arial" w:cs="Arial"/>
          <w:sz w:val="24"/>
          <w:szCs w:val="24"/>
        </w:rPr>
        <w:t xml:space="preserve"> Social, los </w:t>
      </w:r>
      <w:r w:rsidR="00D77380">
        <w:rPr>
          <w:rFonts w:ascii="Arial" w:hAnsi="Arial" w:cs="Arial"/>
          <w:sz w:val="24"/>
          <w:szCs w:val="24"/>
        </w:rPr>
        <w:t xml:space="preserve">referentes encuestados </w:t>
      </w:r>
      <w:r w:rsidRPr="0051421F">
        <w:rPr>
          <w:rFonts w:ascii="Arial" w:hAnsi="Arial" w:cs="Arial"/>
          <w:sz w:val="24"/>
          <w:szCs w:val="24"/>
        </w:rPr>
        <w:t xml:space="preserve">consideran </w:t>
      </w:r>
      <w:r w:rsidR="00D77380">
        <w:rPr>
          <w:rFonts w:ascii="Arial" w:hAnsi="Arial" w:cs="Arial"/>
          <w:sz w:val="24"/>
          <w:szCs w:val="24"/>
        </w:rPr>
        <w:t xml:space="preserve">en </w:t>
      </w:r>
      <w:r w:rsidRPr="0051421F">
        <w:rPr>
          <w:rFonts w:ascii="Arial" w:hAnsi="Arial" w:cs="Arial"/>
          <w:sz w:val="24"/>
          <w:szCs w:val="24"/>
        </w:rPr>
        <w:t xml:space="preserve">un </w:t>
      </w:r>
      <w:r w:rsidRPr="00D77380">
        <w:rPr>
          <w:rFonts w:ascii="Arial" w:hAnsi="Arial" w:cs="Arial"/>
          <w:sz w:val="24"/>
          <w:szCs w:val="24"/>
        </w:rPr>
        <w:t>50.24%</w:t>
      </w:r>
      <w:r w:rsidR="00D77380">
        <w:rPr>
          <w:rFonts w:ascii="Arial" w:hAnsi="Arial" w:cs="Arial"/>
          <w:sz w:val="24"/>
          <w:szCs w:val="24"/>
        </w:rPr>
        <w:t xml:space="preserve"> que</w:t>
      </w:r>
      <w:r w:rsidR="00D77380" w:rsidRPr="00D77380">
        <w:rPr>
          <w:rFonts w:ascii="Arial" w:hAnsi="Arial" w:cs="Arial"/>
          <w:sz w:val="24"/>
          <w:szCs w:val="24"/>
        </w:rPr>
        <w:t xml:space="preserve"> son</w:t>
      </w:r>
      <w:r w:rsidR="00D77380">
        <w:rPr>
          <w:rFonts w:ascii="Arial" w:hAnsi="Arial" w:cs="Arial"/>
          <w:sz w:val="24"/>
          <w:szCs w:val="24"/>
        </w:rPr>
        <w:t xml:space="preserve"> buenos y en </w:t>
      </w:r>
      <w:r w:rsidRPr="0051421F">
        <w:rPr>
          <w:rFonts w:ascii="Arial" w:hAnsi="Arial" w:cs="Arial"/>
          <w:sz w:val="24"/>
          <w:szCs w:val="24"/>
        </w:rPr>
        <w:t xml:space="preserve">un </w:t>
      </w:r>
      <w:r w:rsidRPr="00D77380">
        <w:rPr>
          <w:rFonts w:ascii="Arial" w:hAnsi="Arial" w:cs="Arial"/>
          <w:sz w:val="24"/>
          <w:szCs w:val="24"/>
        </w:rPr>
        <w:t>46.66%</w:t>
      </w:r>
      <w:r w:rsidRPr="0051421F">
        <w:rPr>
          <w:rFonts w:ascii="Arial" w:hAnsi="Arial" w:cs="Arial"/>
          <w:sz w:val="24"/>
          <w:szCs w:val="24"/>
        </w:rPr>
        <w:t xml:space="preserve"> como muy buenos, </w:t>
      </w:r>
      <w:r w:rsidR="00D77380">
        <w:rPr>
          <w:rFonts w:ascii="Arial" w:hAnsi="Arial" w:cs="Arial"/>
          <w:sz w:val="24"/>
          <w:szCs w:val="24"/>
        </w:rPr>
        <w:t xml:space="preserve">frente a </w:t>
      </w:r>
      <w:r w:rsidRPr="0051421F">
        <w:rPr>
          <w:rFonts w:ascii="Arial" w:hAnsi="Arial" w:cs="Arial"/>
          <w:sz w:val="24"/>
          <w:szCs w:val="24"/>
        </w:rPr>
        <w:t xml:space="preserve">un </w:t>
      </w:r>
      <w:r w:rsidRPr="00D77380">
        <w:rPr>
          <w:rFonts w:ascii="Arial" w:hAnsi="Arial" w:cs="Arial"/>
          <w:sz w:val="24"/>
          <w:szCs w:val="24"/>
        </w:rPr>
        <w:t xml:space="preserve">3.24% </w:t>
      </w:r>
      <w:r w:rsidR="00D77380">
        <w:rPr>
          <w:rFonts w:ascii="Arial" w:hAnsi="Arial" w:cs="Arial"/>
          <w:sz w:val="24"/>
          <w:szCs w:val="24"/>
        </w:rPr>
        <w:t xml:space="preserve">que </w:t>
      </w:r>
      <w:r w:rsidRPr="0051421F">
        <w:rPr>
          <w:rFonts w:ascii="Arial" w:hAnsi="Arial" w:cs="Arial"/>
          <w:sz w:val="24"/>
          <w:szCs w:val="24"/>
        </w:rPr>
        <w:t>los califican como regulares.</w:t>
      </w:r>
    </w:p>
    <w:p w:rsidR="00747E45" w:rsidRDefault="00747E45" w:rsidP="0051421F">
      <w:pPr>
        <w:spacing w:after="0" w:line="360" w:lineRule="auto"/>
        <w:jc w:val="both"/>
        <w:rPr>
          <w:rFonts w:ascii="Arial" w:hAnsi="Arial" w:cs="Arial"/>
          <w:sz w:val="24"/>
          <w:szCs w:val="24"/>
        </w:rPr>
      </w:pPr>
    </w:p>
    <w:p w:rsidR="00747E45" w:rsidRPr="0051421F" w:rsidRDefault="00747E45" w:rsidP="0051421F">
      <w:pPr>
        <w:spacing w:after="0" w:line="360" w:lineRule="auto"/>
        <w:jc w:val="both"/>
        <w:rPr>
          <w:rFonts w:ascii="Arial" w:hAnsi="Arial" w:cs="Arial"/>
          <w:sz w:val="24"/>
          <w:szCs w:val="24"/>
        </w:rPr>
      </w:pPr>
      <w:r>
        <w:rPr>
          <w:rFonts w:ascii="Arial" w:hAnsi="Arial" w:cs="Arial"/>
          <w:sz w:val="24"/>
          <w:szCs w:val="24"/>
        </w:rPr>
        <w:t xml:space="preserve">En términos generales con un 96.9% se observa una alta valoración de los elementos con los que se cuenta en los Centros Crecer, para trabajar en las actividades deportivas, pedagógicas y ocupacionales, esto debido a que en los últimos 2 años el proyecto 721, ha destinado un presupuesto importante en la </w:t>
      </w:r>
      <w:r>
        <w:rPr>
          <w:rFonts w:ascii="Arial" w:hAnsi="Arial" w:cs="Arial"/>
          <w:sz w:val="24"/>
          <w:szCs w:val="24"/>
        </w:rPr>
        <w:lastRenderedPageBreak/>
        <w:t>adquisición de dotaciones para todas las unidades operativas, las cuales se han requerido de acuerdo a las necesidades y características de la población atendida.</w:t>
      </w:r>
    </w:p>
    <w:p w:rsidR="00D77380" w:rsidRPr="0051421F" w:rsidRDefault="00D77380" w:rsidP="0051421F">
      <w:pPr>
        <w:pStyle w:val="NormalWeb"/>
        <w:spacing w:before="0" w:beforeAutospacing="0" w:after="0" w:afterAutospacing="0" w:line="360" w:lineRule="auto"/>
        <w:jc w:val="both"/>
        <w:rPr>
          <w:rFonts w:ascii="Arial" w:hAnsi="Arial" w:cs="Arial"/>
        </w:rPr>
      </w:pPr>
    </w:p>
    <w:p w:rsidR="00940B59" w:rsidRDefault="008971BD" w:rsidP="00940B59">
      <w:pPr>
        <w:spacing w:after="0" w:line="360" w:lineRule="auto"/>
        <w:jc w:val="both"/>
        <w:rPr>
          <w:rFonts w:ascii="Arial" w:hAnsi="Arial" w:cs="Arial"/>
          <w:b/>
          <w:sz w:val="28"/>
          <w:szCs w:val="28"/>
        </w:rPr>
      </w:pPr>
      <w:r>
        <w:rPr>
          <w:rFonts w:ascii="Arial" w:hAnsi="Arial" w:cs="Arial"/>
          <w:b/>
          <w:sz w:val="28"/>
          <w:szCs w:val="28"/>
        </w:rPr>
        <w:t>PREGUNTA No 8</w:t>
      </w:r>
      <w:r w:rsidR="00940B59">
        <w:rPr>
          <w:rFonts w:ascii="Arial" w:hAnsi="Arial" w:cs="Arial"/>
          <w:b/>
          <w:sz w:val="28"/>
          <w:szCs w:val="28"/>
        </w:rPr>
        <w:t xml:space="preserve"> </w:t>
      </w:r>
    </w:p>
    <w:p w:rsidR="00940B59" w:rsidRDefault="00940B59" w:rsidP="00940B59">
      <w:pPr>
        <w:spacing w:after="0" w:line="360" w:lineRule="auto"/>
        <w:jc w:val="both"/>
        <w:rPr>
          <w:rFonts w:ascii="Arial" w:hAnsi="Arial" w:cs="Arial"/>
          <w:b/>
          <w:sz w:val="28"/>
          <w:szCs w:val="28"/>
        </w:rPr>
      </w:pPr>
    </w:p>
    <w:p w:rsidR="00554A8C" w:rsidRPr="00940B59" w:rsidRDefault="00940B59" w:rsidP="00940B59">
      <w:pPr>
        <w:spacing w:after="0" w:line="360" w:lineRule="auto"/>
        <w:jc w:val="both"/>
        <w:rPr>
          <w:rFonts w:ascii="Arial" w:hAnsi="Arial" w:cs="Arial"/>
          <w:b/>
          <w:sz w:val="28"/>
          <w:szCs w:val="28"/>
        </w:rPr>
      </w:pPr>
      <w:r>
        <w:rPr>
          <w:rFonts w:ascii="Arial" w:hAnsi="Arial" w:cs="Arial"/>
          <w:b/>
          <w:bCs/>
          <w:noProof/>
          <w:sz w:val="24"/>
          <w:szCs w:val="24"/>
          <w:lang w:eastAsia="es-CO"/>
        </w:rPr>
        <w:drawing>
          <wp:inline distT="0" distB="0" distL="0" distR="0">
            <wp:extent cx="5612130" cy="300990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612130" cy="3009900"/>
                    </a:xfrm>
                    <a:prstGeom prst="rect">
                      <a:avLst/>
                    </a:prstGeom>
                    <a:noFill/>
                    <a:ln w="9525">
                      <a:noFill/>
                      <a:miter lim="800000"/>
                      <a:headEnd/>
                      <a:tailEnd/>
                    </a:ln>
                  </pic:spPr>
                </pic:pic>
              </a:graphicData>
            </a:graphic>
          </wp:inline>
        </w:drawing>
      </w:r>
    </w:p>
    <w:p w:rsidR="000B094E" w:rsidRPr="000D1FA1" w:rsidRDefault="00940B59" w:rsidP="000D1FA1">
      <w:pPr>
        <w:pStyle w:val="Prrafodelista"/>
        <w:ind w:left="0"/>
        <w:jc w:val="center"/>
        <w:rPr>
          <w:rFonts w:ascii="Arial" w:hAnsi="Arial" w:cs="Arial"/>
          <w:b/>
          <w:bCs/>
          <w:sz w:val="24"/>
          <w:szCs w:val="24"/>
        </w:rPr>
      </w:pPr>
      <w:r>
        <w:rPr>
          <w:rFonts w:ascii="Arial" w:hAnsi="Arial" w:cs="Arial"/>
          <w:b/>
          <w:bCs/>
          <w:noProof/>
          <w:sz w:val="24"/>
          <w:szCs w:val="24"/>
          <w:lang w:eastAsia="es-CO"/>
        </w:rPr>
        <w:lastRenderedPageBreak/>
        <w:drawing>
          <wp:inline distT="0" distB="0" distL="0" distR="0">
            <wp:extent cx="5033727" cy="411548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5048981" cy="4127956"/>
                    </a:xfrm>
                    <a:prstGeom prst="rect">
                      <a:avLst/>
                    </a:prstGeom>
                    <a:noFill/>
                    <a:ln w="9525">
                      <a:noFill/>
                      <a:miter lim="800000"/>
                      <a:headEnd/>
                      <a:tailEnd/>
                    </a:ln>
                  </pic:spPr>
                </pic:pic>
              </a:graphicData>
            </a:graphic>
          </wp:inline>
        </w:drawing>
      </w:r>
    </w:p>
    <w:p w:rsidR="008971BD" w:rsidRDefault="00FD01B8" w:rsidP="00FD01B8">
      <w:pPr>
        <w:spacing w:after="0" w:line="360" w:lineRule="auto"/>
        <w:jc w:val="both"/>
        <w:rPr>
          <w:rFonts w:ascii="Arial" w:hAnsi="Arial" w:cs="Arial"/>
          <w:sz w:val="24"/>
          <w:szCs w:val="24"/>
        </w:rPr>
      </w:pPr>
      <w:r w:rsidRPr="00FD01B8">
        <w:rPr>
          <w:rFonts w:ascii="Arial" w:hAnsi="Arial" w:cs="Arial"/>
          <w:color w:val="000000"/>
          <w:sz w:val="24"/>
          <w:szCs w:val="24"/>
        </w:rPr>
        <w:t>De las 1.049 encuestas realizadas a los acudientes</w:t>
      </w:r>
      <w:r>
        <w:rPr>
          <w:rFonts w:ascii="Arial" w:hAnsi="Arial" w:cs="Arial"/>
          <w:color w:val="000000"/>
          <w:sz w:val="24"/>
          <w:szCs w:val="24"/>
        </w:rPr>
        <w:t xml:space="preserve"> </w:t>
      </w:r>
      <w:r w:rsidR="000B094E" w:rsidRPr="00747E45">
        <w:rPr>
          <w:rFonts w:ascii="Arial" w:hAnsi="Arial" w:cs="Arial"/>
          <w:sz w:val="24"/>
          <w:szCs w:val="24"/>
        </w:rPr>
        <w:t>de los niños, niñas y ado</w:t>
      </w:r>
      <w:r w:rsidR="00747E45">
        <w:rPr>
          <w:rFonts w:ascii="Arial" w:hAnsi="Arial" w:cs="Arial"/>
          <w:sz w:val="24"/>
          <w:szCs w:val="24"/>
        </w:rPr>
        <w:t>lescentes participantes de los Centros Crecer,</w:t>
      </w:r>
      <w:r w:rsidR="000B094E" w:rsidRPr="00747E45">
        <w:rPr>
          <w:rFonts w:ascii="Arial" w:hAnsi="Arial" w:cs="Arial"/>
          <w:sz w:val="24"/>
          <w:szCs w:val="24"/>
        </w:rPr>
        <w:t xml:space="preserve"> el 59.10</w:t>
      </w:r>
      <w:r w:rsidR="00747E45">
        <w:rPr>
          <w:rFonts w:ascii="Arial" w:hAnsi="Arial" w:cs="Arial"/>
          <w:sz w:val="24"/>
          <w:szCs w:val="24"/>
        </w:rPr>
        <w:t xml:space="preserve">%, equivalente a 620 respuestas </w:t>
      </w:r>
      <w:r w:rsidR="000B094E" w:rsidRPr="00747E45">
        <w:rPr>
          <w:rFonts w:ascii="Arial" w:hAnsi="Arial" w:cs="Arial"/>
          <w:sz w:val="24"/>
          <w:szCs w:val="24"/>
        </w:rPr>
        <w:t xml:space="preserve">evaluó como muy buenas las actividades culturales, deportivas, recreativas y pedagógicas realizadas </w:t>
      </w:r>
      <w:r w:rsidR="00747E45">
        <w:rPr>
          <w:rFonts w:ascii="Arial" w:hAnsi="Arial" w:cs="Arial"/>
          <w:sz w:val="24"/>
          <w:szCs w:val="24"/>
        </w:rPr>
        <w:t>en el proceso de atención integral</w:t>
      </w:r>
      <w:r w:rsidR="000B094E" w:rsidRPr="00747E45">
        <w:rPr>
          <w:rFonts w:ascii="Arial" w:hAnsi="Arial" w:cs="Arial"/>
          <w:sz w:val="24"/>
          <w:szCs w:val="24"/>
        </w:rPr>
        <w:t xml:space="preserve">, </w:t>
      </w:r>
      <w:r w:rsidR="00747E45">
        <w:rPr>
          <w:rFonts w:ascii="Arial" w:hAnsi="Arial" w:cs="Arial"/>
          <w:sz w:val="24"/>
          <w:szCs w:val="24"/>
        </w:rPr>
        <w:t>u</w:t>
      </w:r>
      <w:r w:rsidR="000B094E" w:rsidRPr="00747E45">
        <w:rPr>
          <w:rFonts w:ascii="Arial" w:hAnsi="Arial" w:cs="Arial"/>
          <w:sz w:val="24"/>
          <w:szCs w:val="24"/>
        </w:rPr>
        <w:t>n 38.13% equivalente a 400 respuestas refiere</w:t>
      </w:r>
      <w:r w:rsidR="00747E45">
        <w:rPr>
          <w:rFonts w:ascii="Arial" w:hAnsi="Arial" w:cs="Arial"/>
          <w:sz w:val="24"/>
          <w:szCs w:val="24"/>
        </w:rPr>
        <w:t xml:space="preserve"> que las actividades son buenas</w:t>
      </w:r>
      <w:r w:rsidR="000B094E" w:rsidRPr="00747E45">
        <w:rPr>
          <w:rFonts w:ascii="Arial" w:hAnsi="Arial" w:cs="Arial"/>
          <w:sz w:val="24"/>
          <w:szCs w:val="24"/>
        </w:rPr>
        <w:t xml:space="preserve">. </w:t>
      </w:r>
      <w:r w:rsidR="00747E45">
        <w:rPr>
          <w:rFonts w:ascii="Arial" w:hAnsi="Arial" w:cs="Arial"/>
          <w:sz w:val="24"/>
          <w:szCs w:val="24"/>
        </w:rPr>
        <w:t xml:space="preserve">Y un mínimo porcentaje correspondiente al </w:t>
      </w:r>
      <w:r w:rsidR="000B094E" w:rsidRPr="00747E45">
        <w:rPr>
          <w:rFonts w:ascii="Arial" w:hAnsi="Arial" w:cs="Arial"/>
          <w:sz w:val="24"/>
          <w:szCs w:val="24"/>
        </w:rPr>
        <w:t>1.91% equivalente a 20 respuestas expresaron qu</w:t>
      </w:r>
      <w:r w:rsidR="00747E45">
        <w:rPr>
          <w:rFonts w:ascii="Arial" w:hAnsi="Arial" w:cs="Arial"/>
          <w:sz w:val="24"/>
          <w:szCs w:val="24"/>
        </w:rPr>
        <w:t>e las actividades que se realizan son regulares. En general el 97.23</w:t>
      </w:r>
      <w:r w:rsidR="000B094E" w:rsidRPr="00747E45">
        <w:rPr>
          <w:rFonts w:ascii="Arial" w:hAnsi="Arial" w:cs="Arial"/>
          <w:sz w:val="24"/>
          <w:szCs w:val="24"/>
        </w:rPr>
        <w:t>% que corresponde a 1.020 respuestas considera que las actividades son adecuadas y de c</w:t>
      </w:r>
      <w:r w:rsidR="00747E45">
        <w:rPr>
          <w:rFonts w:ascii="Arial" w:hAnsi="Arial" w:cs="Arial"/>
          <w:sz w:val="24"/>
          <w:szCs w:val="24"/>
        </w:rPr>
        <w:t xml:space="preserve">alidad en la atención de los </w:t>
      </w:r>
      <w:r w:rsidR="0063463A">
        <w:rPr>
          <w:rFonts w:ascii="Arial" w:hAnsi="Arial" w:cs="Arial"/>
          <w:sz w:val="24"/>
          <w:szCs w:val="24"/>
        </w:rPr>
        <w:t>niños, niñas y adolescentes</w:t>
      </w:r>
      <w:r w:rsidR="00747E45">
        <w:rPr>
          <w:rFonts w:ascii="Arial" w:hAnsi="Arial" w:cs="Arial"/>
          <w:sz w:val="24"/>
          <w:szCs w:val="24"/>
        </w:rPr>
        <w:t xml:space="preserve"> participantes</w:t>
      </w:r>
      <w:r w:rsidR="000B094E" w:rsidRPr="00747E45">
        <w:rPr>
          <w:rFonts w:ascii="Arial" w:hAnsi="Arial" w:cs="Arial"/>
          <w:sz w:val="24"/>
          <w:szCs w:val="24"/>
        </w:rPr>
        <w:t>.</w:t>
      </w:r>
    </w:p>
    <w:p w:rsidR="00747E45" w:rsidRDefault="00747E45" w:rsidP="00747E45">
      <w:pPr>
        <w:spacing w:after="0" w:line="360" w:lineRule="auto"/>
        <w:jc w:val="both"/>
        <w:rPr>
          <w:rFonts w:ascii="Arial" w:hAnsi="Arial" w:cs="Arial"/>
          <w:sz w:val="24"/>
          <w:szCs w:val="24"/>
        </w:rPr>
      </w:pPr>
    </w:p>
    <w:p w:rsidR="00747E45" w:rsidRDefault="00747E45" w:rsidP="00747E45">
      <w:pPr>
        <w:spacing w:after="0" w:line="360" w:lineRule="auto"/>
        <w:jc w:val="both"/>
        <w:rPr>
          <w:rFonts w:ascii="Arial" w:hAnsi="Arial" w:cs="Arial"/>
          <w:sz w:val="24"/>
          <w:szCs w:val="24"/>
        </w:rPr>
      </w:pPr>
      <w:r>
        <w:rPr>
          <w:rFonts w:ascii="Arial" w:hAnsi="Arial" w:cs="Arial"/>
          <w:sz w:val="24"/>
          <w:szCs w:val="24"/>
        </w:rPr>
        <w:lastRenderedPageBreak/>
        <w:t xml:space="preserve">Lo anterior refleja </w:t>
      </w:r>
      <w:r w:rsidRPr="00747E45">
        <w:rPr>
          <w:rFonts w:ascii="Arial" w:hAnsi="Arial" w:cs="Arial"/>
          <w:sz w:val="24"/>
          <w:szCs w:val="24"/>
        </w:rPr>
        <w:t xml:space="preserve">que la gran </w:t>
      </w:r>
      <w:r w:rsidR="00141EE9">
        <w:rPr>
          <w:rFonts w:ascii="Arial" w:hAnsi="Arial" w:cs="Arial"/>
          <w:sz w:val="24"/>
          <w:szCs w:val="24"/>
        </w:rPr>
        <w:t xml:space="preserve">mayoría de las familias reconocen con alta valoración </w:t>
      </w:r>
      <w:r w:rsidRPr="00747E45">
        <w:rPr>
          <w:rFonts w:ascii="Arial" w:hAnsi="Arial" w:cs="Arial"/>
          <w:sz w:val="24"/>
          <w:szCs w:val="24"/>
        </w:rPr>
        <w:t xml:space="preserve"> que </w:t>
      </w:r>
      <w:r w:rsidR="00141EE9" w:rsidRPr="00747E45">
        <w:rPr>
          <w:rFonts w:ascii="Arial" w:hAnsi="Arial" w:cs="Arial"/>
          <w:sz w:val="24"/>
          <w:szCs w:val="24"/>
        </w:rPr>
        <w:t>estas</w:t>
      </w:r>
      <w:r w:rsidRPr="00747E45">
        <w:rPr>
          <w:rFonts w:ascii="Arial" w:hAnsi="Arial" w:cs="Arial"/>
          <w:sz w:val="24"/>
          <w:szCs w:val="24"/>
        </w:rPr>
        <w:t xml:space="preserve"> </w:t>
      </w:r>
      <w:r w:rsidR="00141EE9">
        <w:rPr>
          <w:rFonts w:ascii="Arial" w:hAnsi="Arial" w:cs="Arial"/>
          <w:sz w:val="24"/>
          <w:szCs w:val="24"/>
        </w:rPr>
        <w:t xml:space="preserve">actividades </w:t>
      </w:r>
      <w:r w:rsidRPr="00747E45">
        <w:rPr>
          <w:rFonts w:ascii="Arial" w:hAnsi="Arial" w:cs="Arial"/>
          <w:sz w:val="24"/>
          <w:szCs w:val="24"/>
        </w:rPr>
        <w:t>encauzan</w:t>
      </w:r>
      <w:r w:rsidR="00141EE9">
        <w:rPr>
          <w:rFonts w:ascii="Arial" w:hAnsi="Arial" w:cs="Arial"/>
          <w:sz w:val="24"/>
          <w:szCs w:val="24"/>
        </w:rPr>
        <w:t xml:space="preserve"> las habilidades y talentos y </w:t>
      </w:r>
      <w:r w:rsidRPr="00747E45">
        <w:rPr>
          <w:rFonts w:ascii="Arial" w:hAnsi="Arial" w:cs="Arial"/>
          <w:sz w:val="24"/>
          <w:szCs w:val="24"/>
        </w:rPr>
        <w:t>promueven el desarrollo integral</w:t>
      </w:r>
      <w:r w:rsidR="00141EE9">
        <w:rPr>
          <w:rFonts w:ascii="Arial" w:hAnsi="Arial" w:cs="Arial"/>
          <w:sz w:val="24"/>
          <w:szCs w:val="24"/>
        </w:rPr>
        <w:t xml:space="preserve"> de los niños (as), a través de la práctica de</w:t>
      </w:r>
      <w:r w:rsidRPr="00747E45">
        <w:rPr>
          <w:rFonts w:ascii="Arial" w:hAnsi="Arial" w:cs="Arial"/>
          <w:sz w:val="24"/>
          <w:szCs w:val="24"/>
        </w:rPr>
        <w:t xml:space="preserve"> valores y la participación incluyente en cada uno de los escenarios tanto públicos como privados, contribuyendo así a mejorar </w:t>
      </w:r>
      <w:r w:rsidR="00141EE9">
        <w:rPr>
          <w:rFonts w:ascii="Arial" w:hAnsi="Arial" w:cs="Arial"/>
          <w:sz w:val="24"/>
          <w:szCs w:val="24"/>
        </w:rPr>
        <w:t xml:space="preserve">su </w:t>
      </w:r>
      <w:r w:rsidRPr="00747E45">
        <w:rPr>
          <w:rFonts w:ascii="Arial" w:hAnsi="Arial" w:cs="Arial"/>
          <w:sz w:val="24"/>
          <w:szCs w:val="24"/>
        </w:rPr>
        <w:t>calidad de vida.</w:t>
      </w:r>
    </w:p>
    <w:p w:rsidR="00747E45" w:rsidRDefault="00747E45" w:rsidP="00747E45">
      <w:pPr>
        <w:spacing w:after="0" w:line="360" w:lineRule="auto"/>
        <w:jc w:val="both"/>
        <w:rPr>
          <w:rFonts w:ascii="Arial" w:hAnsi="Arial" w:cs="Arial"/>
          <w:sz w:val="24"/>
          <w:szCs w:val="24"/>
        </w:rPr>
      </w:pPr>
    </w:p>
    <w:p w:rsidR="00940B59" w:rsidRDefault="008971BD" w:rsidP="00141EE9">
      <w:pPr>
        <w:spacing w:after="0" w:line="360" w:lineRule="auto"/>
        <w:jc w:val="both"/>
        <w:rPr>
          <w:rFonts w:ascii="Arial" w:hAnsi="Arial" w:cs="Arial"/>
          <w:b/>
          <w:bCs/>
          <w:sz w:val="28"/>
          <w:szCs w:val="28"/>
          <w:lang w:val="es-ES"/>
        </w:rPr>
      </w:pPr>
      <w:r w:rsidRPr="008971BD">
        <w:rPr>
          <w:rFonts w:ascii="Arial" w:hAnsi="Arial" w:cs="Arial"/>
          <w:b/>
          <w:bCs/>
          <w:sz w:val="28"/>
          <w:szCs w:val="28"/>
          <w:lang w:val="es-ES"/>
        </w:rPr>
        <w:t xml:space="preserve">PREGUNTA </w:t>
      </w:r>
      <w:r>
        <w:rPr>
          <w:rFonts w:ascii="Arial" w:hAnsi="Arial" w:cs="Arial"/>
          <w:b/>
          <w:bCs/>
          <w:sz w:val="28"/>
          <w:szCs w:val="28"/>
          <w:lang w:val="es-ES"/>
        </w:rPr>
        <w:t>No 9</w:t>
      </w:r>
    </w:p>
    <w:p w:rsidR="00BD4853" w:rsidRPr="00141EE9" w:rsidRDefault="00BD4853" w:rsidP="00141EE9">
      <w:pPr>
        <w:spacing w:after="0" w:line="360" w:lineRule="auto"/>
        <w:jc w:val="both"/>
        <w:rPr>
          <w:rFonts w:ascii="Arial" w:hAnsi="Arial" w:cs="Arial"/>
          <w:b/>
          <w:bCs/>
          <w:sz w:val="28"/>
          <w:szCs w:val="28"/>
          <w:lang w:val="es-ES"/>
        </w:rPr>
      </w:pPr>
      <w:r w:rsidRPr="008971BD">
        <w:rPr>
          <w:rFonts w:ascii="Arial" w:hAnsi="Arial" w:cs="Arial"/>
          <w:b/>
          <w:bCs/>
          <w:sz w:val="28"/>
          <w:szCs w:val="28"/>
          <w:lang w:val="es-ES"/>
        </w:rPr>
        <w:t xml:space="preserve"> </w:t>
      </w:r>
      <w:r w:rsidR="00940B59">
        <w:rPr>
          <w:rFonts w:ascii="Arial" w:hAnsi="Arial" w:cs="Arial"/>
          <w:noProof/>
          <w:sz w:val="24"/>
          <w:szCs w:val="24"/>
          <w:lang w:eastAsia="es-CO"/>
        </w:rPr>
        <w:drawing>
          <wp:inline distT="0" distB="0" distL="0" distR="0">
            <wp:extent cx="5612130" cy="293433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612130" cy="2934335"/>
                    </a:xfrm>
                    <a:prstGeom prst="rect">
                      <a:avLst/>
                    </a:prstGeom>
                    <a:noFill/>
                    <a:ln w="9525">
                      <a:noFill/>
                      <a:miter lim="800000"/>
                      <a:headEnd/>
                      <a:tailEnd/>
                    </a:ln>
                  </pic:spPr>
                </pic:pic>
              </a:graphicData>
            </a:graphic>
          </wp:inline>
        </w:drawing>
      </w:r>
    </w:p>
    <w:p w:rsidR="00141EE9" w:rsidRPr="00940B59" w:rsidRDefault="00940B59" w:rsidP="00940B59">
      <w:pPr>
        <w:pStyle w:val="Prrafodelista"/>
        <w:ind w:left="0"/>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5608309" cy="440903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5626353" cy="4423223"/>
                    </a:xfrm>
                    <a:prstGeom prst="rect">
                      <a:avLst/>
                    </a:prstGeom>
                    <a:noFill/>
                    <a:ln w="9525">
                      <a:noFill/>
                      <a:miter lim="800000"/>
                      <a:headEnd/>
                      <a:tailEnd/>
                    </a:ln>
                  </pic:spPr>
                </pic:pic>
              </a:graphicData>
            </a:graphic>
          </wp:inline>
        </w:drawing>
      </w:r>
    </w:p>
    <w:p w:rsidR="00141EE9" w:rsidRPr="00141EE9" w:rsidRDefault="00141EE9" w:rsidP="00141EE9">
      <w:pPr>
        <w:spacing w:after="0" w:line="360" w:lineRule="auto"/>
        <w:jc w:val="both"/>
        <w:rPr>
          <w:rFonts w:ascii="Arial" w:hAnsi="Arial" w:cs="Arial"/>
          <w:bCs/>
          <w:sz w:val="24"/>
          <w:szCs w:val="24"/>
        </w:rPr>
      </w:pPr>
      <w:r w:rsidRPr="00141EE9">
        <w:rPr>
          <w:rFonts w:ascii="Arial" w:hAnsi="Arial" w:cs="Arial"/>
          <w:bCs/>
          <w:sz w:val="24"/>
          <w:szCs w:val="24"/>
        </w:rPr>
        <w:t>Según las respuestas obtenidas</w:t>
      </w:r>
      <w:r>
        <w:rPr>
          <w:rFonts w:ascii="Arial" w:hAnsi="Arial" w:cs="Arial"/>
          <w:bCs/>
          <w:sz w:val="24"/>
          <w:szCs w:val="24"/>
        </w:rPr>
        <w:t xml:space="preserve"> en esta pregunta, </w:t>
      </w:r>
      <w:r w:rsidR="00BD4853" w:rsidRPr="00141EE9">
        <w:rPr>
          <w:rFonts w:ascii="Arial" w:hAnsi="Arial" w:cs="Arial"/>
          <w:bCs/>
          <w:sz w:val="24"/>
          <w:szCs w:val="24"/>
        </w:rPr>
        <w:t>se eviden</w:t>
      </w:r>
      <w:r w:rsidRPr="00141EE9">
        <w:rPr>
          <w:rFonts w:ascii="Arial" w:hAnsi="Arial" w:cs="Arial"/>
          <w:bCs/>
          <w:sz w:val="24"/>
          <w:szCs w:val="24"/>
        </w:rPr>
        <w:t>cia que las familias califican</w:t>
      </w:r>
      <w:r w:rsidR="00BD4853" w:rsidRPr="00141EE9">
        <w:rPr>
          <w:rFonts w:ascii="Arial" w:hAnsi="Arial" w:cs="Arial"/>
          <w:bCs/>
          <w:sz w:val="24"/>
          <w:szCs w:val="24"/>
        </w:rPr>
        <w:t xml:space="preserve"> como muy bue</w:t>
      </w:r>
      <w:r w:rsidRPr="00141EE9">
        <w:rPr>
          <w:rFonts w:ascii="Arial" w:hAnsi="Arial" w:cs="Arial"/>
          <w:bCs/>
          <w:sz w:val="24"/>
          <w:szCs w:val="24"/>
        </w:rPr>
        <w:t>na la información que reciben en el proceso de atención integral</w:t>
      </w:r>
      <w:r w:rsidR="00BD4853" w:rsidRPr="00141EE9">
        <w:rPr>
          <w:rFonts w:ascii="Arial" w:hAnsi="Arial" w:cs="Arial"/>
          <w:bCs/>
          <w:sz w:val="24"/>
          <w:szCs w:val="24"/>
        </w:rPr>
        <w:t xml:space="preserve"> con un 49,48%</w:t>
      </w:r>
      <w:r w:rsidRPr="00141EE9">
        <w:rPr>
          <w:rFonts w:ascii="Arial" w:hAnsi="Arial" w:cs="Arial"/>
          <w:bCs/>
          <w:sz w:val="24"/>
          <w:szCs w:val="24"/>
        </w:rPr>
        <w:t xml:space="preserve"> que corresponde a 519 personas, e</w:t>
      </w:r>
      <w:r w:rsidR="00BD4853" w:rsidRPr="00141EE9">
        <w:rPr>
          <w:rFonts w:ascii="Arial" w:hAnsi="Arial" w:cs="Arial"/>
          <w:bCs/>
          <w:sz w:val="24"/>
          <w:szCs w:val="24"/>
        </w:rPr>
        <w:t xml:space="preserve">l 45,00% que corresponde a 472 personas calificaron la información como buena </w:t>
      </w:r>
      <w:r w:rsidRPr="00141EE9">
        <w:rPr>
          <w:rFonts w:ascii="Arial" w:hAnsi="Arial" w:cs="Arial"/>
          <w:bCs/>
          <w:sz w:val="24"/>
          <w:szCs w:val="24"/>
        </w:rPr>
        <w:t xml:space="preserve">y un 4.00% que corresponde a 42 personas la califica como regular. </w:t>
      </w:r>
    </w:p>
    <w:p w:rsidR="00141EE9" w:rsidRDefault="00141EE9" w:rsidP="00141EE9">
      <w:pPr>
        <w:spacing w:after="0" w:line="360" w:lineRule="auto"/>
        <w:jc w:val="both"/>
        <w:rPr>
          <w:rFonts w:ascii="Arial" w:hAnsi="Arial" w:cs="Arial"/>
          <w:bCs/>
          <w:sz w:val="24"/>
          <w:szCs w:val="24"/>
        </w:rPr>
      </w:pPr>
    </w:p>
    <w:p w:rsidR="008971BD" w:rsidRDefault="00BD4853" w:rsidP="00AD2BB2">
      <w:pPr>
        <w:spacing w:after="0" w:line="360" w:lineRule="auto"/>
        <w:jc w:val="both"/>
        <w:rPr>
          <w:rFonts w:ascii="Arial" w:hAnsi="Arial" w:cs="Arial"/>
          <w:bCs/>
          <w:sz w:val="24"/>
          <w:szCs w:val="24"/>
        </w:rPr>
      </w:pPr>
      <w:r w:rsidRPr="00141EE9">
        <w:rPr>
          <w:rFonts w:ascii="Arial" w:hAnsi="Arial" w:cs="Arial"/>
          <w:bCs/>
          <w:sz w:val="24"/>
          <w:szCs w:val="24"/>
        </w:rPr>
        <w:t xml:space="preserve">Es así, como se puede determinar que la información suministrada por los Centros Crecer a las familias </w:t>
      </w:r>
      <w:r w:rsidR="00AD2BB2">
        <w:rPr>
          <w:rFonts w:ascii="Arial" w:hAnsi="Arial" w:cs="Arial"/>
          <w:bCs/>
          <w:sz w:val="24"/>
          <w:szCs w:val="24"/>
        </w:rPr>
        <w:t>de acuerdo a la percepción de los encuestados está entre buena y muy buena, lo que indica</w:t>
      </w:r>
      <w:r w:rsidRPr="00141EE9">
        <w:rPr>
          <w:rFonts w:ascii="Arial" w:hAnsi="Arial" w:cs="Arial"/>
          <w:bCs/>
          <w:sz w:val="24"/>
          <w:szCs w:val="24"/>
        </w:rPr>
        <w:t xml:space="preserve"> que se manejan canales de comunicación asertivos </w:t>
      </w:r>
      <w:r w:rsidR="00AD2BB2">
        <w:rPr>
          <w:rFonts w:ascii="Arial" w:hAnsi="Arial" w:cs="Arial"/>
          <w:bCs/>
          <w:sz w:val="24"/>
          <w:szCs w:val="24"/>
        </w:rPr>
        <w:t xml:space="preserve">que </w:t>
      </w:r>
      <w:r w:rsidRPr="00141EE9">
        <w:rPr>
          <w:rFonts w:ascii="Arial" w:hAnsi="Arial" w:cs="Arial"/>
          <w:bCs/>
          <w:sz w:val="24"/>
          <w:szCs w:val="24"/>
        </w:rPr>
        <w:t xml:space="preserve">se deben continuar fortaleciendo </w:t>
      </w:r>
      <w:r w:rsidR="00AD2BB2">
        <w:rPr>
          <w:rFonts w:ascii="Arial" w:hAnsi="Arial" w:cs="Arial"/>
          <w:bCs/>
          <w:sz w:val="24"/>
          <w:szCs w:val="24"/>
        </w:rPr>
        <w:t xml:space="preserve">en pro del bienestar de los </w:t>
      </w:r>
      <w:r w:rsidR="00C326E9">
        <w:rPr>
          <w:rFonts w:ascii="Arial" w:hAnsi="Arial" w:cs="Arial"/>
          <w:bCs/>
          <w:sz w:val="24"/>
          <w:szCs w:val="24"/>
        </w:rPr>
        <w:t xml:space="preserve">niños, niñas y adolescentes </w:t>
      </w:r>
      <w:r w:rsidR="00AD2BB2">
        <w:rPr>
          <w:rFonts w:ascii="Arial" w:hAnsi="Arial" w:cs="Arial"/>
          <w:bCs/>
          <w:sz w:val="24"/>
          <w:szCs w:val="24"/>
        </w:rPr>
        <w:t>y sus familias</w:t>
      </w:r>
      <w:r w:rsidRPr="00141EE9">
        <w:rPr>
          <w:rFonts w:ascii="Arial" w:hAnsi="Arial" w:cs="Arial"/>
          <w:bCs/>
          <w:sz w:val="24"/>
          <w:szCs w:val="24"/>
        </w:rPr>
        <w:t>.</w:t>
      </w:r>
    </w:p>
    <w:p w:rsidR="00AD2BB2" w:rsidRPr="00AD2BB2" w:rsidRDefault="00AD2BB2" w:rsidP="00AD2BB2">
      <w:pPr>
        <w:spacing w:after="0" w:line="360" w:lineRule="auto"/>
        <w:jc w:val="both"/>
        <w:rPr>
          <w:rFonts w:ascii="Arial" w:hAnsi="Arial" w:cs="Arial"/>
          <w:bCs/>
          <w:sz w:val="24"/>
          <w:szCs w:val="24"/>
        </w:rPr>
      </w:pPr>
    </w:p>
    <w:p w:rsidR="00AD2BB2" w:rsidRDefault="00BD4853" w:rsidP="00AD2BB2">
      <w:pPr>
        <w:spacing w:after="0" w:line="360" w:lineRule="auto"/>
        <w:jc w:val="both"/>
        <w:rPr>
          <w:rFonts w:ascii="Arial" w:hAnsi="Arial" w:cs="Arial"/>
          <w:bCs/>
          <w:sz w:val="24"/>
          <w:szCs w:val="24"/>
        </w:rPr>
      </w:pPr>
      <w:r w:rsidRPr="00AD2BB2">
        <w:rPr>
          <w:rFonts w:ascii="Arial" w:hAnsi="Arial" w:cs="Arial"/>
          <w:bCs/>
          <w:sz w:val="24"/>
          <w:szCs w:val="24"/>
        </w:rPr>
        <w:t xml:space="preserve">Cabe anotar que las 42 personas que opinaron que la información es Regular, implica que cada unidad operativa debe revisar al interior de los equipos cómo se está manejando la información y fortalecer los canales comunicativos utilizando herramientas pedagógicas como cuadernos comunicadores, circulares informativas y empleando la comunicación oral (para personas oyentes) cuando la información requiera ser manejada de esta manera.  </w:t>
      </w:r>
    </w:p>
    <w:p w:rsidR="0020070F" w:rsidRDefault="0020070F" w:rsidP="0051421F">
      <w:pPr>
        <w:spacing w:after="0" w:line="360" w:lineRule="auto"/>
        <w:jc w:val="both"/>
        <w:rPr>
          <w:rFonts w:ascii="Arial" w:hAnsi="Arial" w:cs="Arial"/>
          <w:b/>
          <w:sz w:val="28"/>
          <w:szCs w:val="28"/>
        </w:rPr>
      </w:pPr>
    </w:p>
    <w:p w:rsidR="00636DC1" w:rsidRDefault="00724CEE" w:rsidP="0051421F">
      <w:pPr>
        <w:spacing w:after="0" w:line="360" w:lineRule="auto"/>
        <w:jc w:val="both"/>
        <w:rPr>
          <w:rFonts w:ascii="Arial" w:hAnsi="Arial" w:cs="Arial"/>
          <w:b/>
          <w:sz w:val="28"/>
          <w:szCs w:val="28"/>
        </w:rPr>
      </w:pPr>
      <w:r w:rsidRPr="00AD2BB2">
        <w:rPr>
          <w:rFonts w:ascii="Arial" w:hAnsi="Arial" w:cs="Arial"/>
          <w:b/>
          <w:sz w:val="28"/>
          <w:szCs w:val="28"/>
        </w:rPr>
        <w:t xml:space="preserve">PREGUNTA </w:t>
      </w:r>
      <w:r w:rsidR="008971BD" w:rsidRPr="00AD2BB2">
        <w:rPr>
          <w:rFonts w:ascii="Arial" w:hAnsi="Arial" w:cs="Arial"/>
          <w:b/>
          <w:sz w:val="28"/>
          <w:szCs w:val="28"/>
        </w:rPr>
        <w:t xml:space="preserve">No </w:t>
      </w:r>
      <w:r w:rsidRPr="00AD2BB2">
        <w:rPr>
          <w:rFonts w:ascii="Arial" w:hAnsi="Arial" w:cs="Arial"/>
          <w:b/>
          <w:sz w:val="28"/>
          <w:szCs w:val="28"/>
        </w:rPr>
        <w:t>10</w:t>
      </w:r>
    </w:p>
    <w:p w:rsidR="00636DC1" w:rsidRDefault="00636DC1" w:rsidP="0051421F">
      <w:pPr>
        <w:spacing w:after="0" w:line="360" w:lineRule="auto"/>
        <w:jc w:val="both"/>
        <w:rPr>
          <w:rFonts w:ascii="Arial" w:hAnsi="Arial" w:cs="Arial"/>
          <w:b/>
          <w:sz w:val="28"/>
          <w:szCs w:val="28"/>
        </w:rPr>
      </w:pPr>
    </w:p>
    <w:p w:rsidR="00724CEE" w:rsidRPr="00AD2BB2" w:rsidRDefault="00636DC1" w:rsidP="0051421F">
      <w:pPr>
        <w:spacing w:after="0" w:line="360" w:lineRule="auto"/>
        <w:jc w:val="both"/>
        <w:rPr>
          <w:rFonts w:ascii="Arial" w:hAnsi="Arial" w:cs="Arial"/>
          <w:b/>
          <w:sz w:val="28"/>
          <w:szCs w:val="28"/>
        </w:rPr>
      </w:pPr>
      <w:r>
        <w:rPr>
          <w:rFonts w:ascii="Arial" w:hAnsi="Arial" w:cs="Arial"/>
          <w:noProof/>
          <w:sz w:val="24"/>
          <w:szCs w:val="24"/>
          <w:lang w:eastAsia="es-CO"/>
        </w:rPr>
        <w:drawing>
          <wp:inline distT="0" distB="0" distL="0" distR="0">
            <wp:extent cx="5612130" cy="305435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612130" cy="3054350"/>
                    </a:xfrm>
                    <a:prstGeom prst="rect">
                      <a:avLst/>
                    </a:prstGeom>
                    <a:noFill/>
                    <a:ln w="9525">
                      <a:noFill/>
                      <a:miter lim="800000"/>
                      <a:headEnd/>
                      <a:tailEnd/>
                    </a:ln>
                  </pic:spPr>
                </pic:pic>
              </a:graphicData>
            </a:graphic>
          </wp:inline>
        </w:drawing>
      </w:r>
    </w:p>
    <w:p w:rsidR="00724CEE" w:rsidRPr="00636DC1" w:rsidRDefault="00636DC1" w:rsidP="00636DC1">
      <w:pPr>
        <w:pStyle w:val="Prrafodelista"/>
        <w:ind w:left="0"/>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5115208" cy="4312421"/>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122047" cy="4318187"/>
                    </a:xfrm>
                    <a:prstGeom prst="rect">
                      <a:avLst/>
                    </a:prstGeom>
                    <a:noFill/>
                    <a:ln w="9525">
                      <a:noFill/>
                      <a:miter lim="800000"/>
                      <a:headEnd/>
                      <a:tailEnd/>
                    </a:ln>
                  </pic:spPr>
                </pic:pic>
              </a:graphicData>
            </a:graphic>
          </wp:inline>
        </w:drawing>
      </w:r>
    </w:p>
    <w:p w:rsidR="00533D97" w:rsidRDefault="00533D97" w:rsidP="0051421F">
      <w:pPr>
        <w:spacing w:after="0" w:line="360" w:lineRule="auto"/>
        <w:jc w:val="both"/>
        <w:rPr>
          <w:rFonts w:ascii="Arial" w:hAnsi="Arial" w:cs="Arial"/>
          <w:sz w:val="24"/>
          <w:szCs w:val="24"/>
        </w:rPr>
      </w:pPr>
      <w:r>
        <w:rPr>
          <w:rFonts w:ascii="Arial" w:hAnsi="Arial" w:cs="Arial"/>
          <w:sz w:val="24"/>
          <w:szCs w:val="24"/>
        </w:rPr>
        <w:t xml:space="preserve">Para el 50,14% </w:t>
      </w:r>
      <w:r w:rsidR="00724CEE" w:rsidRPr="00AD2BB2">
        <w:rPr>
          <w:rFonts w:ascii="Arial" w:hAnsi="Arial" w:cs="Arial"/>
          <w:sz w:val="24"/>
          <w:szCs w:val="24"/>
        </w:rPr>
        <w:t xml:space="preserve">de los </w:t>
      </w:r>
      <w:r>
        <w:rPr>
          <w:rFonts w:ascii="Arial" w:hAnsi="Arial" w:cs="Arial"/>
          <w:sz w:val="24"/>
          <w:szCs w:val="24"/>
        </w:rPr>
        <w:t>encuestado</w:t>
      </w:r>
      <w:r w:rsidR="00724CEE" w:rsidRPr="00AD2BB2">
        <w:rPr>
          <w:rFonts w:ascii="Arial" w:hAnsi="Arial" w:cs="Arial"/>
          <w:sz w:val="24"/>
          <w:szCs w:val="24"/>
        </w:rPr>
        <w:t>s, los procesos formativos que brinda el Centro Crecer para el desarrollo y fortalecimiento de competencias y habilidades en los niños, niñas y adolescentes son muy buenos, así como</w:t>
      </w:r>
      <w:r>
        <w:rPr>
          <w:rFonts w:ascii="Arial" w:hAnsi="Arial" w:cs="Arial"/>
          <w:sz w:val="24"/>
          <w:szCs w:val="24"/>
        </w:rPr>
        <w:t>,</w:t>
      </w:r>
      <w:r w:rsidR="00724CEE" w:rsidRPr="00AD2BB2">
        <w:rPr>
          <w:rFonts w:ascii="Arial" w:hAnsi="Arial" w:cs="Arial"/>
          <w:sz w:val="24"/>
          <w:szCs w:val="24"/>
        </w:rPr>
        <w:t xml:space="preserve"> </w:t>
      </w:r>
      <w:r>
        <w:rPr>
          <w:rFonts w:ascii="Arial" w:hAnsi="Arial" w:cs="Arial"/>
          <w:sz w:val="24"/>
          <w:szCs w:val="24"/>
        </w:rPr>
        <w:t xml:space="preserve">para el 45,9% son </w:t>
      </w:r>
      <w:r w:rsidR="00724CEE" w:rsidRPr="00AD2BB2">
        <w:rPr>
          <w:rFonts w:ascii="Arial" w:hAnsi="Arial" w:cs="Arial"/>
          <w:sz w:val="24"/>
          <w:szCs w:val="24"/>
        </w:rPr>
        <w:t>califica</w:t>
      </w:r>
      <w:r>
        <w:rPr>
          <w:rFonts w:ascii="Arial" w:hAnsi="Arial" w:cs="Arial"/>
          <w:sz w:val="24"/>
          <w:szCs w:val="24"/>
        </w:rPr>
        <w:t>dos como buenos, lo que indica que para la mayoría</w:t>
      </w:r>
      <w:r w:rsidR="00BA770A">
        <w:rPr>
          <w:rFonts w:ascii="Arial" w:hAnsi="Arial" w:cs="Arial"/>
          <w:sz w:val="24"/>
          <w:szCs w:val="24"/>
        </w:rPr>
        <w:t xml:space="preserve">, es decir para el </w:t>
      </w:r>
      <w:r>
        <w:rPr>
          <w:rFonts w:ascii="Arial" w:hAnsi="Arial" w:cs="Arial"/>
          <w:sz w:val="24"/>
          <w:szCs w:val="24"/>
        </w:rPr>
        <w:t>96.04%</w:t>
      </w:r>
      <w:r w:rsidR="00724CEE" w:rsidRPr="00AD2BB2">
        <w:rPr>
          <w:rFonts w:ascii="Arial" w:hAnsi="Arial" w:cs="Arial"/>
          <w:sz w:val="24"/>
          <w:szCs w:val="24"/>
        </w:rPr>
        <w:t xml:space="preserve"> </w:t>
      </w:r>
      <w:r>
        <w:rPr>
          <w:rFonts w:ascii="Arial" w:hAnsi="Arial" w:cs="Arial"/>
          <w:sz w:val="24"/>
          <w:szCs w:val="24"/>
        </w:rPr>
        <w:t>de referentes el trabajo formativo que adelantan los participantes en los Centros Crecer es valorado posit</w:t>
      </w:r>
      <w:r w:rsidR="00BA770A">
        <w:rPr>
          <w:rFonts w:ascii="Arial" w:hAnsi="Arial" w:cs="Arial"/>
          <w:sz w:val="24"/>
          <w:szCs w:val="24"/>
        </w:rPr>
        <w:t>ivamente alto.</w:t>
      </w:r>
      <w:r>
        <w:rPr>
          <w:rFonts w:ascii="Arial" w:hAnsi="Arial" w:cs="Arial"/>
          <w:sz w:val="24"/>
          <w:szCs w:val="24"/>
        </w:rPr>
        <w:t xml:space="preserve"> </w:t>
      </w:r>
    </w:p>
    <w:p w:rsidR="00533D97" w:rsidRDefault="00533D97" w:rsidP="0051421F">
      <w:pPr>
        <w:spacing w:after="0" w:line="360" w:lineRule="auto"/>
        <w:jc w:val="both"/>
        <w:rPr>
          <w:rFonts w:ascii="Arial" w:hAnsi="Arial" w:cs="Arial"/>
          <w:sz w:val="24"/>
          <w:szCs w:val="24"/>
        </w:rPr>
      </w:pPr>
    </w:p>
    <w:p w:rsidR="00724CEE" w:rsidRDefault="00533D97" w:rsidP="0051421F">
      <w:pPr>
        <w:spacing w:after="0" w:line="360" w:lineRule="auto"/>
        <w:jc w:val="both"/>
        <w:rPr>
          <w:rFonts w:ascii="Arial" w:hAnsi="Arial" w:cs="Arial"/>
          <w:sz w:val="24"/>
          <w:szCs w:val="24"/>
        </w:rPr>
      </w:pPr>
      <w:r>
        <w:rPr>
          <w:rFonts w:ascii="Arial" w:hAnsi="Arial" w:cs="Arial"/>
          <w:sz w:val="24"/>
          <w:szCs w:val="24"/>
        </w:rPr>
        <w:t>Para</w:t>
      </w:r>
      <w:r w:rsidR="00724CEE" w:rsidRPr="00AD2BB2">
        <w:rPr>
          <w:rFonts w:ascii="Arial" w:hAnsi="Arial" w:cs="Arial"/>
          <w:sz w:val="24"/>
          <w:szCs w:val="24"/>
        </w:rPr>
        <w:t xml:space="preserve"> el 3.43% que corresponde a 36 personas encuestadas dichos procesos son regulares, </w:t>
      </w:r>
      <w:r>
        <w:rPr>
          <w:rFonts w:ascii="Arial" w:hAnsi="Arial" w:cs="Arial"/>
          <w:sz w:val="24"/>
          <w:szCs w:val="24"/>
        </w:rPr>
        <w:t xml:space="preserve">y solo dos </w:t>
      </w:r>
      <w:r w:rsidR="00724CEE" w:rsidRPr="00AD2BB2">
        <w:rPr>
          <w:rFonts w:ascii="Arial" w:hAnsi="Arial" w:cs="Arial"/>
          <w:sz w:val="24"/>
          <w:szCs w:val="24"/>
        </w:rPr>
        <w:t>persona</w:t>
      </w:r>
      <w:r>
        <w:rPr>
          <w:rFonts w:ascii="Arial" w:hAnsi="Arial" w:cs="Arial"/>
          <w:sz w:val="24"/>
          <w:szCs w:val="24"/>
        </w:rPr>
        <w:t>s</w:t>
      </w:r>
      <w:r w:rsidR="00724CEE" w:rsidRPr="00AD2BB2">
        <w:rPr>
          <w:rFonts w:ascii="Arial" w:hAnsi="Arial" w:cs="Arial"/>
          <w:sz w:val="24"/>
          <w:szCs w:val="24"/>
        </w:rPr>
        <w:t xml:space="preserve"> lo</w:t>
      </w:r>
      <w:r>
        <w:rPr>
          <w:rFonts w:ascii="Arial" w:hAnsi="Arial" w:cs="Arial"/>
          <w:sz w:val="24"/>
          <w:szCs w:val="24"/>
        </w:rPr>
        <w:t xml:space="preserve">s evalúan como malos y </w:t>
      </w:r>
      <w:r w:rsidR="00724CEE" w:rsidRPr="00AD2BB2">
        <w:rPr>
          <w:rFonts w:ascii="Arial" w:hAnsi="Arial" w:cs="Arial"/>
          <w:sz w:val="24"/>
          <w:szCs w:val="24"/>
        </w:rPr>
        <w:t xml:space="preserve">muy malos. </w:t>
      </w:r>
    </w:p>
    <w:p w:rsidR="00BA770A" w:rsidRDefault="00BA770A" w:rsidP="0051421F">
      <w:pPr>
        <w:spacing w:after="0" w:line="360" w:lineRule="auto"/>
        <w:jc w:val="both"/>
        <w:rPr>
          <w:rFonts w:ascii="Arial" w:hAnsi="Arial" w:cs="Arial"/>
          <w:sz w:val="24"/>
          <w:szCs w:val="24"/>
        </w:rPr>
      </w:pPr>
      <w:r>
        <w:rPr>
          <w:rFonts w:ascii="Arial" w:hAnsi="Arial" w:cs="Arial"/>
          <w:sz w:val="24"/>
          <w:szCs w:val="24"/>
        </w:rPr>
        <w:t xml:space="preserve">Es importante destacar en este punto que los procesos formativos que se adelantan con los participantes en los Centros Crecer, han sufrido modificaciones </w:t>
      </w:r>
      <w:r>
        <w:rPr>
          <w:rFonts w:ascii="Arial" w:hAnsi="Arial" w:cs="Arial"/>
          <w:sz w:val="24"/>
          <w:szCs w:val="24"/>
        </w:rPr>
        <w:lastRenderedPageBreak/>
        <w:t xml:space="preserve">importantes teniendo en cuenta el trabajo de reformulación de línea técnica del servicio, lo que se ha podido reflejar en los resultados y avances con los </w:t>
      </w:r>
      <w:r w:rsidR="006F77D7">
        <w:rPr>
          <w:rFonts w:ascii="Arial" w:hAnsi="Arial" w:cs="Arial"/>
          <w:sz w:val="24"/>
          <w:szCs w:val="24"/>
        </w:rPr>
        <w:t>niños, niñas y adolescentes</w:t>
      </w:r>
      <w:r>
        <w:rPr>
          <w:rFonts w:ascii="Arial" w:hAnsi="Arial" w:cs="Arial"/>
          <w:sz w:val="24"/>
          <w:szCs w:val="24"/>
        </w:rPr>
        <w:t>.</w:t>
      </w:r>
    </w:p>
    <w:p w:rsidR="00724CEE" w:rsidRPr="0051421F" w:rsidRDefault="00724CEE" w:rsidP="0051421F">
      <w:pPr>
        <w:spacing w:after="0" w:line="360" w:lineRule="auto"/>
        <w:jc w:val="both"/>
        <w:rPr>
          <w:rFonts w:ascii="Arial" w:hAnsi="Arial" w:cs="Arial"/>
        </w:rPr>
      </w:pPr>
    </w:p>
    <w:p w:rsidR="00D679D6" w:rsidRDefault="00454FB5" w:rsidP="0051421F">
      <w:pPr>
        <w:spacing w:after="0" w:line="360" w:lineRule="auto"/>
        <w:jc w:val="both"/>
        <w:rPr>
          <w:rFonts w:ascii="Arial" w:hAnsi="Arial" w:cs="Arial"/>
          <w:b/>
          <w:bCs/>
          <w:sz w:val="28"/>
          <w:szCs w:val="28"/>
        </w:rPr>
      </w:pPr>
      <w:r w:rsidRPr="00992DCB">
        <w:rPr>
          <w:rFonts w:ascii="Arial" w:hAnsi="Arial" w:cs="Arial"/>
          <w:b/>
          <w:bCs/>
          <w:sz w:val="28"/>
          <w:szCs w:val="28"/>
        </w:rPr>
        <w:t xml:space="preserve">PREGUNTA </w:t>
      </w:r>
      <w:r w:rsidR="008971BD" w:rsidRPr="00992DCB">
        <w:rPr>
          <w:rFonts w:ascii="Arial" w:hAnsi="Arial" w:cs="Arial"/>
          <w:b/>
          <w:bCs/>
          <w:sz w:val="28"/>
          <w:szCs w:val="28"/>
        </w:rPr>
        <w:t xml:space="preserve">No </w:t>
      </w:r>
      <w:r w:rsidRPr="00992DCB">
        <w:rPr>
          <w:rFonts w:ascii="Arial" w:hAnsi="Arial" w:cs="Arial"/>
          <w:b/>
          <w:bCs/>
          <w:sz w:val="28"/>
          <w:szCs w:val="28"/>
        </w:rPr>
        <w:t>11</w:t>
      </w:r>
    </w:p>
    <w:p w:rsidR="006A5E4F" w:rsidRDefault="006A5E4F" w:rsidP="0051421F">
      <w:pPr>
        <w:spacing w:after="0" w:line="360" w:lineRule="auto"/>
        <w:jc w:val="both"/>
        <w:rPr>
          <w:rFonts w:ascii="Arial" w:hAnsi="Arial" w:cs="Arial"/>
          <w:b/>
          <w:bCs/>
          <w:sz w:val="28"/>
          <w:szCs w:val="28"/>
        </w:rPr>
      </w:pPr>
    </w:p>
    <w:p w:rsidR="006A5E4F" w:rsidRPr="00992DCB" w:rsidRDefault="006A5E4F" w:rsidP="0051421F">
      <w:pPr>
        <w:spacing w:after="0" w:line="360" w:lineRule="auto"/>
        <w:jc w:val="both"/>
        <w:rPr>
          <w:rFonts w:ascii="Arial" w:hAnsi="Arial" w:cs="Arial"/>
          <w:b/>
          <w:bCs/>
          <w:sz w:val="28"/>
          <w:szCs w:val="28"/>
        </w:rPr>
      </w:pPr>
    </w:p>
    <w:p w:rsidR="00454FB5" w:rsidRPr="0051421F" w:rsidRDefault="006A5E4F" w:rsidP="008971BD">
      <w:pPr>
        <w:pStyle w:val="Prrafodelista"/>
        <w:spacing w:after="0" w:line="360" w:lineRule="auto"/>
        <w:jc w:val="center"/>
        <w:rPr>
          <w:rFonts w:ascii="Arial" w:hAnsi="Arial" w:cs="Arial"/>
          <w:bCs/>
          <w:sz w:val="24"/>
        </w:rPr>
      </w:pPr>
      <w:r>
        <w:rPr>
          <w:rFonts w:ascii="Arial" w:hAnsi="Arial" w:cs="Arial"/>
          <w:b/>
          <w:bCs/>
          <w:noProof/>
          <w:sz w:val="24"/>
          <w:szCs w:val="24"/>
          <w:lang w:eastAsia="es-CO"/>
        </w:rPr>
        <w:drawing>
          <wp:inline distT="0" distB="0" distL="0" distR="0">
            <wp:extent cx="5078994" cy="3367405"/>
            <wp:effectExtent l="0" t="0" r="762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087669" cy="3373157"/>
                    </a:xfrm>
                    <a:prstGeom prst="rect">
                      <a:avLst/>
                    </a:prstGeom>
                    <a:noFill/>
                    <a:ln w="9525">
                      <a:noFill/>
                      <a:miter lim="800000"/>
                      <a:headEnd/>
                      <a:tailEnd/>
                    </a:ln>
                  </pic:spPr>
                </pic:pic>
              </a:graphicData>
            </a:graphic>
          </wp:inline>
        </w:drawing>
      </w:r>
    </w:p>
    <w:p w:rsidR="006A5E4F" w:rsidRDefault="006A5E4F" w:rsidP="006A5E4F">
      <w:pPr>
        <w:pStyle w:val="Prrafodelista"/>
        <w:rPr>
          <w:rFonts w:ascii="Arial" w:hAnsi="Arial" w:cs="Arial"/>
          <w:b/>
          <w:bCs/>
          <w:sz w:val="24"/>
          <w:szCs w:val="24"/>
        </w:rPr>
      </w:pPr>
      <w:r>
        <w:rPr>
          <w:rFonts w:ascii="Arial" w:hAnsi="Arial" w:cs="Arial"/>
          <w:b/>
          <w:bCs/>
          <w:noProof/>
          <w:sz w:val="24"/>
          <w:szCs w:val="24"/>
          <w:lang w:eastAsia="es-CO"/>
        </w:rPr>
        <w:lastRenderedPageBreak/>
        <w:drawing>
          <wp:inline distT="0" distB="0" distL="0" distR="0">
            <wp:extent cx="4906978" cy="4046647"/>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4923548" cy="4060311"/>
                    </a:xfrm>
                    <a:prstGeom prst="rect">
                      <a:avLst/>
                    </a:prstGeom>
                    <a:noFill/>
                    <a:ln w="9525">
                      <a:noFill/>
                      <a:miter lim="800000"/>
                      <a:headEnd/>
                      <a:tailEnd/>
                    </a:ln>
                  </pic:spPr>
                </pic:pic>
              </a:graphicData>
            </a:graphic>
          </wp:inline>
        </w:drawing>
      </w:r>
    </w:p>
    <w:p w:rsidR="00454FB5" w:rsidRPr="0051421F" w:rsidRDefault="00454FB5" w:rsidP="0051421F">
      <w:pPr>
        <w:spacing w:after="0" w:line="360" w:lineRule="auto"/>
        <w:jc w:val="both"/>
        <w:rPr>
          <w:rFonts w:ascii="Arial" w:hAnsi="Arial" w:cs="Arial"/>
          <w:b/>
          <w:bCs/>
          <w:sz w:val="24"/>
        </w:rPr>
      </w:pPr>
    </w:p>
    <w:p w:rsidR="00454FB5" w:rsidRDefault="00867100" w:rsidP="0051421F">
      <w:pPr>
        <w:spacing w:after="0" w:line="360" w:lineRule="auto"/>
        <w:jc w:val="both"/>
        <w:rPr>
          <w:rFonts w:ascii="Arial" w:eastAsiaTheme="minorEastAsia" w:hAnsi="Arial" w:cs="Arial"/>
          <w:bCs/>
          <w:color w:val="000000" w:themeColor="dark1"/>
          <w:kern w:val="24"/>
          <w:sz w:val="24"/>
          <w:szCs w:val="24"/>
          <w:lang w:eastAsia="es-CO"/>
        </w:rPr>
      </w:pPr>
      <w:r>
        <w:rPr>
          <w:rFonts w:ascii="Arial" w:eastAsiaTheme="minorEastAsia" w:hAnsi="Arial" w:cs="Arial"/>
          <w:bCs/>
          <w:color w:val="000000" w:themeColor="dark1"/>
          <w:kern w:val="24"/>
          <w:sz w:val="24"/>
          <w:szCs w:val="24"/>
          <w:lang w:eastAsia="es-CO"/>
        </w:rPr>
        <w:t>En cuanto a la valoración de las actividades que se implementan en los Centros Crecer, con la finalidad de posibilitar la participación y expresión de los participantes se encontró que e</w:t>
      </w:r>
      <w:r w:rsidR="008971BD" w:rsidRPr="008971BD">
        <w:rPr>
          <w:rFonts w:ascii="Arial" w:eastAsiaTheme="minorEastAsia" w:hAnsi="Arial" w:cs="Arial"/>
          <w:bCs/>
          <w:color w:val="000000" w:themeColor="dark1"/>
          <w:kern w:val="24"/>
          <w:sz w:val="24"/>
          <w:szCs w:val="24"/>
          <w:lang w:eastAsia="es-CO"/>
        </w:rPr>
        <w:t xml:space="preserve">l 38.99% de los encuestados que corresponde a </w:t>
      </w:r>
      <w:r w:rsidR="00454FB5" w:rsidRPr="008971BD">
        <w:rPr>
          <w:rFonts w:ascii="Arial" w:eastAsiaTheme="minorEastAsia" w:hAnsi="Arial" w:cs="Arial"/>
          <w:bCs/>
          <w:color w:val="000000" w:themeColor="dark1"/>
          <w:kern w:val="24"/>
          <w:sz w:val="24"/>
          <w:szCs w:val="24"/>
          <w:lang w:eastAsia="es-CO"/>
        </w:rPr>
        <w:t>409</w:t>
      </w:r>
      <w:r w:rsidR="00454FB5" w:rsidRPr="008971BD">
        <w:rPr>
          <w:rFonts w:ascii="Arial" w:eastAsiaTheme="minorEastAsia" w:hAnsi="Arial" w:cs="Arial"/>
          <w:b/>
          <w:bCs/>
          <w:color w:val="000000" w:themeColor="dark1"/>
          <w:kern w:val="24"/>
          <w:sz w:val="24"/>
          <w:szCs w:val="24"/>
          <w:lang w:eastAsia="es-CO"/>
        </w:rPr>
        <w:t xml:space="preserve"> </w:t>
      </w:r>
      <w:r>
        <w:rPr>
          <w:rFonts w:ascii="Arial" w:eastAsiaTheme="minorEastAsia" w:hAnsi="Arial" w:cs="Arial"/>
          <w:bCs/>
          <w:color w:val="000000" w:themeColor="dark1"/>
          <w:kern w:val="24"/>
          <w:sz w:val="24"/>
          <w:szCs w:val="24"/>
          <w:lang w:eastAsia="es-CO"/>
        </w:rPr>
        <w:t>referentes familiares</w:t>
      </w:r>
      <w:r w:rsidR="008971BD" w:rsidRPr="008971BD">
        <w:rPr>
          <w:rFonts w:ascii="Arial" w:eastAsiaTheme="minorEastAsia" w:hAnsi="Arial" w:cs="Arial"/>
          <w:bCs/>
          <w:color w:val="000000" w:themeColor="dark1"/>
          <w:kern w:val="24"/>
          <w:sz w:val="24"/>
          <w:szCs w:val="24"/>
          <w:lang w:eastAsia="es-CO"/>
        </w:rPr>
        <w:t xml:space="preserve"> califica las actividades brindadas como muy buenas, el 52,91% correspondiente a 555</w:t>
      </w:r>
      <w:r>
        <w:rPr>
          <w:rFonts w:ascii="Arial" w:eastAsiaTheme="minorEastAsia" w:hAnsi="Arial" w:cs="Arial"/>
          <w:bCs/>
          <w:color w:val="000000" w:themeColor="dark1"/>
          <w:kern w:val="24"/>
          <w:sz w:val="24"/>
          <w:szCs w:val="24"/>
          <w:lang w:eastAsia="es-CO"/>
        </w:rPr>
        <w:t xml:space="preserve"> personas</w:t>
      </w:r>
      <w:r w:rsidR="008971BD" w:rsidRPr="008971BD">
        <w:rPr>
          <w:rFonts w:ascii="Arial" w:eastAsiaTheme="minorEastAsia" w:hAnsi="Arial" w:cs="Arial"/>
          <w:bCs/>
          <w:color w:val="000000" w:themeColor="dark1"/>
          <w:kern w:val="24"/>
          <w:sz w:val="24"/>
          <w:szCs w:val="24"/>
          <w:lang w:eastAsia="es-CO"/>
        </w:rPr>
        <w:t xml:space="preserve"> las califica como buenas,</w:t>
      </w:r>
      <w:r>
        <w:rPr>
          <w:rFonts w:ascii="Arial" w:eastAsiaTheme="minorEastAsia" w:hAnsi="Arial" w:cs="Arial"/>
          <w:bCs/>
          <w:color w:val="000000" w:themeColor="dark1"/>
          <w:kern w:val="24"/>
          <w:sz w:val="24"/>
          <w:szCs w:val="24"/>
          <w:lang w:eastAsia="es-CO"/>
        </w:rPr>
        <w:t xml:space="preserve"> y el </w:t>
      </w:r>
      <w:r w:rsidR="007B5B5A">
        <w:rPr>
          <w:rFonts w:ascii="Arial" w:eastAsiaTheme="minorEastAsia" w:hAnsi="Arial" w:cs="Arial"/>
          <w:bCs/>
          <w:color w:val="000000" w:themeColor="dark1"/>
          <w:kern w:val="24"/>
          <w:sz w:val="24"/>
          <w:szCs w:val="24"/>
          <w:lang w:eastAsia="es-CO"/>
        </w:rPr>
        <w:t xml:space="preserve">6.39% que equivale a  67 familias como regulares. </w:t>
      </w:r>
    </w:p>
    <w:p w:rsidR="007B5B5A" w:rsidRDefault="007B5B5A" w:rsidP="0051421F">
      <w:pPr>
        <w:spacing w:after="0" w:line="360" w:lineRule="auto"/>
        <w:jc w:val="both"/>
        <w:rPr>
          <w:rFonts w:ascii="Arial" w:eastAsiaTheme="minorEastAsia" w:hAnsi="Arial" w:cs="Arial"/>
          <w:bCs/>
          <w:color w:val="000000" w:themeColor="dark1"/>
          <w:kern w:val="24"/>
          <w:sz w:val="24"/>
          <w:szCs w:val="24"/>
          <w:lang w:eastAsia="es-CO"/>
        </w:rPr>
      </w:pPr>
    </w:p>
    <w:p w:rsidR="007B5B5A" w:rsidRPr="00B82150" w:rsidRDefault="007B5B5A" w:rsidP="00B82150">
      <w:pPr>
        <w:spacing w:after="0" w:line="360" w:lineRule="auto"/>
        <w:jc w:val="both"/>
        <w:rPr>
          <w:rFonts w:ascii="Arial" w:eastAsia="Times New Roman" w:hAnsi="Arial" w:cs="Arial"/>
          <w:sz w:val="24"/>
          <w:szCs w:val="24"/>
          <w:lang w:eastAsia="es-CO"/>
        </w:rPr>
      </w:pPr>
      <w:r>
        <w:rPr>
          <w:rFonts w:ascii="Arial" w:eastAsiaTheme="minorEastAsia" w:hAnsi="Arial" w:cs="Arial"/>
          <w:bCs/>
          <w:color w:val="000000" w:themeColor="dark1"/>
          <w:kern w:val="24"/>
          <w:sz w:val="24"/>
          <w:szCs w:val="24"/>
          <w:lang w:eastAsia="es-CO"/>
        </w:rPr>
        <w:t xml:space="preserve">De lo anterior se deduce que una gran cantidad de referentes conocen y valoran de forma positiva los espacios que brinda el servicio para garantizar la participación de los niños, niñas y adolescentes en los asuntos que les competen frente a sus procesos de desarrollo y en general a las diversas acciones de </w:t>
      </w:r>
      <w:r>
        <w:rPr>
          <w:rFonts w:ascii="Arial" w:eastAsiaTheme="minorEastAsia" w:hAnsi="Arial" w:cs="Arial"/>
          <w:bCs/>
          <w:color w:val="000000" w:themeColor="dark1"/>
          <w:kern w:val="24"/>
          <w:sz w:val="24"/>
          <w:szCs w:val="24"/>
          <w:lang w:eastAsia="es-CO"/>
        </w:rPr>
        <w:lastRenderedPageBreak/>
        <w:t>atención integral que se implementan, no obstante se observa un número mínimo pero considerable de personas que manifiestan que las actividades son reg</w:t>
      </w:r>
      <w:r w:rsidR="00B82150">
        <w:rPr>
          <w:rFonts w:ascii="Arial" w:eastAsiaTheme="minorEastAsia" w:hAnsi="Arial" w:cs="Arial"/>
          <w:bCs/>
          <w:color w:val="000000" w:themeColor="dark1"/>
          <w:kern w:val="24"/>
          <w:sz w:val="24"/>
          <w:szCs w:val="24"/>
          <w:lang w:eastAsia="es-CO"/>
        </w:rPr>
        <w:t xml:space="preserve">ulares, malas o muy malas. </w:t>
      </w:r>
    </w:p>
    <w:p w:rsidR="008971BD" w:rsidRDefault="008971BD" w:rsidP="0051421F">
      <w:pPr>
        <w:spacing w:after="0" w:line="360" w:lineRule="auto"/>
        <w:jc w:val="both"/>
        <w:rPr>
          <w:rFonts w:ascii="Arial" w:hAnsi="Arial" w:cs="Arial"/>
          <w:b/>
          <w:bCs/>
          <w:sz w:val="24"/>
          <w:lang w:val="es-US"/>
        </w:rPr>
      </w:pPr>
    </w:p>
    <w:p w:rsidR="006A5E4F" w:rsidRDefault="008971BD" w:rsidP="0051421F">
      <w:pPr>
        <w:spacing w:after="0" w:line="360" w:lineRule="auto"/>
        <w:jc w:val="both"/>
        <w:rPr>
          <w:rFonts w:ascii="Arial" w:hAnsi="Arial" w:cs="Arial"/>
          <w:b/>
          <w:bCs/>
          <w:sz w:val="28"/>
          <w:szCs w:val="28"/>
          <w:lang w:val="es-US"/>
        </w:rPr>
      </w:pPr>
      <w:r w:rsidRPr="00992DCB">
        <w:rPr>
          <w:rFonts w:ascii="Arial" w:hAnsi="Arial" w:cs="Arial"/>
          <w:b/>
          <w:bCs/>
          <w:sz w:val="28"/>
          <w:szCs w:val="28"/>
          <w:lang w:val="es-US"/>
        </w:rPr>
        <w:t>PREGUNTA No 12</w:t>
      </w:r>
    </w:p>
    <w:p w:rsidR="006A5E4F" w:rsidRDefault="006A5E4F" w:rsidP="0051421F">
      <w:pPr>
        <w:spacing w:after="0" w:line="360" w:lineRule="auto"/>
        <w:jc w:val="both"/>
        <w:rPr>
          <w:rFonts w:ascii="Arial" w:hAnsi="Arial" w:cs="Arial"/>
          <w:b/>
          <w:bCs/>
          <w:sz w:val="28"/>
          <w:szCs w:val="28"/>
          <w:lang w:val="es-US"/>
        </w:rPr>
      </w:pPr>
    </w:p>
    <w:p w:rsidR="006A5E4F" w:rsidRDefault="006A5E4F" w:rsidP="0051421F">
      <w:pPr>
        <w:spacing w:after="0" w:line="360" w:lineRule="auto"/>
        <w:jc w:val="both"/>
        <w:rPr>
          <w:rFonts w:ascii="Arial" w:hAnsi="Arial" w:cs="Arial"/>
          <w:b/>
          <w:bCs/>
          <w:sz w:val="28"/>
          <w:szCs w:val="28"/>
          <w:lang w:val="es-US"/>
        </w:rPr>
      </w:pPr>
    </w:p>
    <w:p w:rsidR="00FF4801" w:rsidRPr="00992DCB" w:rsidRDefault="006A5E4F" w:rsidP="0051421F">
      <w:pPr>
        <w:spacing w:after="0" w:line="360" w:lineRule="auto"/>
        <w:jc w:val="both"/>
        <w:rPr>
          <w:rFonts w:ascii="Arial" w:hAnsi="Arial" w:cs="Arial"/>
          <w:b/>
          <w:bCs/>
          <w:sz w:val="28"/>
          <w:szCs w:val="28"/>
          <w:lang w:val="es-US"/>
        </w:rPr>
      </w:pPr>
      <w:r>
        <w:rPr>
          <w:rFonts w:ascii="Arial" w:hAnsi="Arial" w:cs="Arial"/>
          <w:b/>
          <w:bCs/>
          <w:noProof/>
          <w:sz w:val="24"/>
          <w:szCs w:val="24"/>
          <w:lang w:eastAsia="es-CO"/>
        </w:rPr>
        <w:drawing>
          <wp:inline distT="0" distB="0" distL="0" distR="0">
            <wp:extent cx="5612130" cy="3693813"/>
            <wp:effectExtent l="0" t="0" r="762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616506" cy="3696693"/>
                    </a:xfrm>
                    <a:prstGeom prst="rect">
                      <a:avLst/>
                    </a:prstGeom>
                    <a:noFill/>
                    <a:ln w="9525">
                      <a:noFill/>
                      <a:miter lim="800000"/>
                      <a:headEnd/>
                      <a:tailEnd/>
                    </a:ln>
                  </pic:spPr>
                </pic:pic>
              </a:graphicData>
            </a:graphic>
          </wp:inline>
        </w:drawing>
      </w:r>
    </w:p>
    <w:p w:rsidR="006A5E4F" w:rsidRDefault="006A5E4F" w:rsidP="006A5E4F">
      <w:pPr>
        <w:pStyle w:val="Prrafodelista"/>
        <w:rPr>
          <w:rFonts w:ascii="Arial" w:hAnsi="Arial" w:cs="Arial"/>
          <w:b/>
          <w:bCs/>
          <w:sz w:val="24"/>
          <w:szCs w:val="24"/>
        </w:rPr>
      </w:pPr>
      <w:r>
        <w:rPr>
          <w:rFonts w:ascii="Arial" w:hAnsi="Arial" w:cs="Arial"/>
          <w:b/>
          <w:bCs/>
          <w:noProof/>
          <w:sz w:val="24"/>
          <w:szCs w:val="24"/>
          <w:lang w:eastAsia="es-CO"/>
        </w:rPr>
        <w:lastRenderedPageBreak/>
        <w:drawing>
          <wp:inline distT="0" distB="0" distL="0" distR="0">
            <wp:extent cx="5002140" cy="4037330"/>
            <wp:effectExtent l="0" t="0" r="8255"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5013811" cy="4046750"/>
                    </a:xfrm>
                    <a:prstGeom prst="rect">
                      <a:avLst/>
                    </a:prstGeom>
                    <a:noFill/>
                    <a:ln w="9525">
                      <a:noFill/>
                      <a:miter lim="800000"/>
                      <a:headEnd/>
                      <a:tailEnd/>
                    </a:ln>
                  </pic:spPr>
                </pic:pic>
              </a:graphicData>
            </a:graphic>
          </wp:inline>
        </w:drawing>
      </w:r>
    </w:p>
    <w:p w:rsidR="00992DCB" w:rsidRDefault="00992DCB" w:rsidP="00F322AC">
      <w:pPr>
        <w:spacing w:after="0" w:line="360" w:lineRule="auto"/>
        <w:jc w:val="both"/>
        <w:rPr>
          <w:rFonts w:ascii="Arial" w:hAnsi="Arial" w:cs="Arial"/>
          <w:bCs/>
          <w:sz w:val="24"/>
          <w:lang w:val="es-US"/>
        </w:rPr>
      </w:pPr>
    </w:p>
    <w:p w:rsidR="00992DCB" w:rsidRDefault="00992DCB" w:rsidP="00992DCB">
      <w:pPr>
        <w:spacing w:after="0" w:line="360" w:lineRule="auto"/>
        <w:jc w:val="both"/>
        <w:rPr>
          <w:rFonts w:ascii="Arial" w:hAnsi="Arial" w:cs="Arial"/>
          <w:b/>
          <w:sz w:val="24"/>
          <w:szCs w:val="24"/>
          <w:lang w:val="es-US"/>
        </w:rPr>
      </w:pPr>
    </w:p>
    <w:p w:rsidR="00992DCB" w:rsidRDefault="00A87D66" w:rsidP="00992DCB">
      <w:pPr>
        <w:spacing w:after="0" w:line="360" w:lineRule="auto"/>
        <w:jc w:val="both"/>
        <w:rPr>
          <w:rFonts w:ascii="Arial" w:hAnsi="Arial" w:cs="Arial"/>
          <w:sz w:val="24"/>
          <w:szCs w:val="24"/>
          <w:lang w:val="es-US"/>
        </w:rPr>
      </w:pPr>
      <w:r>
        <w:rPr>
          <w:rFonts w:ascii="Arial" w:hAnsi="Arial" w:cs="Arial"/>
          <w:sz w:val="24"/>
          <w:szCs w:val="24"/>
          <w:lang w:val="es-US"/>
        </w:rPr>
        <w:t>En relación con este cuestionamiento, de manera general se observa</w:t>
      </w:r>
      <w:r w:rsidR="00992DCB" w:rsidRPr="00992DCB">
        <w:rPr>
          <w:rFonts w:ascii="Arial" w:hAnsi="Arial" w:cs="Arial"/>
          <w:sz w:val="24"/>
          <w:szCs w:val="24"/>
          <w:lang w:val="es-US"/>
        </w:rPr>
        <w:t xml:space="preserve"> satisfacción con el servicio del transporte ofrecido por el  </w:t>
      </w:r>
      <w:r>
        <w:rPr>
          <w:rFonts w:ascii="Arial" w:hAnsi="Arial" w:cs="Arial"/>
          <w:sz w:val="24"/>
          <w:szCs w:val="24"/>
          <w:lang w:val="es-US"/>
        </w:rPr>
        <w:t xml:space="preserve">servicio </w:t>
      </w:r>
      <w:r w:rsidR="00992DCB" w:rsidRPr="00992DCB">
        <w:rPr>
          <w:rFonts w:ascii="Arial" w:hAnsi="Arial" w:cs="Arial"/>
          <w:sz w:val="24"/>
          <w:szCs w:val="24"/>
          <w:lang w:val="es-US"/>
        </w:rPr>
        <w:t xml:space="preserve">a los </w:t>
      </w:r>
      <w:r>
        <w:rPr>
          <w:rFonts w:ascii="Arial" w:hAnsi="Arial" w:cs="Arial"/>
          <w:sz w:val="24"/>
          <w:szCs w:val="24"/>
          <w:lang w:val="es-US"/>
        </w:rPr>
        <w:t>niños, niñas y adolescentes.</w:t>
      </w:r>
      <w:r w:rsidR="00992DCB" w:rsidRPr="00992DCB">
        <w:rPr>
          <w:rFonts w:ascii="Arial" w:hAnsi="Arial" w:cs="Arial"/>
          <w:sz w:val="24"/>
          <w:szCs w:val="24"/>
          <w:lang w:val="es-US"/>
        </w:rPr>
        <w:t xml:space="preserve"> De las 1049 familias que representan el 100% de la población</w:t>
      </w:r>
      <w:r w:rsidR="00F150AD">
        <w:rPr>
          <w:rFonts w:ascii="Arial" w:hAnsi="Arial" w:cs="Arial"/>
          <w:sz w:val="24"/>
          <w:szCs w:val="24"/>
          <w:lang w:val="es-US"/>
        </w:rPr>
        <w:t xml:space="preserve"> encuestada</w:t>
      </w:r>
      <w:r w:rsidR="00992DCB" w:rsidRPr="00992DCB">
        <w:rPr>
          <w:rFonts w:ascii="Arial" w:hAnsi="Arial" w:cs="Arial"/>
          <w:sz w:val="24"/>
          <w:szCs w:val="24"/>
          <w:lang w:val="es-US"/>
        </w:rPr>
        <w:t xml:space="preserve">, 975 familias califican el servicio entre </w:t>
      </w:r>
      <w:r w:rsidRPr="00992DCB">
        <w:rPr>
          <w:rFonts w:ascii="Arial" w:hAnsi="Arial" w:cs="Arial"/>
          <w:sz w:val="24"/>
          <w:szCs w:val="24"/>
          <w:lang w:val="es-US"/>
        </w:rPr>
        <w:t>bueno y muy bueno</w:t>
      </w:r>
      <w:r w:rsidR="00992DCB" w:rsidRPr="00992DCB">
        <w:rPr>
          <w:rFonts w:ascii="Arial" w:hAnsi="Arial" w:cs="Arial"/>
          <w:sz w:val="24"/>
          <w:szCs w:val="24"/>
          <w:lang w:val="es-US"/>
        </w:rPr>
        <w:t>, representando el 92.94% de la totalidad, mientras que tan solo 65 familias califican e</w:t>
      </w:r>
      <w:r w:rsidR="00992DCB">
        <w:rPr>
          <w:rFonts w:ascii="Arial" w:hAnsi="Arial" w:cs="Arial"/>
          <w:sz w:val="24"/>
          <w:szCs w:val="24"/>
          <w:lang w:val="es-US"/>
        </w:rPr>
        <w:t xml:space="preserve">l servicio entre </w:t>
      </w:r>
      <w:r>
        <w:rPr>
          <w:rFonts w:ascii="Arial" w:hAnsi="Arial" w:cs="Arial"/>
          <w:sz w:val="24"/>
          <w:szCs w:val="24"/>
          <w:lang w:val="es-US"/>
        </w:rPr>
        <w:t>regular</w:t>
      </w:r>
      <w:r w:rsidRPr="00992DCB">
        <w:rPr>
          <w:rFonts w:ascii="Arial" w:hAnsi="Arial" w:cs="Arial"/>
          <w:sz w:val="24"/>
          <w:szCs w:val="24"/>
          <w:lang w:val="es-US"/>
        </w:rPr>
        <w:t>, malo y muy malo</w:t>
      </w:r>
      <w:r w:rsidR="00992DCB" w:rsidRPr="00992DCB">
        <w:rPr>
          <w:rFonts w:ascii="Arial" w:hAnsi="Arial" w:cs="Arial"/>
          <w:sz w:val="24"/>
          <w:szCs w:val="24"/>
          <w:lang w:val="es-US"/>
        </w:rPr>
        <w:t>, representando el 5.04% lo que muestra un amplio margen de satisfacción.</w:t>
      </w:r>
    </w:p>
    <w:p w:rsidR="00A87D66" w:rsidRDefault="00A87D66" w:rsidP="00992DCB">
      <w:pPr>
        <w:spacing w:after="0" w:line="360" w:lineRule="auto"/>
        <w:jc w:val="both"/>
        <w:rPr>
          <w:rFonts w:ascii="Arial" w:hAnsi="Arial" w:cs="Arial"/>
          <w:sz w:val="24"/>
          <w:szCs w:val="24"/>
          <w:lang w:val="es-US"/>
        </w:rPr>
      </w:pPr>
    </w:p>
    <w:p w:rsidR="00A87D66" w:rsidRDefault="00A87D66" w:rsidP="00992DCB">
      <w:pPr>
        <w:spacing w:after="0" w:line="360" w:lineRule="auto"/>
        <w:jc w:val="both"/>
        <w:rPr>
          <w:rFonts w:ascii="Arial" w:hAnsi="Arial" w:cs="Arial"/>
          <w:sz w:val="24"/>
          <w:szCs w:val="24"/>
          <w:lang w:val="es-US"/>
        </w:rPr>
      </w:pPr>
      <w:r>
        <w:rPr>
          <w:rFonts w:ascii="Arial" w:hAnsi="Arial" w:cs="Arial"/>
          <w:sz w:val="24"/>
          <w:szCs w:val="24"/>
          <w:lang w:val="es-US"/>
        </w:rPr>
        <w:t xml:space="preserve">Es de precisar en esta pregunta que no todos los participantes toman el servicio de transporte que se brinda, ya sea porque por su lugar de residencia no lo </w:t>
      </w:r>
      <w:r>
        <w:rPr>
          <w:rFonts w:ascii="Arial" w:hAnsi="Arial" w:cs="Arial"/>
          <w:sz w:val="24"/>
          <w:szCs w:val="24"/>
          <w:lang w:val="es-US"/>
        </w:rPr>
        <w:lastRenderedPageBreak/>
        <w:t>requieren o porque de manera autónoma las familias deciden transportarlo por su cuenta, por lo que se presenta un total de 11 familias que no responden.</w:t>
      </w:r>
    </w:p>
    <w:p w:rsidR="00A87D66" w:rsidRDefault="00A87D66" w:rsidP="00992DCB">
      <w:pPr>
        <w:spacing w:after="0" w:line="360" w:lineRule="auto"/>
        <w:jc w:val="both"/>
        <w:rPr>
          <w:rFonts w:ascii="Arial" w:hAnsi="Arial" w:cs="Arial"/>
          <w:sz w:val="24"/>
          <w:szCs w:val="24"/>
          <w:lang w:val="es-US"/>
        </w:rPr>
      </w:pPr>
    </w:p>
    <w:p w:rsidR="00A87D66" w:rsidRPr="00992DCB" w:rsidRDefault="00A87D66" w:rsidP="00992DCB">
      <w:pPr>
        <w:spacing w:after="0" w:line="360" w:lineRule="auto"/>
        <w:jc w:val="both"/>
        <w:rPr>
          <w:rFonts w:ascii="Arial" w:hAnsi="Arial" w:cs="Arial"/>
          <w:sz w:val="24"/>
          <w:szCs w:val="24"/>
          <w:lang w:val="es-US"/>
        </w:rPr>
      </w:pPr>
      <w:r>
        <w:rPr>
          <w:rFonts w:ascii="Arial" w:hAnsi="Arial" w:cs="Arial"/>
          <w:sz w:val="24"/>
          <w:szCs w:val="24"/>
          <w:lang w:val="es-US"/>
        </w:rPr>
        <w:t xml:space="preserve">En cuanto al servicio de transporte es importante destacar que el mismo cuenta con un reglamento y parámetros de corresponsabilidad que algunos padres de familia no acatan, por lo que probablemente el porcentaje que lo califica como regular lo realiza por que no ha logrado que el mismo se dé puerta a puerta, situación que no se puede contemplar debido al tipo de contrato que se maneja para la prestación de este servicio </w:t>
      </w:r>
      <w:r w:rsidR="00DE65E0">
        <w:rPr>
          <w:rFonts w:ascii="Arial" w:hAnsi="Arial" w:cs="Arial"/>
          <w:sz w:val="24"/>
          <w:szCs w:val="24"/>
          <w:lang w:val="es-US"/>
        </w:rPr>
        <w:t xml:space="preserve">y a las características propias de las rutas. </w:t>
      </w:r>
    </w:p>
    <w:p w:rsidR="00992DCB" w:rsidRDefault="00992DCB" w:rsidP="0051421F">
      <w:pPr>
        <w:spacing w:after="0" w:line="360" w:lineRule="auto"/>
        <w:jc w:val="both"/>
        <w:rPr>
          <w:rFonts w:ascii="Arial" w:hAnsi="Arial" w:cs="Arial"/>
          <w:b/>
          <w:sz w:val="24"/>
          <w:szCs w:val="24"/>
          <w:lang w:val="es-US"/>
        </w:rPr>
      </w:pPr>
    </w:p>
    <w:p w:rsidR="00D418EF" w:rsidRDefault="00D418EF" w:rsidP="0051421F">
      <w:pPr>
        <w:spacing w:after="0" w:line="360" w:lineRule="auto"/>
        <w:jc w:val="both"/>
        <w:rPr>
          <w:rFonts w:ascii="Arial" w:hAnsi="Arial" w:cs="Arial"/>
          <w:b/>
          <w:sz w:val="28"/>
          <w:szCs w:val="28"/>
          <w:lang w:val="es-US"/>
        </w:rPr>
      </w:pPr>
      <w:r w:rsidRPr="00992DCB">
        <w:rPr>
          <w:rFonts w:ascii="Arial" w:hAnsi="Arial" w:cs="Arial"/>
          <w:b/>
          <w:sz w:val="28"/>
          <w:szCs w:val="28"/>
          <w:lang w:val="es-US"/>
        </w:rPr>
        <w:t xml:space="preserve">PREGUNTA </w:t>
      </w:r>
      <w:r w:rsidR="00992DCB" w:rsidRPr="00992DCB">
        <w:rPr>
          <w:rFonts w:ascii="Arial" w:hAnsi="Arial" w:cs="Arial"/>
          <w:b/>
          <w:sz w:val="28"/>
          <w:szCs w:val="28"/>
          <w:lang w:val="es-US"/>
        </w:rPr>
        <w:t xml:space="preserve">No </w:t>
      </w:r>
      <w:r w:rsidRPr="00992DCB">
        <w:rPr>
          <w:rFonts w:ascii="Arial" w:hAnsi="Arial" w:cs="Arial"/>
          <w:b/>
          <w:sz w:val="28"/>
          <w:szCs w:val="28"/>
          <w:lang w:val="es-US"/>
        </w:rPr>
        <w:t>13</w:t>
      </w:r>
    </w:p>
    <w:p w:rsidR="006A5E4F" w:rsidRPr="00992DCB" w:rsidRDefault="006A5E4F" w:rsidP="0051421F">
      <w:pPr>
        <w:spacing w:after="0" w:line="360" w:lineRule="auto"/>
        <w:jc w:val="both"/>
        <w:rPr>
          <w:rFonts w:ascii="Arial" w:hAnsi="Arial" w:cs="Arial"/>
          <w:b/>
          <w:sz w:val="28"/>
          <w:szCs w:val="28"/>
          <w:lang w:val="es-US"/>
        </w:rPr>
      </w:pPr>
    </w:p>
    <w:p w:rsidR="00F322AC" w:rsidRPr="00992DCB" w:rsidRDefault="006A5E4F" w:rsidP="0051421F">
      <w:pPr>
        <w:spacing w:after="0" w:line="360" w:lineRule="auto"/>
        <w:jc w:val="both"/>
        <w:rPr>
          <w:rFonts w:ascii="Arial" w:hAnsi="Arial" w:cs="Arial"/>
          <w:b/>
          <w:sz w:val="24"/>
          <w:szCs w:val="24"/>
          <w:lang w:val="es-US"/>
        </w:rPr>
      </w:pPr>
      <w:r>
        <w:rPr>
          <w:rFonts w:ascii="Arial" w:hAnsi="Arial" w:cs="Arial"/>
          <w:b/>
          <w:bCs/>
          <w:noProof/>
          <w:sz w:val="24"/>
          <w:szCs w:val="24"/>
          <w:lang w:eastAsia="es-CO"/>
        </w:rPr>
        <w:drawing>
          <wp:inline distT="0" distB="0" distL="0" distR="0">
            <wp:extent cx="5232400" cy="3041965"/>
            <wp:effectExtent l="0" t="0" r="635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5239854" cy="3046298"/>
                    </a:xfrm>
                    <a:prstGeom prst="rect">
                      <a:avLst/>
                    </a:prstGeom>
                    <a:noFill/>
                    <a:ln w="9525">
                      <a:noFill/>
                      <a:miter lim="800000"/>
                      <a:headEnd/>
                      <a:tailEnd/>
                    </a:ln>
                  </pic:spPr>
                </pic:pic>
              </a:graphicData>
            </a:graphic>
          </wp:inline>
        </w:drawing>
      </w:r>
    </w:p>
    <w:p w:rsidR="006A5E4F" w:rsidRDefault="006A5E4F" w:rsidP="006A5E4F">
      <w:pPr>
        <w:pStyle w:val="Prrafodelista"/>
        <w:rPr>
          <w:rFonts w:ascii="Arial" w:hAnsi="Arial" w:cs="Arial"/>
          <w:b/>
          <w:bCs/>
          <w:sz w:val="24"/>
          <w:szCs w:val="24"/>
          <w:lang w:val="es-ES"/>
        </w:rPr>
      </w:pPr>
      <w:r>
        <w:rPr>
          <w:rFonts w:ascii="Arial" w:hAnsi="Arial" w:cs="Arial"/>
          <w:b/>
          <w:bCs/>
          <w:noProof/>
          <w:sz w:val="24"/>
          <w:szCs w:val="24"/>
          <w:lang w:eastAsia="es-CO"/>
        </w:rPr>
        <w:lastRenderedPageBreak/>
        <w:drawing>
          <wp:inline distT="0" distB="0" distL="0" distR="0">
            <wp:extent cx="5042780" cy="4189095"/>
            <wp:effectExtent l="0" t="0" r="5715"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a:stretch>
                      <a:fillRect/>
                    </a:stretch>
                  </pic:blipFill>
                  <pic:spPr bwMode="auto">
                    <a:xfrm>
                      <a:off x="0" y="0"/>
                      <a:ext cx="5049657" cy="4194808"/>
                    </a:xfrm>
                    <a:prstGeom prst="rect">
                      <a:avLst/>
                    </a:prstGeom>
                    <a:noFill/>
                    <a:ln w="9525">
                      <a:noFill/>
                      <a:miter lim="800000"/>
                      <a:headEnd/>
                      <a:tailEnd/>
                    </a:ln>
                  </pic:spPr>
                </pic:pic>
              </a:graphicData>
            </a:graphic>
          </wp:inline>
        </w:drawing>
      </w:r>
    </w:p>
    <w:p w:rsidR="007F5834" w:rsidRPr="0051421F" w:rsidRDefault="007F5834" w:rsidP="0051421F">
      <w:pPr>
        <w:spacing w:after="0" w:line="360" w:lineRule="auto"/>
        <w:jc w:val="both"/>
        <w:rPr>
          <w:rFonts w:ascii="Arial" w:hAnsi="Arial" w:cs="Arial"/>
          <w:b/>
          <w:sz w:val="24"/>
          <w:szCs w:val="24"/>
        </w:rPr>
      </w:pPr>
    </w:p>
    <w:p w:rsidR="00C9105B" w:rsidRPr="00C9105B" w:rsidRDefault="00DE65E0" w:rsidP="0051421F">
      <w:pPr>
        <w:spacing w:after="0" w:line="360" w:lineRule="auto"/>
        <w:jc w:val="both"/>
        <w:rPr>
          <w:rFonts w:ascii="Arial" w:hAnsi="Arial" w:cs="Arial"/>
          <w:bCs/>
          <w:sz w:val="24"/>
          <w:szCs w:val="24"/>
        </w:rPr>
      </w:pPr>
      <w:r w:rsidRPr="00C9105B">
        <w:rPr>
          <w:rFonts w:ascii="Arial" w:hAnsi="Arial" w:cs="Arial"/>
          <w:bCs/>
          <w:sz w:val="24"/>
          <w:szCs w:val="24"/>
        </w:rPr>
        <w:t xml:space="preserve">En cuanto a la valoración de las actividades que se implementan con las familias de los niños, niñas y adolescentes participantes del servicio, los </w:t>
      </w:r>
      <w:r w:rsidR="00C9105B" w:rsidRPr="00C9105B">
        <w:rPr>
          <w:rFonts w:ascii="Arial" w:hAnsi="Arial" w:cs="Arial"/>
          <w:bCs/>
          <w:sz w:val="24"/>
          <w:szCs w:val="24"/>
        </w:rPr>
        <w:t>encuestados</w:t>
      </w:r>
      <w:r w:rsidRPr="00C9105B">
        <w:rPr>
          <w:rFonts w:ascii="Arial" w:hAnsi="Arial" w:cs="Arial"/>
          <w:bCs/>
          <w:sz w:val="24"/>
          <w:szCs w:val="24"/>
        </w:rPr>
        <w:t xml:space="preserve"> manifestaron </w:t>
      </w:r>
      <w:r w:rsidR="00C9105B" w:rsidRPr="00C9105B">
        <w:rPr>
          <w:rFonts w:ascii="Arial" w:hAnsi="Arial" w:cs="Arial"/>
          <w:bCs/>
          <w:sz w:val="24"/>
          <w:szCs w:val="24"/>
        </w:rPr>
        <w:t xml:space="preserve">en un </w:t>
      </w:r>
      <w:r w:rsidR="007F5834" w:rsidRPr="00C9105B">
        <w:rPr>
          <w:rFonts w:ascii="Arial" w:hAnsi="Arial" w:cs="Arial"/>
          <w:bCs/>
          <w:sz w:val="24"/>
          <w:szCs w:val="24"/>
        </w:rPr>
        <w:t xml:space="preserve">50,43% </w:t>
      </w:r>
      <w:r w:rsidR="00C9105B" w:rsidRPr="00C9105B">
        <w:rPr>
          <w:rFonts w:ascii="Arial" w:hAnsi="Arial" w:cs="Arial"/>
          <w:bCs/>
          <w:sz w:val="24"/>
          <w:szCs w:val="24"/>
        </w:rPr>
        <w:t>que las mismas son muy buenas</w:t>
      </w:r>
      <w:r w:rsidR="007F5834" w:rsidRPr="00C9105B">
        <w:rPr>
          <w:rFonts w:ascii="Arial" w:hAnsi="Arial" w:cs="Arial"/>
          <w:bCs/>
          <w:sz w:val="24"/>
          <w:szCs w:val="24"/>
        </w:rPr>
        <w:t xml:space="preserve">, </w:t>
      </w:r>
      <w:r w:rsidR="00C9105B" w:rsidRPr="00C9105B">
        <w:rPr>
          <w:rFonts w:ascii="Arial" w:hAnsi="Arial" w:cs="Arial"/>
          <w:bCs/>
          <w:sz w:val="24"/>
          <w:szCs w:val="24"/>
        </w:rPr>
        <w:t>en un 45,09% plantearon que son buenas</w:t>
      </w:r>
      <w:r w:rsidR="007F5834" w:rsidRPr="00C9105B">
        <w:rPr>
          <w:rFonts w:ascii="Arial" w:hAnsi="Arial" w:cs="Arial"/>
          <w:bCs/>
          <w:sz w:val="24"/>
          <w:szCs w:val="24"/>
        </w:rPr>
        <w:t xml:space="preserve">, </w:t>
      </w:r>
      <w:r w:rsidR="00C9105B" w:rsidRPr="00C9105B">
        <w:rPr>
          <w:rFonts w:ascii="Arial" w:hAnsi="Arial" w:cs="Arial"/>
          <w:bCs/>
          <w:sz w:val="24"/>
          <w:szCs w:val="24"/>
        </w:rPr>
        <w:t xml:space="preserve">y un </w:t>
      </w:r>
      <w:r w:rsidR="007F5834" w:rsidRPr="00C9105B">
        <w:rPr>
          <w:rFonts w:ascii="Arial" w:hAnsi="Arial" w:cs="Arial"/>
          <w:bCs/>
          <w:sz w:val="24"/>
          <w:szCs w:val="24"/>
        </w:rPr>
        <w:t xml:space="preserve">3,15% </w:t>
      </w:r>
      <w:r w:rsidR="00C9105B" w:rsidRPr="00C9105B">
        <w:rPr>
          <w:rFonts w:ascii="Arial" w:hAnsi="Arial" w:cs="Arial"/>
          <w:bCs/>
          <w:sz w:val="24"/>
          <w:szCs w:val="24"/>
        </w:rPr>
        <w:t xml:space="preserve">aseguraron que son </w:t>
      </w:r>
      <w:r w:rsidR="007F5834" w:rsidRPr="00C9105B">
        <w:rPr>
          <w:rFonts w:ascii="Arial" w:hAnsi="Arial" w:cs="Arial"/>
          <w:bCs/>
          <w:sz w:val="24"/>
          <w:szCs w:val="24"/>
        </w:rPr>
        <w:t>regular</w:t>
      </w:r>
      <w:r w:rsidR="00C9105B" w:rsidRPr="00C9105B">
        <w:rPr>
          <w:rFonts w:ascii="Arial" w:hAnsi="Arial" w:cs="Arial"/>
          <w:bCs/>
          <w:sz w:val="24"/>
          <w:szCs w:val="24"/>
        </w:rPr>
        <w:t>es.</w:t>
      </w:r>
    </w:p>
    <w:p w:rsidR="00C9105B" w:rsidRPr="00C9105B" w:rsidRDefault="00C9105B" w:rsidP="0051421F">
      <w:pPr>
        <w:spacing w:after="0" w:line="360" w:lineRule="auto"/>
        <w:jc w:val="both"/>
        <w:rPr>
          <w:rFonts w:ascii="Arial" w:hAnsi="Arial" w:cs="Arial"/>
          <w:bCs/>
          <w:sz w:val="24"/>
          <w:szCs w:val="24"/>
        </w:rPr>
      </w:pPr>
    </w:p>
    <w:p w:rsidR="006307CE" w:rsidRDefault="00C9105B" w:rsidP="0051421F">
      <w:pPr>
        <w:spacing w:after="0" w:line="360" w:lineRule="auto"/>
        <w:jc w:val="both"/>
        <w:rPr>
          <w:rFonts w:ascii="Arial" w:hAnsi="Arial" w:cs="Arial"/>
          <w:bCs/>
          <w:sz w:val="24"/>
          <w:szCs w:val="24"/>
        </w:rPr>
      </w:pPr>
      <w:r w:rsidRPr="00C9105B">
        <w:rPr>
          <w:rFonts w:ascii="Arial" w:hAnsi="Arial" w:cs="Arial"/>
          <w:bCs/>
          <w:sz w:val="24"/>
          <w:szCs w:val="24"/>
        </w:rPr>
        <w:t>L</w:t>
      </w:r>
      <w:r w:rsidR="007F5834" w:rsidRPr="00C9105B">
        <w:rPr>
          <w:rFonts w:ascii="Arial" w:hAnsi="Arial" w:cs="Arial"/>
          <w:bCs/>
          <w:sz w:val="24"/>
          <w:szCs w:val="24"/>
        </w:rPr>
        <w:t xml:space="preserve">o </w:t>
      </w:r>
      <w:r w:rsidRPr="00C9105B">
        <w:rPr>
          <w:rFonts w:ascii="Arial" w:hAnsi="Arial" w:cs="Arial"/>
          <w:bCs/>
          <w:sz w:val="24"/>
          <w:szCs w:val="24"/>
        </w:rPr>
        <w:t xml:space="preserve">valorado por los referentes </w:t>
      </w:r>
      <w:r w:rsidR="007F5834" w:rsidRPr="00C9105B">
        <w:rPr>
          <w:rFonts w:ascii="Arial" w:hAnsi="Arial" w:cs="Arial"/>
          <w:bCs/>
          <w:sz w:val="24"/>
          <w:szCs w:val="24"/>
        </w:rPr>
        <w:t xml:space="preserve">indica que  las </w:t>
      </w:r>
      <w:r>
        <w:rPr>
          <w:rFonts w:ascii="Arial" w:hAnsi="Arial" w:cs="Arial"/>
          <w:bCs/>
          <w:sz w:val="24"/>
          <w:szCs w:val="24"/>
        </w:rPr>
        <w:t>actividades que se</w:t>
      </w:r>
      <w:r w:rsidR="007F5834" w:rsidRPr="00C9105B">
        <w:rPr>
          <w:rFonts w:ascii="Arial" w:hAnsi="Arial" w:cs="Arial"/>
          <w:bCs/>
          <w:sz w:val="24"/>
          <w:szCs w:val="24"/>
        </w:rPr>
        <w:t xml:space="preserve"> desarrollan con las familias, tienen</w:t>
      </w:r>
      <w:r>
        <w:rPr>
          <w:rFonts w:ascii="Arial" w:hAnsi="Arial" w:cs="Arial"/>
          <w:bCs/>
          <w:sz w:val="24"/>
          <w:szCs w:val="24"/>
        </w:rPr>
        <w:t xml:space="preserve"> un impacto positivo y asertivo</w:t>
      </w:r>
      <w:r w:rsidR="007F5834" w:rsidRPr="00C9105B">
        <w:rPr>
          <w:rFonts w:ascii="Arial" w:hAnsi="Arial" w:cs="Arial"/>
          <w:bCs/>
          <w:sz w:val="24"/>
          <w:szCs w:val="24"/>
        </w:rPr>
        <w:t xml:space="preserve"> dentro del servicio</w:t>
      </w:r>
      <w:r>
        <w:rPr>
          <w:rFonts w:ascii="Arial" w:hAnsi="Arial" w:cs="Arial"/>
          <w:bCs/>
          <w:sz w:val="24"/>
          <w:szCs w:val="24"/>
        </w:rPr>
        <w:t xml:space="preserve"> y que se deben reforzar y adecuar</w:t>
      </w:r>
      <w:r w:rsidRPr="00C9105B">
        <w:rPr>
          <w:rFonts w:ascii="Arial" w:hAnsi="Arial" w:cs="Arial"/>
          <w:bCs/>
          <w:sz w:val="24"/>
          <w:szCs w:val="24"/>
        </w:rPr>
        <w:t xml:space="preserve"> </w:t>
      </w:r>
      <w:r>
        <w:rPr>
          <w:rFonts w:ascii="Arial" w:hAnsi="Arial" w:cs="Arial"/>
          <w:bCs/>
          <w:sz w:val="24"/>
          <w:szCs w:val="24"/>
        </w:rPr>
        <w:t>en busca de que en su mayoría de los referentes familiares las identifiquen, valoren y participen como parte de la corresponsabilidad que deben tener</w:t>
      </w:r>
      <w:r w:rsidR="003874C5">
        <w:rPr>
          <w:rFonts w:ascii="Arial" w:hAnsi="Arial" w:cs="Arial"/>
          <w:bCs/>
          <w:sz w:val="24"/>
          <w:szCs w:val="24"/>
        </w:rPr>
        <w:t xml:space="preserve"> frente al proceso de sus hijos (as) y/o familiares</w:t>
      </w:r>
      <w:r w:rsidR="000D1FA1">
        <w:rPr>
          <w:rFonts w:ascii="Arial" w:hAnsi="Arial" w:cs="Arial"/>
          <w:bCs/>
          <w:sz w:val="24"/>
          <w:szCs w:val="24"/>
        </w:rPr>
        <w:t>.</w:t>
      </w:r>
    </w:p>
    <w:p w:rsidR="000D1FA1" w:rsidRPr="000D1FA1" w:rsidRDefault="000D1FA1" w:rsidP="0051421F">
      <w:pPr>
        <w:spacing w:after="0" w:line="360" w:lineRule="auto"/>
        <w:jc w:val="both"/>
        <w:rPr>
          <w:rFonts w:ascii="Arial" w:hAnsi="Arial" w:cs="Arial"/>
          <w:b/>
          <w:bCs/>
          <w:sz w:val="24"/>
          <w:szCs w:val="24"/>
        </w:rPr>
      </w:pPr>
    </w:p>
    <w:p w:rsidR="006A5E4F" w:rsidRDefault="00AB783B" w:rsidP="0051421F">
      <w:pPr>
        <w:spacing w:after="0" w:line="360" w:lineRule="auto"/>
        <w:jc w:val="both"/>
        <w:rPr>
          <w:rFonts w:ascii="Arial" w:hAnsi="Arial" w:cs="Arial"/>
          <w:b/>
          <w:sz w:val="28"/>
          <w:szCs w:val="28"/>
          <w:lang w:val="es-US"/>
        </w:rPr>
      </w:pPr>
      <w:r w:rsidRPr="00992DCB">
        <w:rPr>
          <w:rFonts w:ascii="Arial" w:hAnsi="Arial" w:cs="Arial"/>
          <w:b/>
          <w:sz w:val="28"/>
          <w:szCs w:val="28"/>
          <w:lang w:val="es-US"/>
        </w:rPr>
        <w:t>PREGUNTA N</w:t>
      </w:r>
      <w:r w:rsidR="00992DCB">
        <w:rPr>
          <w:rFonts w:ascii="Arial" w:hAnsi="Arial" w:cs="Arial"/>
          <w:b/>
          <w:sz w:val="28"/>
          <w:szCs w:val="28"/>
          <w:lang w:val="es-US"/>
        </w:rPr>
        <w:t>o</w:t>
      </w:r>
      <w:r w:rsidRPr="00992DCB">
        <w:rPr>
          <w:rFonts w:ascii="Arial" w:hAnsi="Arial" w:cs="Arial"/>
          <w:b/>
          <w:sz w:val="28"/>
          <w:szCs w:val="28"/>
          <w:lang w:val="es-US"/>
        </w:rPr>
        <w:t xml:space="preserve"> 14</w:t>
      </w:r>
    </w:p>
    <w:p w:rsidR="006A5E4F" w:rsidRDefault="006A5E4F" w:rsidP="0051421F">
      <w:pPr>
        <w:spacing w:after="0" w:line="360" w:lineRule="auto"/>
        <w:jc w:val="both"/>
        <w:rPr>
          <w:rFonts w:ascii="Arial" w:hAnsi="Arial" w:cs="Arial"/>
          <w:b/>
          <w:sz w:val="28"/>
          <w:szCs w:val="28"/>
          <w:lang w:val="es-US"/>
        </w:rPr>
      </w:pPr>
    </w:p>
    <w:p w:rsidR="00AB783B" w:rsidRPr="00992DCB" w:rsidRDefault="006A5E4F" w:rsidP="0051421F">
      <w:pPr>
        <w:spacing w:after="0" w:line="360" w:lineRule="auto"/>
        <w:jc w:val="both"/>
        <w:rPr>
          <w:rFonts w:ascii="Arial" w:hAnsi="Arial" w:cs="Arial"/>
          <w:b/>
          <w:sz w:val="28"/>
          <w:szCs w:val="28"/>
          <w:lang w:val="es-US"/>
        </w:rPr>
      </w:pPr>
      <w:r>
        <w:rPr>
          <w:rFonts w:ascii="Arial" w:hAnsi="Arial" w:cs="Arial"/>
          <w:b/>
          <w:bCs/>
          <w:noProof/>
          <w:sz w:val="24"/>
          <w:szCs w:val="24"/>
          <w:lang w:eastAsia="es-CO"/>
        </w:rPr>
        <w:drawing>
          <wp:inline distT="0" distB="0" distL="0" distR="0">
            <wp:extent cx="5463540" cy="2571184"/>
            <wp:effectExtent l="0" t="0" r="381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5479943" cy="2578903"/>
                    </a:xfrm>
                    <a:prstGeom prst="rect">
                      <a:avLst/>
                    </a:prstGeom>
                    <a:noFill/>
                    <a:ln w="9525">
                      <a:noFill/>
                      <a:miter lim="800000"/>
                      <a:headEnd/>
                      <a:tailEnd/>
                    </a:ln>
                  </pic:spPr>
                </pic:pic>
              </a:graphicData>
            </a:graphic>
          </wp:inline>
        </w:drawing>
      </w:r>
    </w:p>
    <w:p w:rsidR="006A5E4F" w:rsidRPr="009840FA" w:rsidRDefault="006A5E4F" w:rsidP="006A5E4F">
      <w:pPr>
        <w:pStyle w:val="Prrafodelista"/>
        <w:rPr>
          <w:rFonts w:ascii="Arial" w:hAnsi="Arial" w:cs="Arial"/>
          <w:b/>
          <w:bCs/>
          <w:sz w:val="24"/>
          <w:szCs w:val="24"/>
          <w:lang w:val="es-ES"/>
        </w:rPr>
      </w:pPr>
      <w:r>
        <w:rPr>
          <w:rFonts w:ascii="Arial" w:hAnsi="Arial" w:cs="Arial"/>
          <w:b/>
          <w:bCs/>
          <w:noProof/>
          <w:sz w:val="24"/>
          <w:szCs w:val="24"/>
          <w:lang w:eastAsia="es-CO"/>
        </w:rPr>
        <w:drawing>
          <wp:inline distT="0" distB="0" distL="0" distR="0">
            <wp:extent cx="5178582" cy="3367405"/>
            <wp:effectExtent l="0" t="0" r="3175"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5197068" cy="3379425"/>
                    </a:xfrm>
                    <a:prstGeom prst="rect">
                      <a:avLst/>
                    </a:prstGeom>
                    <a:noFill/>
                    <a:ln w="9525">
                      <a:noFill/>
                      <a:miter lim="800000"/>
                      <a:headEnd/>
                      <a:tailEnd/>
                    </a:ln>
                  </pic:spPr>
                </pic:pic>
              </a:graphicData>
            </a:graphic>
          </wp:inline>
        </w:drawing>
      </w:r>
    </w:p>
    <w:p w:rsidR="00AB783B" w:rsidRPr="0051421F" w:rsidRDefault="00AB783B" w:rsidP="006A5E4F">
      <w:pPr>
        <w:spacing w:after="0" w:line="360" w:lineRule="auto"/>
        <w:rPr>
          <w:rFonts w:ascii="Arial" w:hAnsi="Arial" w:cs="Arial"/>
          <w:b/>
          <w:sz w:val="24"/>
          <w:szCs w:val="24"/>
          <w:lang w:val="es-US"/>
        </w:rPr>
      </w:pPr>
    </w:p>
    <w:p w:rsidR="008D79FF" w:rsidRDefault="008D79FF" w:rsidP="0051421F">
      <w:pPr>
        <w:spacing w:after="0" w:line="360" w:lineRule="auto"/>
        <w:jc w:val="both"/>
        <w:rPr>
          <w:rFonts w:ascii="Arial" w:hAnsi="Arial" w:cs="Arial"/>
          <w:sz w:val="24"/>
          <w:szCs w:val="24"/>
        </w:rPr>
      </w:pPr>
      <w:r>
        <w:rPr>
          <w:rFonts w:ascii="Arial" w:hAnsi="Arial" w:cs="Arial"/>
          <w:sz w:val="24"/>
          <w:szCs w:val="24"/>
        </w:rPr>
        <w:lastRenderedPageBreak/>
        <w:t xml:space="preserve">En cuanto al aspecto del trato brindado por parte del equipo interdisciplinario y en general </w:t>
      </w:r>
      <w:r w:rsidR="000D326E">
        <w:rPr>
          <w:rFonts w:ascii="Arial" w:hAnsi="Arial" w:cs="Arial"/>
          <w:sz w:val="24"/>
          <w:szCs w:val="24"/>
        </w:rPr>
        <w:t xml:space="preserve">por parte de </w:t>
      </w:r>
      <w:r>
        <w:rPr>
          <w:rFonts w:ascii="Arial" w:hAnsi="Arial" w:cs="Arial"/>
          <w:sz w:val="24"/>
          <w:szCs w:val="24"/>
        </w:rPr>
        <w:t>todas las personas que intervienen en el proceso de atención integral a los niños, niñas y adolescentes con discapacidad participantes del servicio</w:t>
      </w:r>
      <w:r w:rsidR="000D326E">
        <w:rPr>
          <w:rFonts w:ascii="Arial" w:hAnsi="Arial" w:cs="Arial"/>
          <w:sz w:val="24"/>
          <w:szCs w:val="24"/>
        </w:rPr>
        <w:t xml:space="preserve">, se encontró que el 47.38% considera que es </w:t>
      </w:r>
      <w:r w:rsidR="005472A4">
        <w:rPr>
          <w:rFonts w:ascii="Arial" w:hAnsi="Arial" w:cs="Arial"/>
          <w:sz w:val="24"/>
          <w:szCs w:val="24"/>
        </w:rPr>
        <w:t xml:space="preserve">muy bueno, el 47.57% plantea que es bueno, el 3.43% asegura que es regular y el 0.48% lo cataloga entre malo y muy malo. </w:t>
      </w:r>
    </w:p>
    <w:p w:rsidR="008D79FF" w:rsidRDefault="008D79FF" w:rsidP="0051421F">
      <w:pPr>
        <w:spacing w:after="0" w:line="360" w:lineRule="auto"/>
        <w:jc w:val="both"/>
        <w:rPr>
          <w:rFonts w:ascii="Arial" w:hAnsi="Arial" w:cs="Arial"/>
          <w:sz w:val="24"/>
          <w:szCs w:val="24"/>
        </w:rPr>
      </w:pPr>
    </w:p>
    <w:p w:rsidR="005472A4" w:rsidRDefault="005472A4" w:rsidP="0051421F">
      <w:pPr>
        <w:spacing w:after="0" w:line="360" w:lineRule="auto"/>
        <w:jc w:val="both"/>
        <w:rPr>
          <w:rFonts w:ascii="Arial" w:hAnsi="Arial" w:cs="Arial"/>
          <w:sz w:val="24"/>
          <w:szCs w:val="24"/>
        </w:rPr>
      </w:pPr>
      <w:r>
        <w:rPr>
          <w:rFonts w:ascii="Arial" w:hAnsi="Arial" w:cs="Arial"/>
          <w:sz w:val="24"/>
          <w:szCs w:val="24"/>
        </w:rPr>
        <w:t>Teniendo en cuenta estas</w:t>
      </w:r>
      <w:r w:rsidR="00AB783B" w:rsidRPr="0051421F">
        <w:rPr>
          <w:rFonts w:ascii="Arial" w:hAnsi="Arial" w:cs="Arial"/>
          <w:sz w:val="24"/>
          <w:szCs w:val="24"/>
        </w:rPr>
        <w:t xml:space="preserve"> respuestas suministradas por los </w:t>
      </w:r>
      <w:r w:rsidR="00FF1F7C">
        <w:rPr>
          <w:rFonts w:ascii="Arial" w:hAnsi="Arial" w:cs="Arial"/>
          <w:sz w:val="24"/>
          <w:szCs w:val="24"/>
        </w:rPr>
        <w:t>acudientes</w:t>
      </w:r>
      <w:r w:rsidR="00AB783B" w:rsidRPr="0051421F">
        <w:rPr>
          <w:rFonts w:ascii="Arial" w:hAnsi="Arial" w:cs="Arial"/>
          <w:sz w:val="24"/>
          <w:szCs w:val="24"/>
        </w:rPr>
        <w:t xml:space="preserve"> </w:t>
      </w:r>
      <w:r>
        <w:rPr>
          <w:rFonts w:ascii="Arial" w:hAnsi="Arial" w:cs="Arial"/>
          <w:sz w:val="24"/>
          <w:szCs w:val="24"/>
        </w:rPr>
        <w:t xml:space="preserve">encuestados, se puede decir que la percepción que se tiene </w:t>
      </w:r>
      <w:r w:rsidR="00AB783B" w:rsidRPr="0051421F">
        <w:rPr>
          <w:rFonts w:ascii="Arial" w:hAnsi="Arial" w:cs="Arial"/>
          <w:sz w:val="24"/>
          <w:szCs w:val="24"/>
        </w:rPr>
        <w:t>frente al trato de</w:t>
      </w:r>
      <w:r>
        <w:rPr>
          <w:rFonts w:ascii="Arial" w:hAnsi="Arial" w:cs="Arial"/>
          <w:sz w:val="24"/>
          <w:szCs w:val="24"/>
        </w:rPr>
        <w:t xml:space="preserve"> quienes intervienen en el proceso con los participante</w:t>
      </w:r>
      <w:r w:rsidR="00AB783B" w:rsidRPr="0051421F">
        <w:rPr>
          <w:rFonts w:ascii="Arial" w:hAnsi="Arial" w:cs="Arial"/>
          <w:sz w:val="24"/>
          <w:szCs w:val="24"/>
        </w:rPr>
        <w:t xml:space="preserve"> del servicio que presta la secret</w:t>
      </w:r>
      <w:r>
        <w:rPr>
          <w:rFonts w:ascii="Arial" w:hAnsi="Arial" w:cs="Arial"/>
          <w:sz w:val="24"/>
          <w:szCs w:val="24"/>
        </w:rPr>
        <w:t>aria de integración social en los 17</w:t>
      </w:r>
      <w:r w:rsidR="00AB783B" w:rsidRPr="0051421F">
        <w:rPr>
          <w:rFonts w:ascii="Arial" w:hAnsi="Arial" w:cs="Arial"/>
          <w:sz w:val="24"/>
          <w:szCs w:val="24"/>
        </w:rPr>
        <w:t xml:space="preserve"> </w:t>
      </w:r>
      <w:r>
        <w:rPr>
          <w:rFonts w:ascii="Arial" w:hAnsi="Arial" w:cs="Arial"/>
          <w:sz w:val="24"/>
          <w:szCs w:val="24"/>
        </w:rPr>
        <w:t xml:space="preserve">Centros Crecer </w:t>
      </w:r>
      <w:r w:rsidR="00AB783B" w:rsidRPr="0051421F">
        <w:rPr>
          <w:rFonts w:ascii="Arial" w:hAnsi="Arial" w:cs="Arial"/>
          <w:sz w:val="24"/>
          <w:szCs w:val="24"/>
        </w:rPr>
        <w:t>de la ciudad de</w:t>
      </w:r>
      <w:r w:rsidR="00992DCB">
        <w:rPr>
          <w:rFonts w:ascii="Arial" w:hAnsi="Arial" w:cs="Arial"/>
          <w:sz w:val="24"/>
          <w:szCs w:val="24"/>
        </w:rPr>
        <w:t xml:space="preserve"> Bogotá, es </w:t>
      </w:r>
      <w:r>
        <w:rPr>
          <w:rFonts w:ascii="Arial" w:hAnsi="Arial" w:cs="Arial"/>
          <w:sz w:val="24"/>
          <w:szCs w:val="24"/>
        </w:rPr>
        <w:t>altamente calificado (</w:t>
      </w:r>
      <w:r w:rsidR="00992DCB">
        <w:rPr>
          <w:rFonts w:ascii="Arial" w:hAnsi="Arial" w:cs="Arial"/>
          <w:sz w:val="24"/>
          <w:szCs w:val="24"/>
        </w:rPr>
        <w:t>bueno</w:t>
      </w:r>
      <w:r>
        <w:rPr>
          <w:rFonts w:ascii="Arial" w:hAnsi="Arial" w:cs="Arial"/>
          <w:sz w:val="24"/>
          <w:szCs w:val="24"/>
        </w:rPr>
        <w:t xml:space="preserve"> y muy bueno), esto se ha logrado a través del trabajo de formación y cualificación constante de todo el equipo en el cumplimiento de la misión, visión y objetivos de la SDIS y al refuerzo constante que se realiza frente a la importancia de brindar un servicio con calidad y calidez, centrado en el buen trato la </w:t>
      </w:r>
      <w:r w:rsidR="00AB783B" w:rsidRPr="0051421F">
        <w:rPr>
          <w:rFonts w:ascii="Arial" w:hAnsi="Arial" w:cs="Arial"/>
          <w:sz w:val="24"/>
          <w:szCs w:val="24"/>
        </w:rPr>
        <w:t xml:space="preserve">cordialidad y </w:t>
      </w:r>
      <w:r>
        <w:rPr>
          <w:rFonts w:ascii="Arial" w:hAnsi="Arial" w:cs="Arial"/>
          <w:sz w:val="24"/>
          <w:szCs w:val="24"/>
        </w:rPr>
        <w:t xml:space="preserve">el </w:t>
      </w:r>
      <w:r w:rsidR="00AB783B" w:rsidRPr="0051421F">
        <w:rPr>
          <w:rFonts w:ascii="Arial" w:hAnsi="Arial" w:cs="Arial"/>
          <w:sz w:val="24"/>
          <w:szCs w:val="24"/>
        </w:rPr>
        <w:t>respeto con</w:t>
      </w:r>
      <w:r>
        <w:rPr>
          <w:rFonts w:ascii="Arial" w:hAnsi="Arial" w:cs="Arial"/>
          <w:sz w:val="24"/>
          <w:szCs w:val="24"/>
        </w:rPr>
        <w:t xml:space="preserve"> los</w:t>
      </w:r>
      <w:r w:rsidR="00AB783B" w:rsidRPr="0051421F">
        <w:rPr>
          <w:rFonts w:ascii="Arial" w:hAnsi="Arial" w:cs="Arial"/>
          <w:sz w:val="24"/>
          <w:szCs w:val="24"/>
        </w:rPr>
        <w:t xml:space="preserve"> beneficiarios de los servicios, buscando dar respuestas a sus necesidades, inquie</w:t>
      </w:r>
      <w:r>
        <w:rPr>
          <w:rFonts w:ascii="Arial" w:hAnsi="Arial" w:cs="Arial"/>
          <w:sz w:val="24"/>
          <w:szCs w:val="24"/>
        </w:rPr>
        <w:t>tudes y</w:t>
      </w:r>
      <w:r w:rsidR="00992DCB">
        <w:rPr>
          <w:rFonts w:ascii="Arial" w:hAnsi="Arial" w:cs="Arial"/>
          <w:sz w:val="24"/>
          <w:szCs w:val="24"/>
        </w:rPr>
        <w:t xml:space="preserve"> sugerencias entre otras.</w:t>
      </w:r>
      <w:r w:rsidR="00AB783B" w:rsidRPr="0051421F">
        <w:rPr>
          <w:rFonts w:ascii="Arial" w:hAnsi="Arial" w:cs="Arial"/>
          <w:sz w:val="24"/>
          <w:szCs w:val="24"/>
        </w:rPr>
        <w:t xml:space="preserve"> </w:t>
      </w:r>
    </w:p>
    <w:p w:rsidR="005472A4" w:rsidRDefault="005472A4" w:rsidP="0051421F">
      <w:pPr>
        <w:spacing w:after="0" w:line="360" w:lineRule="auto"/>
        <w:jc w:val="both"/>
        <w:rPr>
          <w:rFonts w:ascii="Arial" w:hAnsi="Arial" w:cs="Arial"/>
          <w:sz w:val="24"/>
          <w:szCs w:val="24"/>
        </w:rPr>
      </w:pPr>
    </w:p>
    <w:p w:rsidR="00537E7C" w:rsidRDefault="005472A4" w:rsidP="0051421F">
      <w:pPr>
        <w:spacing w:after="0" w:line="360" w:lineRule="auto"/>
        <w:jc w:val="both"/>
        <w:rPr>
          <w:rFonts w:ascii="Arial" w:hAnsi="Arial" w:cs="Arial"/>
          <w:sz w:val="24"/>
          <w:szCs w:val="24"/>
        </w:rPr>
      </w:pPr>
      <w:r>
        <w:rPr>
          <w:rFonts w:ascii="Arial" w:hAnsi="Arial" w:cs="Arial"/>
          <w:sz w:val="24"/>
          <w:szCs w:val="24"/>
        </w:rPr>
        <w:t>Siendo de destacar que todo el equipo humano que atiende a los niños, niñas y adolescent</w:t>
      </w:r>
      <w:r w:rsidR="00B86E64">
        <w:rPr>
          <w:rFonts w:ascii="Arial" w:hAnsi="Arial" w:cs="Arial"/>
          <w:sz w:val="24"/>
          <w:szCs w:val="24"/>
        </w:rPr>
        <w:t>es en el servicio cuenta con</w:t>
      </w:r>
      <w:r>
        <w:rPr>
          <w:rFonts w:ascii="Arial" w:hAnsi="Arial" w:cs="Arial"/>
          <w:sz w:val="24"/>
          <w:szCs w:val="24"/>
        </w:rPr>
        <w:t xml:space="preserve"> calidades humanas y vocación de servicio, aspectos que son evaluados constantemente en busca del desarrollo de procesos de mejoramiento continuo. </w:t>
      </w:r>
    </w:p>
    <w:p w:rsidR="005472A4" w:rsidRDefault="005472A4" w:rsidP="0051421F">
      <w:pPr>
        <w:spacing w:after="0" w:line="360" w:lineRule="auto"/>
        <w:jc w:val="both"/>
        <w:rPr>
          <w:rFonts w:ascii="Arial" w:hAnsi="Arial" w:cs="Arial"/>
          <w:b/>
          <w:sz w:val="24"/>
          <w:szCs w:val="24"/>
        </w:rPr>
      </w:pPr>
    </w:p>
    <w:p w:rsidR="006A5E4F" w:rsidRDefault="006A5E4F" w:rsidP="0051421F">
      <w:pPr>
        <w:spacing w:after="0" w:line="360" w:lineRule="auto"/>
        <w:jc w:val="both"/>
        <w:rPr>
          <w:rFonts w:ascii="Arial" w:hAnsi="Arial" w:cs="Arial"/>
          <w:b/>
          <w:sz w:val="24"/>
          <w:szCs w:val="24"/>
        </w:rPr>
      </w:pPr>
    </w:p>
    <w:p w:rsidR="006A5E4F" w:rsidRDefault="006A5E4F" w:rsidP="0051421F">
      <w:pPr>
        <w:spacing w:after="0" w:line="360" w:lineRule="auto"/>
        <w:jc w:val="both"/>
        <w:rPr>
          <w:rFonts w:ascii="Arial" w:hAnsi="Arial" w:cs="Arial"/>
          <w:b/>
          <w:sz w:val="24"/>
          <w:szCs w:val="24"/>
        </w:rPr>
      </w:pPr>
    </w:p>
    <w:p w:rsidR="006A5E4F" w:rsidRDefault="006A5E4F" w:rsidP="0051421F">
      <w:pPr>
        <w:spacing w:after="0" w:line="360" w:lineRule="auto"/>
        <w:jc w:val="both"/>
        <w:rPr>
          <w:rFonts w:ascii="Arial" w:hAnsi="Arial" w:cs="Arial"/>
          <w:b/>
          <w:sz w:val="24"/>
          <w:szCs w:val="24"/>
        </w:rPr>
      </w:pPr>
    </w:p>
    <w:p w:rsidR="006A5E4F" w:rsidRDefault="006A5E4F" w:rsidP="0051421F">
      <w:pPr>
        <w:spacing w:after="0" w:line="360" w:lineRule="auto"/>
        <w:jc w:val="both"/>
        <w:rPr>
          <w:rFonts w:ascii="Arial" w:hAnsi="Arial" w:cs="Arial"/>
          <w:b/>
          <w:sz w:val="24"/>
          <w:szCs w:val="24"/>
        </w:rPr>
      </w:pPr>
    </w:p>
    <w:p w:rsidR="006A5E4F" w:rsidRDefault="006A5E4F" w:rsidP="0051421F">
      <w:pPr>
        <w:spacing w:after="0" w:line="360" w:lineRule="auto"/>
        <w:jc w:val="both"/>
        <w:rPr>
          <w:rFonts w:ascii="Arial" w:hAnsi="Arial" w:cs="Arial"/>
          <w:b/>
          <w:sz w:val="24"/>
          <w:szCs w:val="24"/>
        </w:rPr>
      </w:pPr>
    </w:p>
    <w:p w:rsidR="003874C5" w:rsidRDefault="003874C5" w:rsidP="0051421F">
      <w:pPr>
        <w:spacing w:after="0" w:line="360" w:lineRule="auto"/>
        <w:jc w:val="both"/>
        <w:rPr>
          <w:rFonts w:ascii="Arial" w:hAnsi="Arial" w:cs="Arial"/>
          <w:b/>
          <w:sz w:val="24"/>
          <w:szCs w:val="24"/>
        </w:rPr>
      </w:pPr>
    </w:p>
    <w:p w:rsidR="003874C5" w:rsidRPr="0051421F" w:rsidRDefault="003874C5" w:rsidP="0051421F">
      <w:pPr>
        <w:spacing w:after="0" w:line="360" w:lineRule="auto"/>
        <w:jc w:val="both"/>
        <w:rPr>
          <w:rFonts w:ascii="Arial" w:hAnsi="Arial" w:cs="Arial"/>
          <w:b/>
          <w:sz w:val="24"/>
          <w:szCs w:val="24"/>
        </w:rPr>
      </w:pPr>
    </w:p>
    <w:p w:rsidR="006307CE" w:rsidRPr="00992DCB" w:rsidRDefault="00992DCB" w:rsidP="0051421F">
      <w:pPr>
        <w:spacing w:after="0" w:line="360" w:lineRule="auto"/>
        <w:jc w:val="both"/>
        <w:rPr>
          <w:rFonts w:ascii="Arial" w:hAnsi="Arial" w:cs="Arial"/>
          <w:b/>
          <w:sz w:val="28"/>
          <w:szCs w:val="28"/>
          <w:lang w:val="es-US"/>
        </w:rPr>
      </w:pPr>
      <w:r>
        <w:rPr>
          <w:rFonts w:ascii="Arial" w:hAnsi="Arial" w:cs="Arial"/>
          <w:b/>
          <w:sz w:val="28"/>
          <w:szCs w:val="28"/>
          <w:lang w:val="es-US"/>
        </w:rPr>
        <w:t>PREGUNTA No</w:t>
      </w:r>
      <w:r w:rsidR="00AB783B" w:rsidRPr="00992DCB">
        <w:rPr>
          <w:rFonts w:ascii="Arial" w:hAnsi="Arial" w:cs="Arial"/>
          <w:b/>
          <w:sz w:val="28"/>
          <w:szCs w:val="28"/>
          <w:lang w:val="es-US"/>
        </w:rPr>
        <w:t xml:space="preserve"> 15</w:t>
      </w:r>
    </w:p>
    <w:p w:rsidR="00A44FF0" w:rsidRPr="0051421F" w:rsidRDefault="00A44FF0" w:rsidP="0051421F">
      <w:pPr>
        <w:spacing w:after="0" w:line="360" w:lineRule="auto"/>
        <w:jc w:val="both"/>
        <w:rPr>
          <w:rFonts w:ascii="Arial" w:hAnsi="Arial" w:cs="Arial"/>
          <w:b/>
          <w:sz w:val="24"/>
          <w:szCs w:val="24"/>
          <w:lang w:val="es-US"/>
        </w:rPr>
      </w:pPr>
    </w:p>
    <w:p w:rsidR="006A5E4F" w:rsidRPr="0051421F" w:rsidRDefault="006A5E4F" w:rsidP="003874C5">
      <w:pPr>
        <w:spacing w:after="0" w:line="360" w:lineRule="auto"/>
        <w:jc w:val="center"/>
        <w:rPr>
          <w:rFonts w:ascii="Arial" w:hAnsi="Arial" w:cs="Arial"/>
          <w:b/>
          <w:sz w:val="24"/>
          <w:szCs w:val="24"/>
          <w:lang w:val="es-US"/>
        </w:rPr>
      </w:pPr>
      <w:r>
        <w:rPr>
          <w:rFonts w:ascii="Arial" w:hAnsi="Arial" w:cs="Arial"/>
          <w:noProof/>
          <w:sz w:val="24"/>
          <w:szCs w:val="24"/>
          <w:lang w:eastAsia="es-CO"/>
        </w:rPr>
        <w:drawing>
          <wp:inline distT="0" distB="0" distL="0" distR="0">
            <wp:extent cx="5350391" cy="2729762"/>
            <wp:effectExtent l="19050" t="0" r="2659"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5355993" cy="2732620"/>
                    </a:xfrm>
                    <a:prstGeom prst="rect">
                      <a:avLst/>
                    </a:prstGeom>
                    <a:noFill/>
                    <a:ln w="9525">
                      <a:noFill/>
                      <a:miter lim="800000"/>
                      <a:headEnd/>
                      <a:tailEnd/>
                    </a:ln>
                  </pic:spPr>
                </pic:pic>
              </a:graphicData>
            </a:graphic>
          </wp:inline>
        </w:drawing>
      </w:r>
    </w:p>
    <w:p w:rsidR="006307CE" w:rsidRPr="00992DCB" w:rsidRDefault="006307CE" w:rsidP="0051421F">
      <w:pPr>
        <w:spacing w:after="0" w:line="360" w:lineRule="auto"/>
        <w:jc w:val="both"/>
        <w:rPr>
          <w:rFonts w:ascii="Arial" w:hAnsi="Arial" w:cs="Arial"/>
          <w:b/>
          <w:sz w:val="28"/>
          <w:szCs w:val="28"/>
        </w:rPr>
      </w:pPr>
      <w:r w:rsidRPr="00992DCB">
        <w:rPr>
          <w:rFonts w:ascii="Arial" w:hAnsi="Arial" w:cs="Arial"/>
          <w:b/>
          <w:sz w:val="28"/>
          <w:szCs w:val="28"/>
        </w:rPr>
        <w:t>SUGERENCIAS ENCUESTA DE SATISFACCION</w:t>
      </w:r>
    </w:p>
    <w:p w:rsidR="006307CE" w:rsidRPr="00992DCB" w:rsidRDefault="006307CE" w:rsidP="0051421F">
      <w:pPr>
        <w:spacing w:after="0" w:line="360" w:lineRule="auto"/>
        <w:jc w:val="both"/>
        <w:rPr>
          <w:rFonts w:ascii="Arial" w:hAnsi="Arial" w:cs="Arial"/>
          <w:sz w:val="24"/>
          <w:szCs w:val="24"/>
        </w:rPr>
      </w:pPr>
    </w:p>
    <w:p w:rsidR="006307CE" w:rsidRPr="00992DCB" w:rsidRDefault="006307CE" w:rsidP="0051421F">
      <w:pPr>
        <w:spacing w:after="0" w:line="360" w:lineRule="auto"/>
        <w:jc w:val="both"/>
        <w:rPr>
          <w:rFonts w:ascii="Arial" w:hAnsi="Arial" w:cs="Arial"/>
          <w:sz w:val="24"/>
          <w:szCs w:val="24"/>
        </w:rPr>
      </w:pPr>
      <w:r w:rsidRPr="00992DCB">
        <w:rPr>
          <w:rFonts w:ascii="Arial" w:hAnsi="Arial" w:cs="Arial"/>
          <w:sz w:val="24"/>
          <w:szCs w:val="24"/>
        </w:rPr>
        <w:t xml:space="preserve">Después de realizar el respectivo análisis a las sugerencias presentadas por </w:t>
      </w:r>
      <w:r w:rsidR="00755295">
        <w:rPr>
          <w:rFonts w:ascii="Arial" w:hAnsi="Arial" w:cs="Arial"/>
          <w:sz w:val="24"/>
          <w:szCs w:val="24"/>
        </w:rPr>
        <w:t xml:space="preserve">los </w:t>
      </w:r>
      <w:r w:rsidR="00755295" w:rsidRPr="000902E8">
        <w:rPr>
          <w:rFonts w:ascii="Arial" w:hAnsi="Arial" w:cs="Arial"/>
          <w:sz w:val="24"/>
          <w:szCs w:val="24"/>
        </w:rPr>
        <w:t>Referentes Familiares y/o Acudientes (</w:t>
      </w:r>
      <w:r w:rsidR="00755295" w:rsidRPr="000902E8">
        <w:rPr>
          <w:rFonts w:ascii="Arial" w:eastAsia="Microsoft YaHei" w:hAnsi="Arial" w:cs="Times New Roman"/>
          <w:color w:val="000000"/>
          <w:kern w:val="24"/>
          <w:sz w:val="24"/>
          <w:szCs w:val="24"/>
          <w:lang w:val="es-ES" w:eastAsia="es-CO"/>
        </w:rPr>
        <w:t>Padres y Madres) de los niños, niñas y adolescentes participantes de los 17 Centros Crecer</w:t>
      </w:r>
      <w:r w:rsidRPr="00992DCB">
        <w:rPr>
          <w:rFonts w:ascii="Arial" w:hAnsi="Arial" w:cs="Arial"/>
          <w:sz w:val="24"/>
          <w:szCs w:val="24"/>
        </w:rPr>
        <w:t xml:space="preserve"> pertenecie</w:t>
      </w:r>
      <w:r w:rsidR="00755295">
        <w:rPr>
          <w:rFonts w:ascii="Arial" w:hAnsi="Arial" w:cs="Arial"/>
          <w:sz w:val="24"/>
          <w:szCs w:val="24"/>
        </w:rPr>
        <w:t xml:space="preserve">ntes al servicio Centros Crecer, </w:t>
      </w:r>
      <w:r w:rsidRPr="00992DCB">
        <w:rPr>
          <w:rFonts w:ascii="Arial" w:hAnsi="Arial" w:cs="Arial"/>
          <w:sz w:val="24"/>
          <w:szCs w:val="24"/>
        </w:rPr>
        <w:t xml:space="preserve">se puede determinar que las categorías </w:t>
      </w:r>
      <w:r w:rsidR="00755295">
        <w:rPr>
          <w:rFonts w:ascii="Arial" w:hAnsi="Arial" w:cs="Arial"/>
          <w:sz w:val="24"/>
          <w:szCs w:val="24"/>
        </w:rPr>
        <w:t xml:space="preserve">más </w:t>
      </w:r>
      <w:r w:rsidRPr="00992DCB">
        <w:rPr>
          <w:rFonts w:ascii="Arial" w:hAnsi="Arial" w:cs="Arial"/>
          <w:sz w:val="24"/>
          <w:szCs w:val="24"/>
        </w:rPr>
        <w:t>relevantes son las siguientes:</w:t>
      </w:r>
    </w:p>
    <w:p w:rsidR="006307CE" w:rsidRPr="00992DCB" w:rsidRDefault="006307CE" w:rsidP="0051421F">
      <w:pPr>
        <w:spacing w:after="0" w:line="360" w:lineRule="auto"/>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AL ESPACIO FISICO:</w:t>
      </w:r>
      <w:r w:rsidRPr="00992DCB">
        <w:rPr>
          <w:rFonts w:ascii="Arial" w:hAnsi="Arial" w:cs="Arial"/>
          <w:sz w:val="24"/>
          <w:szCs w:val="24"/>
        </w:rPr>
        <w:t xml:space="preserve"> Se necesita la ampliación de los espacios y centros existentes, la SDIS debe tener sitios propios para el funcionamiento del servicio, deben contar con más espacios deportivos dentro de los centros para evi</w:t>
      </w:r>
      <w:r w:rsidR="00761D93">
        <w:rPr>
          <w:rFonts w:ascii="Arial" w:hAnsi="Arial" w:cs="Arial"/>
          <w:sz w:val="24"/>
          <w:szCs w:val="24"/>
        </w:rPr>
        <w:t>tar el desplazamiento de los niños, niñas y adolescentes</w:t>
      </w:r>
      <w:r w:rsidRPr="00992DCB">
        <w:rPr>
          <w:rFonts w:ascii="Arial" w:hAnsi="Arial" w:cs="Arial"/>
          <w:sz w:val="24"/>
          <w:szCs w:val="24"/>
        </w:rPr>
        <w:t xml:space="preserve">, cambiar la </w:t>
      </w:r>
      <w:r w:rsidRPr="00992DCB">
        <w:rPr>
          <w:rFonts w:ascii="Arial" w:hAnsi="Arial" w:cs="Arial"/>
          <w:sz w:val="24"/>
          <w:szCs w:val="24"/>
        </w:rPr>
        <w:lastRenderedPageBreak/>
        <w:t xml:space="preserve">reja de los patios que están deterioradas, se deben instalar rampas y que las escaleras tengan un mejor estado para optimizar el acceso y la movilidad de los </w:t>
      </w:r>
      <w:r w:rsidR="00786BAA">
        <w:rPr>
          <w:rFonts w:ascii="Arial" w:hAnsi="Arial" w:cs="Arial"/>
          <w:sz w:val="24"/>
          <w:szCs w:val="24"/>
        </w:rPr>
        <w:t>niños, niñas y adolescentes</w:t>
      </w:r>
      <w:r w:rsidRPr="00992DCB">
        <w:rPr>
          <w:rFonts w:ascii="Arial" w:hAnsi="Arial" w:cs="Arial"/>
          <w:sz w:val="24"/>
          <w:szCs w:val="24"/>
        </w:rPr>
        <w:t xml:space="preserve"> con limitaciones físicas, faltan zonas verdes para la recre</w:t>
      </w:r>
      <w:r w:rsidR="00786BAA">
        <w:rPr>
          <w:rFonts w:ascii="Arial" w:hAnsi="Arial" w:cs="Arial"/>
          <w:sz w:val="24"/>
          <w:szCs w:val="24"/>
        </w:rPr>
        <w:t>ación y esparcimiento de los niños, niñas y adolescentes</w:t>
      </w:r>
      <w:r w:rsidR="00786BAA" w:rsidRPr="00992DCB">
        <w:rPr>
          <w:rFonts w:ascii="Arial" w:hAnsi="Arial" w:cs="Arial"/>
          <w:sz w:val="24"/>
          <w:szCs w:val="24"/>
        </w:rPr>
        <w:t xml:space="preserve"> </w:t>
      </w:r>
      <w:r w:rsidRPr="00992DCB">
        <w:rPr>
          <w:rFonts w:ascii="Arial" w:hAnsi="Arial" w:cs="Arial"/>
          <w:sz w:val="24"/>
          <w:szCs w:val="24"/>
        </w:rPr>
        <w:t>y se debe renovar pintura de los centros.</w:t>
      </w:r>
    </w:p>
    <w:p w:rsidR="006307CE" w:rsidRPr="00992DCB" w:rsidRDefault="006307CE" w:rsidP="00992DCB">
      <w:pPr>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AL SERVICIO DE RUTA</w:t>
      </w:r>
      <w:r w:rsidRPr="00992DCB">
        <w:rPr>
          <w:rFonts w:ascii="Arial" w:hAnsi="Arial" w:cs="Arial"/>
          <w:sz w:val="24"/>
          <w:szCs w:val="24"/>
        </w:rPr>
        <w:t>: La ruta debería ser puerta a puerta, los vehículos deberían contar con rampas para los niños con sillas de ruedas, en cada vehículo debería estar todos los días un representante de la asociación de padres haciendo acompañamiento al recorrido de la ruta, debe haber más cercanía entre los puntos establecidos y el tiempo de espera de la ruta debería ser mayor.</w:t>
      </w:r>
    </w:p>
    <w:p w:rsidR="006307CE" w:rsidRPr="00992DCB" w:rsidRDefault="006307CE" w:rsidP="00992DCB">
      <w:pPr>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 xml:space="preserve">RELATIVAS A LA PRESTACION DEL SERVICIO: </w:t>
      </w:r>
      <w:r w:rsidRPr="00992DCB">
        <w:rPr>
          <w:rFonts w:ascii="Arial" w:hAnsi="Arial" w:cs="Arial"/>
          <w:sz w:val="24"/>
          <w:szCs w:val="24"/>
        </w:rPr>
        <w:t>Se hace un extensivo reconocimiento a la labor prestada por parte de la SDIS y los profesionales del servicio, se reconoce la buena labor del centro en la formación de los</w:t>
      </w:r>
      <w:r w:rsidR="005C53C8" w:rsidRPr="005C53C8">
        <w:rPr>
          <w:rFonts w:ascii="Arial" w:hAnsi="Arial" w:cs="Arial"/>
          <w:sz w:val="24"/>
          <w:szCs w:val="24"/>
        </w:rPr>
        <w:t xml:space="preserve"> </w:t>
      </w:r>
      <w:r w:rsidR="005C53C8">
        <w:rPr>
          <w:rFonts w:ascii="Arial" w:hAnsi="Arial" w:cs="Arial"/>
          <w:sz w:val="24"/>
          <w:szCs w:val="24"/>
        </w:rPr>
        <w:t>niños, niñas y adolescentes</w:t>
      </w:r>
      <w:r w:rsidR="00F8327F">
        <w:rPr>
          <w:rFonts w:ascii="Arial" w:hAnsi="Arial" w:cs="Arial"/>
          <w:sz w:val="24"/>
          <w:szCs w:val="24"/>
        </w:rPr>
        <w:t>,</w:t>
      </w:r>
      <w:r w:rsidR="0020070F">
        <w:rPr>
          <w:rFonts w:ascii="Arial" w:hAnsi="Arial" w:cs="Arial"/>
          <w:sz w:val="24"/>
          <w:szCs w:val="24"/>
        </w:rPr>
        <w:t xml:space="preserve"> </w:t>
      </w:r>
      <w:r w:rsidRPr="00992DCB">
        <w:rPr>
          <w:rFonts w:ascii="Arial" w:hAnsi="Arial" w:cs="Arial"/>
          <w:sz w:val="24"/>
          <w:szCs w:val="24"/>
        </w:rPr>
        <w:t xml:space="preserve">se destacan las muy buenas actividades realizadas para los </w:t>
      </w:r>
      <w:r w:rsidR="005C53C8">
        <w:rPr>
          <w:rFonts w:ascii="Arial" w:hAnsi="Arial" w:cs="Arial"/>
          <w:sz w:val="24"/>
          <w:szCs w:val="24"/>
        </w:rPr>
        <w:t>niños, niñas y adolescentes</w:t>
      </w:r>
      <w:r w:rsidRPr="00992DCB">
        <w:rPr>
          <w:rFonts w:ascii="Arial" w:hAnsi="Arial" w:cs="Arial"/>
          <w:sz w:val="24"/>
          <w:szCs w:val="24"/>
        </w:rPr>
        <w:t xml:space="preserve"> y el buen servicio prestado en cada uno de los centros.</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 LAS ACTIVIDADES PROPIAS DEL CENTRO</w:t>
      </w:r>
      <w:r w:rsidRPr="00992DCB">
        <w:rPr>
          <w:rFonts w:ascii="Arial" w:hAnsi="Arial" w:cs="Arial"/>
          <w:sz w:val="24"/>
          <w:szCs w:val="24"/>
        </w:rPr>
        <w:t>: Se reconocen los buenos logros obtenidos por los</w:t>
      </w:r>
      <w:r w:rsidR="0020070F">
        <w:rPr>
          <w:rFonts w:ascii="Arial" w:hAnsi="Arial" w:cs="Arial"/>
          <w:sz w:val="24"/>
          <w:szCs w:val="24"/>
        </w:rPr>
        <w:t xml:space="preserve"> de los niños, niñas y adolescentes</w:t>
      </w:r>
      <w:r w:rsidRPr="00992DCB">
        <w:rPr>
          <w:rFonts w:ascii="Arial" w:hAnsi="Arial" w:cs="Arial"/>
          <w:sz w:val="24"/>
          <w:szCs w:val="24"/>
        </w:rPr>
        <w:t xml:space="preserve"> </w:t>
      </w:r>
      <w:r w:rsidR="0020070F">
        <w:rPr>
          <w:rFonts w:ascii="Arial" w:hAnsi="Arial" w:cs="Arial"/>
          <w:sz w:val="24"/>
          <w:szCs w:val="24"/>
        </w:rPr>
        <w:t>–</w:t>
      </w:r>
      <w:r w:rsidR="00152EA3" w:rsidRPr="00992DCB">
        <w:rPr>
          <w:rFonts w:ascii="Arial" w:hAnsi="Arial" w:cs="Arial"/>
          <w:sz w:val="24"/>
          <w:szCs w:val="24"/>
        </w:rPr>
        <w:t>NNA</w:t>
      </w:r>
      <w:r w:rsidR="0020070F">
        <w:rPr>
          <w:rFonts w:ascii="Arial" w:hAnsi="Arial" w:cs="Arial"/>
          <w:sz w:val="24"/>
          <w:szCs w:val="24"/>
        </w:rPr>
        <w:t>-</w:t>
      </w:r>
      <w:r w:rsidRPr="00992DCB">
        <w:rPr>
          <w:rFonts w:ascii="Arial" w:hAnsi="Arial" w:cs="Arial"/>
          <w:sz w:val="24"/>
          <w:szCs w:val="24"/>
        </w:rPr>
        <w:t xml:space="preserve"> en su desarrollo, a los cuidadores les gustaría que a los </w:t>
      </w:r>
      <w:r w:rsidR="00152EA3" w:rsidRPr="00992DCB">
        <w:rPr>
          <w:rFonts w:ascii="Arial" w:hAnsi="Arial" w:cs="Arial"/>
          <w:sz w:val="24"/>
          <w:szCs w:val="24"/>
        </w:rPr>
        <w:t xml:space="preserve">NNA </w:t>
      </w:r>
      <w:r w:rsidRPr="00992DCB">
        <w:rPr>
          <w:rFonts w:ascii="Arial" w:hAnsi="Arial" w:cs="Arial"/>
          <w:sz w:val="24"/>
          <w:szCs w:val="24"/>
        </w:rPr>
        <w:t xml:space="preserve"> se les  enseñe a leer y escribir, también sugieren que haya actividad para los </w:t>
      </w:r>
      <w:r w:rsidR="00152EA3" w:rsidRPr="00992DCB">
        <w:rPr>
          <w:rFonts w:ascii="Arial" w:hAnsi="Arial" w:cs="Arial"/>
          <w:sz w:val="24"/>
          <w:szCs w:val="24"/>
        </w:rPr>
        <w:t>NNA</w:t>
      </w:r>
      <w:r w:rsidRPr="00992DCB">
        <w:rPr>
          <w:rFonts w:ascii="Arial" w:hAnsi="Arial" w:cs="Arial"/>
          <w:sz w:val="24"/>
          <w:szCs w:val="24"/>
        </w:rPr>
        <w:t xml:space="preserve"> el día de la jornada pedagógica y en 1 caso expresaron que no se ve avance muy notorio en la </w:t>
      </w:r>
      <w:r w:rsidR="00152EA3" w:rsidRPr="00992DCB">
        <w:rPr>
          <w:rFonts w:ascii="Arial" w:hAnsi="Arial" w:cs="Arial"/>
          <w:sz w:val="24"/>
          <w:szCs w:val="24"/>
        </w:rPr>
        <w:t>NNA</w:t>
      </w:r>
      <w:r w:rsidRPr="00992DCB">
        <w:rPr>
          <w:rFonts w:ascii="Arial" w:hAnsi="Arial" w:cs="Arial"/>
          <w:sz w:val="24"/>
          <w:szCs w:val="24"/>
        </w:rPr>
        <w:t>.</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lastRenderedPageBreak/>
        <w:t>RELATIVAS A LAS ACCIONES ADMINISTRATIVAS</w:t>
      </w:r>
      <w:r w:rsidRPr="00992DCB">
        <w:rPr>
          <w:rFonts w:ascii="Arial" w:hAnsi="Arial" w:cs="Arial"/>
          <w:sz w:val="24"/>
          <w:szCs w:val="24"/>
        </w:rPr>
        <w:t>: Se debe mejorar la comunicación entre las rutas, los padres y la coordinación, se sugiere que envíen copia de la minuta a las a casas para saber que comen los niños en el centro, se deben redactar mejor las circulares, en lo posible no hacer reuniones tan seguidas pues se presenta dificultad de permisos laborales, no</w:t>
      </w:r>
      <w:r w:rsidR="00C74B8F">
        <w:rPr>
          <w:rFonts w:ascii="Arial" w:hAnsi="Arial" w:cs="Arial"/>
          <w:sz w:val="24"/>
          <w:szCs w:val="24"/>
        </w:rPr>
        <w:t xml:space="preserve"> se evidencia</w:t>
      </w:r>
      <w:r w:rsidRPr="00992DCB">
        <w:rPr>
          <w:rFonts w:ascii="Arial" w:hAnsi="Arial" w:cs="Arial"/>
          <w:sz w:val="24"/>
          <w:szCs w:val="24"/>
        </w:rPr>
        <w:t xml:space="preserve"> asistencia de los padres</w:t>
      </w:r>
      <w:r w:rsidR="00C74B8F">
        <w:rPr>
          <w:rFonts w:ascii="Arial" w:hAnsi="Arial" w:cs="Arial"/>
          <w:sz w:val="24"/>
          <w:szCs w:val="24"/>
        </w:rPr>
        <w:t xml:space="preserve"> de familia</w:t>
      </w:r>
      <w:r w:rsidRPr="00992DCB">
        <w:rPr>
          <w:rFonts w:ascii="Arial" w:hAnsi="Arial" w:cs="Arial"/>
          <w:sz w:val="24"/>
          <w:szCs w:val="24"/>
        </w:rPr>
        <w:t xml:space="preserve"> a</w:t>
      </w:r>
      <w:r w:rsidR="00C74B8F">
        <w:rPr>
          <w:rFonts w:ascii="Arial" w:hAnsi="Arial" w:cs="Arial"/>
          <w:sz w:val="24"/>
          <w:szCs w:val="24"/>
        </w:rPr>
        <w:t xml:space="preserve"> ningún taller de personeros, y no</w:t>
      </w:r>
      <w:r w:rsidRPr="00992DCB">
        <w:rPr>
          <w:rFonts w:ascii="Arial" w:hAnsi="Arial" w:cs="Arial"/>
          <w:sz w:val="24"/>
          <w:szCs w:val="24"/>
        </w:rPr>
        <w:t xml:space="preserve"> se conocen los materiales pedagógicos con los que trabajan los </w:t>
      </w:r>
      <w:r w:rsidR="00152EA3" w:rsidRPr="00152EA3">
        <w:rPr>
          <w:rFonts w:ascii="Arial" w:hAnsi="Arial" w:cs="Arial"/>
          <w:sz w:val="24"/>
          <w:szCs w:val="24"/>
        </w:rPr>
        <w:t>NNA</w:t>
      </w:r>
      <w:r w:rsidRPr="00992DCB">
        <w:rPr>
          <w:rFonts w:ascii="Arial" w:hAnsi="Arial" w:cs="Arial"/>
          <w:sz w:val="24"/>
          <w:szCs w:val="24"/>
        </w:rPr>
        <w:t>.</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 xml:space="preserve">RELATIVAS A LOS </w:t>
      </w:r>
      <w:r w:rsidR="00755295">
        <w:rPr>
          <w:rFonts w:ascii="Arial" w:hAnsi="Arial" w:cs="Arial"/>
          <w:b/>
          <w:sz w:val="24"/>
          <w:szCs w:val="24"/>
        </w:rPr>
        <w:t xml:space="preserve">JOVENES </w:t>
      </w:r>
      <w:r w:rsidRPr="00992DCB">
        <w:rPr>
          <w:rFonts w:ascii="Arial" w:hAnsi="Arial" w:cs="Arial"/>
          <w:b/>
          <w:sz w:val="24"/>
          <w:szCs w:val="24"/>
        </w:rPr>
        <w:t>MAYORES DE 18 AÑOS</w:t>
      </w:r>
      <w:r w:rsidRPr="00992DCB">
        <w:rPr>
          <w:rFonts w:ascii="Arial" w:hAnsi="Arial" w:cs="Arial"/>
          <w:sz w:val="24"/>
          <w:szCs w:val="24"/>
        </w:rPr>
        <w:t>: En el servicio no debería haber límite de edad,  los niños no deberían egresar a los 18 años, la SDIS debe abrir más centros para mayores de 18 años para que los trasladen cuando salgan del centro crecer.</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AL APOYO TERAPEUTICO</w:t>
      </w:r>
      <w:r w:rsidRPr="00992DCB">
        <w:rPr>
          <w:rFonts w:ascii="Arial" w:hAnsi="Arial" w:cs="Arial"/>
          <w:sz w:val="24"/>
          <w:szCs w:val="24"/>
        </w:rPr>
        <w:t>: En los centros deberían tener zooterapia</w:t>
      </w:r>
      <w:r w:rsidR="002E74ED">
        <w:rPr>
          <w:rFonts w:ascii="Arial" w:hAnsi="Arial" w:cs="Arial"/>
          <w:sz w:val="24"/>
          <w:szCs w:val="24"/>
        </w:rPr>
        <w:t>,</w:t>
      </w:r>
      <w:r w:rsidRPr="00992DCB">
        <w:rPr>
          <w:rFonts w:ascii="Arial" w:hAnsi="Arial" w:cs="Arial"/>
          <w:sz w:val="24"/>
          <w:szCs w:val="24"/>
        </w:rPr>
        <w:t xml:space="preserve"> fisioterapia con limitaciones </w:t>
      </w:r>
      <w:r w:rsidR="002E74ED" w:rsidRPr="00992DCB">
        <w:rPr>
          <w:rFonts w:ascii="Arial" w:hAnsi="Arial" w:cs="Arial"/>
          <w:sz w:val="24"/>
          <w:szCs w:val="24"/>
        </w:rPr>
        <w:t>físicas</w:t>
      </w:r>
      <w:r w:rsidR="002E74ED">
        <w:rPr>
          <w:rFonts w:ascii="Arial" w:hAnsi="Arial" w:cs="Arial"/>
          <w:sz w:val="24"/>
          <w:szCs w:val="24"/>
        </w:rPr>
        <w:t xml:space="preserve">, trabajo especializado  </w:t>
      </w:r>
      <w:r w:rsidR="002E74ED" w:rsidRPr="00992DCB">
        <w:rPr>
          <w:rFonts w:ascii="Arial" w:hAnsi="Arial" w:cs="Arial"/>
          <w:sz w:val="24"/>
          <w:szCs w:val="24"/>
        </w:rPr>
        <w:t>para los n</w:t>
      </w:r>
      <w:r w:rsidR="002E74ED">
        <w:rPr>
          <w:rFonts w:ascii="Arial" w:hAnsi="Arial" w:cs="Arial"/>
          <w:sz w:val="24"/>
          <w:szCs w:val="24"/>
        </w:rPr>
        <w:t>iños, niñas y adolescentes con discapacidad cognitiva y para los autistas,</w:t>
      </w:r>
      <w:r w:rsidRPr="00992DCB">
        <w:rPr>
          <w:rFonts w:ascii="Arial" w:hAnsi="Arial" w:cs="Arial"/>
          <w:sz w:val="24"/>
          <w:szCs w:val="24"/>
        </w:rPr>
        <w:t xml:space="preserve"> </w:t>
      </w:r>
      <w:r w:rsidR="002E74ED">
        <w:rPr>
          <w:rFonts w:ascii="Arial" w:hAnsi="Arial" w:cs="Arial"/>
          <w:sz w:val="24"/>
          <w:szCs w:val="24"/>
        </w:rPr>
        <w:t xml:space="preserve">se debería </w:t>
      </w:r>
      <w:r w:rsidRPr="00992DCB">
        <w:rPr>
          <w:rFonts w:ascii="Arial" w:hAnsi="Arial" w:cs="Arial"/>
          <w:sz w:val="24"/>
          <w:szCs w:val="24"/>
        </w:rPr>
        <w:t>prestar atención psicológi</w:t>
      </w:r>
      <w:r w:rsidR="002E74ED">
        <w:rPr>
          <w:rFonts w:ascii="Arial" w:hAnsi="Arial" w:cs="Arial"/>
          <w:sz w:val="24"/>
          <w:szCs w:val="24"/>
        </w:rPr>
        <w:t xml:space="preserve">ca y apoyo a madres y cuidadores </w:t>
      </w:r>
      <w:r w:rsidR="002E74ED" w:rsidRPr="00992DCB">
        <w:rPr>
          <w:rFonts w:ascii="Arial" w:hAnsi="Arial" w:cs="Arial"/>
          <w:sz w:val="24"/>
          <w:szCs w:val="24"/>
        </w:rPr>
        <w:t>de los n</w:t>
      </w:r>
      <w:r w:rsidR="002E74ED">
        <w:rPr>
          <w:rFonts w:ascii="Arial" w:hAnsi="Arial" w:cs="Arial"/>
          <w:sz w:val="24"/>
          <w:szCs w:val="24"/>
        </w:rPr>
        <w:t>iños, niñas y adolescentes</w:t>
      </w:r>
      <w:r w:rsidR="002E74ED" w:rsidRPr="00992DCB">
        <w:rPr>
          <w:rFonts w:ascii="Arial" w:hAnsi="Arial" w:cs="Arial"/>
          <w:sz w:val="24"/>
          <w:szCs w:val="24"/>
        </w:rPr>
        <w:t xml:space="preserve"> del servicio</w:t>
      </w:r>
      <w:r w:rsidR="002E74ED">
        <w:rPr>
          <w:rFonts w:ascii="Arial" w:hAnsi="Arial" w:cs="Arial"/>
          <w:sz w:val="24"/>
          <w:szCs w:val="24"/>
        </w:rPr>
        <w:t>.</w:t>
      </w:r>
      <w:r w:rsidRPr="00992DCB">
        <w:rPr>
          <w:rFonts w:ascii="Arial" w:hAnsi="Arial" w:cs="Arial"/>
          <w:sz w:val="24"/>
          <w:szCs w:val="24"/>
        </w:rPr>
        <w:t>.</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 LAS ACTIVIDADES EXTRAMURALES</w:t>
      </w:r>
      <w:r w:rsidRPr="00992DCB">
        <w:rPr>
          <w:rFonts w:ascii="Arial" w:hAnsi="Arial" w:cs="Arial"/>
          <w:sz w:val="24"/>
          <w:szCs w:val="24"/>
        </w:rPr>
        <w:t xml:space="preserve">: </w:t>
      </w:r>
      <w:r w:rsidR="0043338E">
        <w:rPr>
          <w:rFonts w:ascii="Arial" w:hAnsi="Arial" w:cs="Arial"/>
          <w:sz w:val="24"/>
          <w:szCs w:val="24"/>
        </w:rPr>
        <w:t>Se sugiere que los padres de familia deberían</w:t>
      </w:r>
      <w:r w:rsidRPr="00992DCB">
        <w:rPr>
          <w:rFonts w:ascii="Arial" w:hAnsi="Arial" w:cs="Arial"/>
          <w:sz w:val="24"/>
          <w:szCs w:val="24"/>
        </w:rPr>
        <w:t xml:space="preserve"> hacer más acompañamiento a los </w:t>
      </w:r>
      <w:r w:rsidR="0043338E">
        <w:rPr>
          <w:rFonts w:ascii="Arial" w:hAnsi="Arial" w:cs="Arial"/>
          <w:sz w:val="24"/>
          <w:szCs w:val="24"/>
        </w:rPr>
        <w:t>niños, niñas y adolescentes</w:t>
      </w:r>
      <w:r w:rsidRPr="00992DCB">
        <w:rPr>
          <w:rFonts w:ascii="Arial" w:hAnsi="Arial" w:cs="Arial"/>
          <w:sz w:val="24"/>
          <w:szCs w:val="24"/>
        </w:rPr>
        <w:t xml:space="preserve"> en sus presentaciones o eventos deportivos, se deben realizar más salidas pedagógicas, se deben involucrar a todos los </w:t>
      </w:r>
      <w:r w:rsidR="0043338E">
        <w:rPr>
          <w:rFonts w:ascii="Arial" w:hAnsi="Arial" w:cs="Arial"/>
          <w:sz w:val="24"/>
          <w:szCs w:val="24"/>
        </w:rPr>
        <w:t xml:space="preserve">participantes </w:t>
      </w:r>
      <w:r w:rsidRPr="00992DCB">
        <w:rPr>
          <w:rFonts w:ascii="Arial" w:hAnsi="Arial" w:cs="Arial"/>
          <w:sz w:val="24"/>
          <w:szCs w:val="24"/>
        </w:rPr>
        <w:t xml:space="preserve">en las actividades y no solo a los más funcionales, sería muy pertinente hacer paseos a tierra caliente </w:t>
      </w:r>
      <w:r w:rsidR="0043338E">
        <w:rPr>
          <w:rFonts w:ascii="Arial" w:hAnsi="Arial" w:cs="Arial"/>
          <w:sz w:val="24"/>
          <w:szCs w:val="24"/>
        </w:rPr>
        <w:t xml:space="preserve">y llevar a los niños, niñas y adolescentes </w:t>
      </w:r>
      <w:r w:rsidRPr="00992DCB">
        <w:rPr>
          <w:rFonts w:ascii="Arial" w:hAnsi="Arial" w:cs="Arial"/>
          <w:sz w:val="24"/>
          <w:szCs w:val="24"/>
        </w:rPr>
        <w:t xml:space="preserve"> espacios culturales</w:t>
      </w:r>
      <w:r w:rsidR="0043338E">
        <w:rPr>
          <w:rFonts w:ascii="Arial" w:hAnsi="Arial" w:cs="Arial"/>
          <w:sz w:val="24"/>
          <w:szCs w:val="24"/>
        </w:rPr>
        <w:t>.</w:t>
      </w:r>
      <w:r w:rsidRPr="00992DCB">
        <w:rPr>
          <w:rFonts w:ascii="Arial" w:hAnsi="Arial" w:cs="Arial"/>
          <w:sz w:val="24"/>
          <w:szCs w:val="24"/>
        </w:rPr>
        <w:t xml:space="preserve"> </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lastRenderedPageBreak/>
        <w:t>RELATIVAS AL TRABAJO DE LOS PROFESIONALES</w:t>
      </w:r>
      <w:r w:rsidRPr="00992DCB">
        <w:rPr>
          <w:rFonts w:ascii="Arial" w:hAnsi="Arial" w:cs="Arial"/>
          <w:sz w:val="24"/>
          <w:szCs w:val="24"/>
        </w:rPr>
        <w:t>: Se destaca el buen trabajo y entrega de los profesionales en el trabajo desarrollado con los</w:t>
      </w:r>
      <w:r w:rsidR="0043338E" w:rsidRPr="0043338E">
        <w:rPr>
          <w:rFonts w:ascii="Arial" w:hAnsi="Arial" w:cs="Arial"/>
          <w:sz w:val="24"/>
          <w:szCs w:val="24"/>
        </w:rPr>
        <w:t xml:space="preserve"> </w:t>
      </w:r>
      <w:r w:rsidR="0043338E">
        <w:rPr>
          <w:rFonts w:ascii="Arial" w:hAnsi="Arial" w:cs="Arial"/>
          <w:sz w:val="24"/>
          <w:szCs w:val="24"/>
        </w:rPr>
        <w:t>niños, niñas y adolescentes</w:t>
      </w:r>
      <w:r w:rsidRPr="00992DCB">
        <w:rPr>
          <w:rFonts w:ascii="Arial" w:hAnsi="Arial" w:cs="Arial"/>
          <w:sz w:val="24"/>
          <w:szCs w:val="24"/>
        </w:rPr>
        <w:t>, recomiendan que no debe cambiar, por el contrario debe seguir mejorando día a día.</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EE2308" w:rsidRPr="00EE2308" w:rsidRDefault="006307CE" w:rsidP="00CF151A">
      <w:pPr>
        <w:pStyle w:val="Prrafodelista"/>
        <w:numPr>
          <w:ilvl w:val="0"/>
          <w:numId w:val="4"/>
        </w:numPr>
        <w:spacing w:after="0" w:line="360" w:lineRule="auto"/>
        <w:ind w:left="426" w:hanging="426"/>
        <w:jc w:val="both"/>
        <w:rPr>
          <w:rFonts w:ascii="Arial" w:hAnsi="Arial" w:cs="Arial"/>
          <w:sz w:val="24"/>
          <w:szCs w:val="24"/>
        </w:rPr>
      </w:pPr>
      <w:r w:rsidRPr="00EE2308">
        <w:rPr>
          <w:rFonts w:ascii="Arial" w:hAnsi="Arial" w:cs="Arial"/>
          <w:b/>
          <w:sz w:val="24"/>
          <w:szCs w:val="24"/>
        </w:rPr>
        <w:t>RELATIVAS A MEJORAS EN AUTOCUIDADO DE LOS NNA:</w:t>
      </w:r>
      <w:r w:rsidRPr="00EE2308">
        <w:rPr>
          <w:rFonts w:ascii="Arial" w:hAnsi="Arial" w:cs="Arial"/>
          <w:sz w:val="24"/>
          <w:szCs w:val="24"/>
        </w:rPr>
        <w:t xml:space="preserve"> Se sugiere que de los centros envíen circ</w:t>
      </w:r>
      <w:r w:rsidR="00EE2308">
        <w:rPr>
          <w:rFonts w:ascii="Arial" w:hAnsi="Arial" w:cs="Arial"/>
          <w:sz w:val="24"/>
          <w:szCs w:val="24"/>
        </w:rPr>
        <w:t>ular para autorizar las vacunas,</w:t>
      </w:r>
      <w:r w:rsidR="00EE2308" w:rsidRPr="00EE2308">
        <w:rPr>
          <w:rFonts w:ascii="Arial" w:hAnsi="Arial" w:cs="Arial"/>
          <w:sz w:val="24"/>
          <w:szCs w:val="24"/>
        </w:rPr>
        <w:t xml:space="preserve"> </w:t>
      </w:r>
      <w:r w:rsidR="00EE2308">
        <w:rPr>
          <w:rFonts w:ascii="Arial" w:hAnsi="Arial" w:cs="Arial"/>
          <w:sz w:val="24"/>
          <w:szCs w:val="24"/>
        </w:rPr>
        <w:t>niños, niñas y adolescentes que ellos salga siendo independientes, tener cuidado en el cepillado de dientes, que salga aseados en horas de la tarde, que tengan uniforme y que haya más cuidado cuando los niños, niñas y adolescentes sufren alguna lesión o golpes.</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 LAS DEBILIDADES DEL SERVICIO</w:t>
      </w:r>
      <w:r w:rsidRPr="00992DCB">
        <w:rPr>
          <w:rFonts w:ascii="Arial" w:hAnsi="Arial" w:cs="Arial"/>
          <w:sz w:val="24"/>
          <w:szCs w:val="24"/>
        </w:rPr>
        <w:t>: Se debe mejorar el servicio, la atención más personalizada</w:t>
      </w:r>
      <w:r w:rsidR="00F83CC5">
        <w:rPr>
          <w:rFonts w:ascii="Arial" w:hAnsi="Arial" w:cs="Arial"/>
          <w:sz w:val="24"/>
          <w:szCs w:val="24"/>
        </w:rPr>
        <w:t xml:space="preserve"> a los niños, niñas y adolescentes</w:t>
      </w:r>
      <w:r w:rsidRPr="00992DCB">
        <w:rPr>
          <w:rFonts w:ascii="Arial" w:hAnsi="Arial" w:cs="Arial"/>
          <w:sz w:val="24"/>
          <w:szCs w:val="24"/>
        </w:rPr>
        <w:t xml:space="preserve">, a veces los profesionales gritan mucho a los </w:t>
      </w:r>
      <w:r w:rsidR="00F83CC5">
        <w:rPr>
          <w:rFonts w:ascii="Arial" w:hAnsi="Arial" w:cs="Arial"/>
          <w:sz w:val="24"/>
          <w:szCs w:val="24"/>
        </w:rPr>
        <w:t>niños, niñas y adolescentes</w:t>
      </w:r>
      <w:r w:rsidRPr="00992DCB">
        <w:rPr>
          <w:rFonts w:ascii="Arial" w:hAnsi="Arial" w:cs="Arial"/>
          <w:sz w:val="24"/>
          <w:szCs w:val="24"/>
        </w:rPr>
        <w:t xml:space="preserve">, existe mucha falta compromiso por parte de los padres, se debe mejorar </w:t>
      </w:r>
      <w:r w:rsidR="00F83CC5">
        <w:rPr>
          <w:rFonts w:ascii="Arial" w:hAnsi="Arial" w:cs="Arial"/>
          <w:sz w:val="24"/>
          <w:szCs w:val="24"/>
        </w:rPr>
        <w:t>la</w:t>
      </w:r>
      <w:r w:rsidRPr="00992DCB">
        <w:rPr>
          <w:rFonts w:ascii="Arial" w:hAnsi="Arial" w:cs="Arial"/>
          <w:sz w:val="24"/>
          <w:szCs w:val="24"/>
        </w:rPr>
        <w:t xml:space="preserve"> seguridad</w:t>
      </w:r>
      <w:r w:rsidR="00F83CC5">
        <w:rPr>
          <w:rFonts w:ascii="Arial" w:hAnsi="Arial" w:cs="Arial"/>
          <w:sz w:val="24"/>
          <w:szCs w:val="24"/>
        </w:rPr>
        <w:t xml:space="preserve"> en los centros,</w:t>
      </w:r>
      <w:r w:rsidRPr="00992DCB">
        <w:rPr>
          <w:rFonts w:ascii="Arial" w:hAnsi="Arial" w:cs="Arial"/>
          <w:sz w:val="24"/>
          <w:szCs w:val="24"/>
        </w:rPr>
        <w:t xml:space="preserve"> faltan profesionales en los equipos, falta integrar más a  la familia en las actividades del centro.</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RELATIVAS A LOS TIEMPOS Y HORARIOS DEL SERVICIO</w:t>
      </w:r>
      <w:r w:rsidRPr="00992DCB">
        <w:rPr>
          <w:rFonts w:ascii="Arial" w:hAnsi="Arial" w:cs="Arial"/>
          <w:sz w:val="24"/>
          <w:szCs w:val="24"/>
        </w:rPr>
        <w:t>: Se debe ampliar el horario de atención a los</w:t>
      </w:r>
      <w:r w:rsidR="002C0F66" w:rsidRPr="002C0F66">
        <w:rPr>
          <w:rFonts w:ascii="Arial" w:hAnsi="Arial" w:cs="Arial"/>
          <w:sz w:val="24"/>
          <w:szCs w:val="24"/>
        </w:rPr>
        <w:t xml:space="preserve"> </w:t>
      </w:r>
      <w:r w:rsidR="002C0F66">
        <w:rPr>
          <w:rFonts w:ascii="Arial" w:hAnsi="Arial" w:cs="Arial"/>
          <w:sz w:val="24"/>
          <w:szCs w:val="24"/>
        </w:rPr>
        <w:t>niños, niñas y adolescentes</w:t>
      </w:r>
      <w:r w:rsidRPr="00992DCB">
        <w:rPr>
          <w:rFonts w:ascii="Arial" w:hAnsi="Arial" w:cs="Arial"/>
          <w:sz w:val="24"/>
          <w:szCs w:val="24"/>
        </w:rPr>
        <w:t xml:space="preserve">, la llegada de las rutas debe ser después de las 3:30, deberían dar vacaciones a mitad de año para no saturar </w:t>
      </w:r>
      <w:r w:rsidR="002C0F66">
        <w:rPr>
          <w:rFonts w:ascii="Arial" w:hAnsi="Arial" w:cs="Arial"/>
          <w:sz w:val="24"/>
          <w:szCs w:val="24"/>
        </w:rPr>
        <w:t>los niños, niñas y adolescentes.</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t xml:space="preserve">RELATIVAS A LA COMUNICACIÓN EN EVENTUALIDADES: </w:t>
      </w:r>
      <w:r w:rsidRPr="00992DCB">
        <w:rPr>
          <w:rFonts w:ascii="Arial" w:hAnsi="Arial" w:cs="Arial"/>
          <w:sz w:val="24"/>
          <w:szCs w:val="24"/>
        </w:rPr>
        <w:t>se debe mejorar la comunicación con las familias al momento de presentarse alguna eventualidad o suceso extraordinario.</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b/>
          <w:sz w:val="24"/>
          <w:szCs w:val="24"/>
        </w:rPr>
        <w:lastRenderedPageBreak/>
        <w:t>RELATIVAS A LA RECEPCION DE LOS NNA:</w:t>
      </w:r>
      <w:r w:rsidRPr="00992DCB">
        <w:rPr>
          <w:rFonts w:ascii="Arial" w:hAnsi="Arial" w:cs="Arial"/>
          <w:sz w:val="24"/>
          <w:szCs w:val="24"/>
        </w:rPr>
        <w:t xml:space="preserve"> Cuando hay retardos no deberían recibir los </w:t>
      </w:r>
      <w:r w:rsidR="002C0F66">
        <w:rPr>
          <w:rFonts w:ascii="Arial" w:hAnsi="Arial" w:cs="Arial"/>
          <w:sz w:val="24"/>
          <w:szCs w:val="24"/>
        </w:rPr>
        <w:t xml:space="preserve"> niños, niñas y adolescentes</w:t>
      </w:r>
      <w:r w:rsidRPr="00992DCB">
        <w:rPr>
          <w:rFonts w:ascii="Arial" w:hAnsi="Arial" w:cs="Arial"/>
          <w:sz w:val="24"/>
          <w:szCs w:val="24"/>
        </w:rPr>
        <w:t xml:space="preserve"> las señoras de la puerta, para eso están los profesionales.</w:t>
      </w:r>
    </w:p>
    <w:p w:rsidR="006307CE" w:rsidRPr="00992DCB" w:rsidRDefault="006307CE" w:rsidP="00992DCB">
      <w:pPr>
        <w:pStyle w:val="Prrafodelista"/>
        <w:spacing w:after="0" w:line="360" w:lineRule="auto"/>
        <w:ind w:left="426" w:hanging="426"/>
        <w:jc w:val="both"/>
        <w:rPr>
          <w:rFonts w:ascii="Arial" w:hAnsi="Arial" w:cs="Arial"/>
          <w:sz w:val="24"/>
          <w:szCs w:val="24"/>
        </w:rPr>
      </w:pPr>
    </w:p>
    <w:p w:rsidR="006307CE" w:rsidRPr="00992DCB" w:rsidRDefault="006307CE" w:rsidP="00992DCB">
      <w:pPr>
        <w:pStyle w:val="Prrafodelista"/>
        <w:numPr>
          <w:ilvl w:val="0"/>
          <w:numId w:val="4"/>
        </w:numPr>
        <w:spacing w:after="0" w:line="360" w:lineRule="auto"/>
        <w:ind w:left="426" w:hanging="426"/>
        <w:jc w:val="both"/>
        <w:rPr>
          <w:rFonts w:ascii="Arial" w:hAnsi="Arial" w:cs="Arial"/>
          <w:sz w:val="24"/>
          <w:szCs w:val="24"/>
        </w:rPr>
      </w:pPr>
      <w:r w:rsidRPr="00992DCB">
        <w:rPr>
          <w:rFonts w:ascii="Arial" w:hAnsi="Arial" w:cs="Arial"/>
          <w:sz w:val="24"/>
          <w:szCs w:val="24"/>
        </w:rPr>
        <w:t>En algunos casos no hubo ninguna recomendación ni sugerencia.</w:t>
      </w:r>
    </w:p>
    <w:p w:rsidR="006307CE" w:rsidRDefault="006307CE" w:rsidP="0051421F">
      <w:pPr>
        <w:spacing w:after="0" w:line="360" w:lineRule="auto"/>
        <w:jc w:val="both"/>
        <w:rPr>
          <w:rFonts w:ascii="Arial" w:hAnsi="Arial" w:cs="Arial"/>
          <w:b/>
          <w:sz w:val="24"/>
          <w:szCs w:val="24"/>
        </w:rPr>
      </w:pPr>
    </w:p>
    <w:p w:rsidR="003874C5" w:rsidRPr="0051421F" w:rsidRDefault="003874C5" w:rsidP="0051421F">
      <w:pPr>
        <w:spacing w:after="0" w:line="360" w:lineRule="auto"/>
        <w:jc w:val="both"/>
        <w:rPr>
          <w:rFonts w:ascii="Arial" w:hAnsi="Arial" w:cs="Arial"/>
          <w:b/>
          <w:sz w:val="24"/>
          <w:szCs w:val="24"/>
        </w:rPr>
      </w:pPr>
      <w:bookmarkStart w:id="0" w:name="_GoBack"/>
      <w:bookmarkEnd w:id="0"/>
    </w:p>
    <w:p w:rsidR="00F322AC" w:rsidRPr="00992DCB" w:rsidRDefault="006624B0" w:rsidP="00992DCB">
      <w:pPr>
        <w:pStyle w:val="Prrafodelista"/>
        <w:numPr>
          <w:ilvl w:val="0"/>
          <w:numId w:val="8"/>
        </w:numPr>
        <w:spacing w:after="0" w:line="360" w:lineRule="auto"/>
        <w:ind w:left="426" w:hanging="426"/>
        <w:jc w:val="both"/>
        <w:rPr>
          <w:rFonts w:ascii="Arial" w:hAnsi="Arial" w:cs="Arial"/>
          <w:sz w:val="28"/>
          <w:szCs w:val="28"/>
          <w:lang w:val="es-US"/>
        </w:rPr>
      </w:pPr>
      <w:r w:rsidRPr="00992DCB">
        <w:rPr>
          <w:rFonts w:ascii="Arial" w:hAnsi="Arial" w:cs="Arial"/>
          <w:b/>
          <w:bCs/>
          <w:sz w:val="28"/>
          <w:szCs w:val="28"/>
          <w:lang w:val="es-ES"/>
        </w:rPr>
        <w:t xml:space="preserve">CONCLUSIONES </w:t>
      </w:r>
    </w:p>
    <w:p w:rsidR="00F322AC" w:rsidRDefault="00F322AC" w:rsidP="00F322AC">
      <w:pPr>
        <w:spacing w:after="0" w:line="360" w:lineRule="auto"/>
        <w:ind w:left="360"/>
        <w:jc w:val="both"/>
        <w:rPr>
          <w:rFonts w:ascii="Arial" w:hAnsi="Arial" w:cs="Arial"/>
          <w:color w:val="FF0000"/>
          <w:sz w:val="24"/>
          <w:szCs w:val="24"/>
          <w:lang w:val="es-US"/>
        </w:rPr>
      </w:pPr>
    </w:p>
    <w:p w:rsidR="00755295" w:rsidRPr="00755295" w:rsidRDefault="00BB78CA" w:rsidP="00755295">
      <w:pPr>
        <w:numPr>
          <w:ilvl w:val="0"/>
          <w:numId w:val="3"/>
        </w:numPr>
        <w:spacing w:after="0" w:line="360" w:lineRule="auto"/>
        <w:ind w:left="426" w:hanging="426"/>
        <w:jc w:val="both"/>
        <w:rPr>
          <w:rFonts w:ascii="Arial" w:hAnsi="Arial" w:cs="Arial"/>
          <w:sz w:val="24"/>
          <w:szCs w:val="24"/>
        </w:rPr>
      </w:pPr>
      <w:r>
        <w:rPr>
          <w:rFonts w:ascii="Arial" w:hAnsi="Arial" w:cs="Arial"/>
          <w:sz w:val="24"/>
          <w:szCs w:val="24"/>
        </w:rPr>
        <w:t>Los acudientes a lo</w:t>
      </w:r>
      <w:r w:rsidR="00755295" w:rsidRPr="00992DCB">
        <w:rPr>
          <w:rFonts w:ascii="Arial" w:hAnsi="Arial" w:cs="Arial"/>
          <w:sz w:val="24"/>
          <w:szCs w:val="24"/>
        </w:rPr>
        <w:t xml:space="preserve">s cuales se les aplico la encuesta tienen reconocimiento e identificación del servicio al cual hacen parte y a la </w:t>
      </w:r>
      <w:r w:rsidR="00A677B1">
        <w:rPr>
          <w:rFonts w:ascii="Arial" w:hAnsi="Arial" w:cs="Arial"/>
          <w:sz w:val="24"/>
          <w:szCs w:val="24"/>
        </w:rPr>
        <w:t>entidad a la cual pertenece</w:t>
      </w:r>
      <w:r w:rsidR="00755295" w:rsidRPr="00992DCB">
        <w:rPr>
          <w:rFonts w:ascii="Arial" w:hAnsi="Arial" w:cs="Arial"/>
          <w:sz w:val="24"/>
          <w:szCs w:val="24"/>
        </w:rPr>
        <w:t>.</w:t>
      </w:r>
    </w:p>
    <w:p w:rsidR="00A46DD5" w:rsidRPr="00992DCB" w:rsidRDefault="00A46DD5" w:rsidP="00992DCB">
      <w:pPr>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La población identifica con claridad los procesos realizados por los equipos interdisciplinarios que la entidad contrata para la atención integral de sus hijos.</w:t>
      </w:r>
    </w:p>
    <w:p w:rsidR="007A119E" w:rsidRPr="00992DCB" w:rsidRDefault="00755295" w:rsidP="00995620">
      <w:pPr>
        <w:pStyle w:val="Prrafodelista"/>
        <w:spacing w:after="0" w:line="360" w:lineRule="auto"/>
        <w:ind w:left="426"/>
        <w:jc w:val="both"/>
        <w:rPr>
          <w:rFonts w:ascii="Arial" w:hAnsi="Arial" w:cs="Arial"/>
          <w:sz w:val="24"/>
          <w:szCs w:val="24"/>
        </w:rPr>
      </w:pPr>
      <w:r>
        <w:rPr>
          <w:rFonts w:ascii="Arial" w:hAnsi="Arial" w:cs="Arial"/>
          <w:sz w:val="24"/>
          <w:szCs w:val="24"/>
        </w:rPr>
        <w:t>U</w:t>
      </w:r>
      <w:r w:rsidR="007A119E" w:rsidRPr="00992DCB">
        <w:rPr>
          <w:rFonts w:ascii="Arial" w:hAnsi="Arial" w:cs="Arial"/>
          <w:sz w:val="24"/>
          <w:szCs w:val="24"/>
        </w:rPr>
        <w:t xml:space="preserve">n alto porcentaje de los </w:t>
      </w:r>
      <w:r w:rsidR="00483523">
        <w:rPr>
          <w:rFonts w:ascii="Arial" w:hAnsi="Arial" w:cs="Arial"/>
          <w:sz w:val="24"/>
          <w:szCs w:val="24"/>
        </w:rPr>
        <w:t>participantes</w:t>
      </w:r>
      <w:r w:rsidR="007A119E" w:rsidRPr="00992DCB">
        <w:rPr>
          <w:rFonts w:ascii="Arial" w:hAnsi="Arial" w:cs="Arial"/>
          <w:sz w:val="24"/>
          <w:szCs w:val="24"/>
        </w:rPr>
        <w:t xml:space="preserve"> se hallan conformes con los pr</w:t>
      </w:r>
      <w:r>
        <w:rPr>
          <w:rFonts w:ascii="Arial" w:hAnsi="Arial" w:cs="Arial"/>
          <w:sz w:val="24"/>
          <w:szCs w:val="24"/>
        </w:rPr>
        <w:t xml:space="preserve">ocesos formativos brindados en </w:t>
      </w:r>
      <w:r w:rsidR="007A119E" w:rsidRPr="00992DCB">
        <w:rPr>
          <w:rFonts w:ascii="Arial" w:hAnsi="Arial" w:cs="Arial"/>
          <w:sz w:val="24"/>
          <w:szCs w:val="24"/>
        </w:rPr>
        <w:t>l</w:t>
      </w:r>
      <w:r>
        <w:rPr>
          <w:rFonts w:ascii="Arial" w:hAnsi="Arial" w:cs="Arial"/>
          <w:sz w:val="24"/>
          <w:szCs w:val="24"/>
        </w:rPr>
        <w:t>os C</w:t>
      </w:r>
      <w:r w:rsidR="007A119E" w:rsidRPr="00992DCB">
        <w:rPr>
          <w:rFonts w:ascii="Arial" w:hAnsi="Arial" w:cs="Arial"/>
          <w:sz w:val="24"/>
          <w:szCs w:val="24"/>
        </w:rPr>
        <w:t>entro</w:t>
      </w:r>
      <w:r>
        <w:rPr>
          <w:rFonts w:ascii="Arial" w:hAnsi="Arial" w:cs="Arial"/>
          <w:sz w:val="24"/>
          <w:szCs w:val="24"/>
        </w:rPr>
        <w:t>s Crecer, ya que un</w:t>
      </w:r>
      <w:r w:rsidR="007A119E" w:rsidRPr="00992DCB">
        <w:rPr>
          <w:rFonts w:ascii="Arial" w:hAnsi="Arial" w:cs="Arial"/>
          <w:sz w:val="24"/>
          <w:szCs w:val="24"/>
        </w:rPr>
        <w:t xml:space="preserve"> 95.23% de la población encuestada califica positivamente los servicios. </w:t>
      </w:r>
    </w:p>
    <w:p w:rsidR="00683B16" w:rsidRPr="00992DCB" w:rsidRDefault="00755295" w:rsidP="00992DCB">
      <w:pPr>
        <w:pStyle w:val="Prrafodelista"/>
        <w:numPr>
          <w:ilvl w:val="0"/>
          <w:numId w:val="3"/>
        </w:numPr>
        <w:spacing w:after="0" w:line="360" w:lineRule="auto"/>
        <w:ind w:left="426" w:hanging="426"/>
        <w:jc w:val="both"/>
        <w:rPr>
          <w:rFonts w:ascii="Arial" w:hAnsi="Arial" w:cs="Arial"/>
          <w:sz w:val="24"/>
          <w:szCs w:val="24"/>
        </w:rPr>
      </w:pPr>
      <w:r>
        <w:rPr>
          <w:rFonts w:ascii="Arial" w:hAnsi="Arial" w:cs="Arial"/>
          <w:sz w:val="24"/>
          <w:szCs w:val="24"/>
        </w:rPr>
        <w:t>Las familias y/</w:t>
      </w:r>
      <w:r w:rsidR="00683B16" w:rsidRPr="00992DCB">
        <w:rPr>
          <w:rFonts w:ascii="Arial" w:hAnsi="Arial" w:cs="Arial"/>
          <w:sz w:val="24"/>
          <w:szCs w:val="24"/>
        </w:rPr>
        <w:t xml:space="preserve">o cuidadores de los niños, niñas y adolescentes participantes del servicio social Centros Crecer se encuentran satisfechos </w:t>
      </w:r>
      <w:r w:rsidR="001A3E84">
        <w:rPr>
          <w:rFonts w:ascii="Arial" w:hAnsi="Arial" w:cs="Arial"/>
          <w:sz w:val="24"/>
          <w:szCs w:val="24"/>
        </w:rPr>
        <w:t xml:space="preserve">con el </w:t>
      </w:r>
      <w:r w:rsidR="00683B16" w:rsidRPr="00992DCB">
        <w:rPr>
          <w:rFonts w:ascii="Arial" w:hAnsi="Arial" w:cs="Arial"/>
          <w:sz w:val="24"/>
          <w:szCs w:val="24"/>
        </w:rPr>
        <w:t xml:space="preserve"> ingreso al servicio.</w:t>
      </w:r>
    </w:p>
    <w:p w:rsidR="00683B16" w:rsidRPr="00992DCB" w:rsidRDefault="00683B16" w:rsidP="00992DCB">
      <w:pPr>
        <w:pStyle w:val="Prrafodelista"/>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 xml:space="preserve">Se suministra una información clara frente al procedimiento a seguir en el momento del ingreso tanto a nivel de requisitos como de los resultados obtenidos por el equipo interdisciplinario según los hallazgos </w:t>
      </w:r>
      <w:r w:rsidR="00CB7B81">
        <w:rPr>
          <w:rFonts w:ascii="Arial" w:hAnsi="Arial" w:cs="Arial"/>
          <w:sz w:val="24"/>
          <w:szCs w:val="24"/>
        </w:rPr>
        <w:t xml:space="preserve">subsanados </w:t>
      </w:r>
      <w:r w:rsidRPr="00992DCB">
        <w:rPr>
          <w:rFonts w:ascii="Arial" w:hAnsi="Arial" w:cs="Arial"/>
          <w:sz w:val="24"/>
          <w:szCs w:val="24"/>
        </w:rPr>
        <w:t>en el periodo de observación.</w:t>
      </w:r>
    </w:p>
    <w:p w:rsidR="00755295" w:rsidRPr="00992DCB" w:rsidRDefault="00755295" w:rsidP="00755295">
      <w:pPr>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El resu</w:t>
      </w:r>
      <w:r>
        <w:rPr>
          <w:rFonts w:ascii="Arial" w:hAnsi="Arial" w:cs="Arial"/>
          <w:sz w:val="24"/>
          <w:szCs w:val="24"/>
        </w:rPr>
        <w:t>ltado de la encuesta</w:t>
      </w:r>
      <w:r w:rsidRPr="00992DCB">
        <w:rPr>
          <w:rFonts w:ascii="Arial" w:hAnsi="Arial" w:cs="Arial"/>
          <w:sz w:val="24"/>
          <w:szCs w:val="24"/>
        </w:rPr>
        <w:t xml:space="preserve"> muestra que los </w:t>
      </w:r>
      <w:r w:rsidR="00BB78CA">
        <w:rPr>
          <w:rFonts w:ascii="Arial" w:hAnsi="Arial" w:cs="Arial"/>
          <w:sz w:val="24"/>
          <w:szCs w:val="24"/>
        </w:rPr>
        <w:t>acudientes</w:t>
      </w:r>
      <w:r>
        <w:rPr>
          <w:rFonts w:ascii="Arial" w:hAnsi="Arial" w:cs="Arial"/>
          <w:sz w:val="24"/>
          <w:szCs w:val="24"/>
        </w:rPr>
        <w:t xml:space="preserve"> </w:t>
      </w:r>
      <w:r w:rsidRPr="00992DCB">
        <w:rPr>
          <w:rFonts w:ascii="Arial" w:hAnsi="Arial" w:cs="Arial"/>
          <w:sz w:val="24"/>
          <w:szCs w:val="24"/>
        </w:rPr>
        <w:t xml:space="preserve">encuestados tienen conocimiento y claridad acerca de las diferentes actividades culturales, deportivas, recreativas y pedagógicas que se han desarrollado durante el año con los </w:t>
      </w:r>
      <w:r w:rsidR="00995620">
        <w:rPr>
          <w:rFonts w:ascii="Arial" w:hAnsi="Arial" w:cs="Arial"/>
          <w:sz w:val="24"/>
          <w:szCs w:val="24"/>
        </w:rPr>
        <w:t xml:space="preserve">niños, niñas y adolescentes </w:t>
      </w:r>
      <w:r w:rsidRPr="00992DCB">
        <w:rPr>
          <w:rFonts w:ascii="Arial" w:hAnsi="Arial" w:cs="Arial"/>
          <w:sz w:val="24"/>
          <w:szCs w:val="24"/>
        </w:rPr>
        <w:t xml:space="preserve"> participantes del servicio. </w:t>
      </w:r>
    </w:p>
    <w:p w:rsidR="000B094E" w:rsidRPr="00992DCB" w:rsidRDefault="00E95212" w:rsidP="00992DCB">
      <w:pPr>
        <w:numPr>
          <w:ilvl w:val="0"/>
          <w:numId w:val="3"/>
        </w:numPr>
        <w:spacing w:after="0" w:line="360" w:lineRule="auto"/>
        <w:ind w:left="426" w:hanging="426"/>
        <w:jc w:val="both"/>
        <w:rPr>
          <w:rFonts w:ascii="Arial" w:hAnsi="Arial" w:cs="Arial"/>
          <w:sz w:val="24"/>
          <w:szCs w:val="24"/>
        </w:rPr>
      </w:pPr>
      <w:r>
        <w:rPr>
          <w:rFonts w:ascii="Arial" w:hAnsi="Arial" w:cs="Arial"/>
          <w:sz w:val="24"/>
          <w:szCs w:val="24"/>
        </w:rPr>
        <w:lastRenderedPageBreak/>
        <w:t xml:space="preserve">La mayoría de </w:t>
      </w:r>
      <w:r w:rsidR="00BB78CA">
        <w:rPr>
          <w:rFonts w:ascii="Arial" w:hAnsi="Arial" w:cs="Arial"/>
          <w:sz w:val="24"/>
          <w:szCs w:val="24"/>
          <w:lang w:val="es-ES"/>
        </w:rPr>
        <w:t>los acudientes</w:t>
      </w:r>
      <w:r w:rsidR="000B094E" w:rsidRPr="00992DCB">
        <w:rPr>
          <w:rFonts w:ascii="Arial" w:hAnsi="Arial" w:cs="Arial"/>
          <w:sz w:val="24"/>
          <w:szCs w:val="24"/>
          <w:lang w:val="es-ES"/>
        </w:rPr>
        <w:t xml:space="preserve"> encuestados refiere que las actividades culturales, deportivas, recreativas y pedagógicas realizadas al interior del servicio son buenas y muy buenas, las cuales </w:t>
      </w:r>
      <w:r w:rsidR="000B094E" w:rsidRPr="00992DCB">
        <w:rPr>
          <w:rFonts w:ascii="Arial" w:hAnsi="Arial" w:cs="Arial"/>
          <w:sz w:val="24"/>
          <w:szCs w:val="24"/>
        </w:rPr>
        <w:t xml:space="preserve">encauzan y promueven el desarrollo integral de los </w:t>
      </w:r>
      <w:r w:rsidR="00D10696">
        <w:rPr>
          <w:rFonts w:ascii="Arial" w:hAnsi="Arial" w:cs="Arial"/>
          <w:sz w:val="24"/>
          <w:szCs w:val="24"/>
        </w:rPr>
        <w:t>niños, niñas y adolescentes</w:t>
      </w:r>
      <w:r w:rsidR="000B094E" w:rsidRPr="00992DCB">
        <w:rPr>
          <w:rFonts w:ascii="Arial" w:hAnsi="Arial" w:cs="Arial"/>
          <w:sz w:val="24"/>
          <w:szCs w:val="24"/>
        </w:rPr>
        <w:t xml:space="preserve"> a través de la práctica de  valores y la participación incluyente en cada uno de los escenarios tanto públicos como privados, contribuyendo así a mejorar la calidad de vida de cada uno y cada una. </w:t>
      </w:r>
    </w:p>
    <w:p w:rsidR="007F5834" w:rsidRPr="00992DCB" w:rsidRDefault="00E95212" w:rsidP="00992DCB">
      <w:pPr>
        <w:pStyle w:val="Prrafodelista"/>
        <w:numPr>
          <w:ilvl w:val="0"/>
          <w:numId w:val="3"/>
        </w:numPr>
        <w:spacing w:after="0" w:line="360" w:lineRule="auto"/>
        <w:ind w:left="426" w:hanging="426"/>
        <w:jc w:val="both"/>
        <w:rPr>
          <w:rFonts w:ascii="Arial" w:hAnsi="Arial" w:cs="Arial"/>
          <w:sz w:val="24"/>
          <w:szCs w:val="24"/>
        </w:rPr>
      </w:pPr>
      <w:r>
        <w:rPr>
          <w:rFonts w:ascii="Arial" w:hAnsi="Arial" w:cs="Arial"/>
          <w:sz w:val="24"/>
          <w:szCs w:val="24"/>
        </w:rPr>
        <w:t xml:space="preserve">Los </w:t>
      </w:r>
      <w:r w:rsidR="00BB78CA">
        <w:rPr>
          <w:rFonts w:ascii="Arial" w:hAnsi="Arial" w:cs="Arial"/>
          <w:sz w:val="24"/>
          <w:szCs w:val="24"/>
        </w:rPr>
        <w:t>acudientes</w:t>
      </w:r>
      <w:r>
        <w:rPr>
          <w:rFonts w:ascii="Arial" w:hAnsi="Arial" w:cs="Arial"/>
          <w:sz w:val="24"/>
          <w:szCs w:val="24"/>
        </w:rPr>
        <w:t xml:space="preserve"> encuestados usuarios del servicio C</w:t>
      </w:r>
      <w:r w:rsidR="007F5834" w:rsidRPr="00992DCB">
        <w:rPr>
          <w:rFonts w:ascii="Arial" w:hAnsi="Arial" w:cs="Arial"/>
          <w:sz w:val="24"/>
          <w:szCs w:val="24"/>
        </w:rPr>
        <w:t>entros Crecer, están satisfechas con la atención prestada y las actividades que se  desarrollan con las familias.</w:t>
      </w:r>
    </w:p>
    <w:p w:rsidR="00724CEE" w:rsidRPr="00992DCB" w:rsidRDefault="00724CEE" w:rsidP="00992DCB">
      <w:pPr>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 xml:space="preserve">Para </w:t>
      </w:r>
      <w:r w:rsidR="00E95212">
        <w:rPr>
          <w:rFonts w:ascii="Arial" w:hAnsi="Arial" w:cs="Arial"/>
          <w:sz w:val="24"/>
          <w:szCs w:val="24"/>
        </w:rPr>
        <w:t xml:space="preserve">la mayoría </w:t>
      </w:r>
      <w:r w:rsidRPr="00992DCB">
        <w:rPr>
          <w:rFonts w:ascii="Arial" w:hAnsi="Arial" w:cs="Arial"/>
          <w:sz w:val="24"/>
          <w:szCs w:val="24"/>
        </w:rPr>
        <w:t>de las familias, cuidadores y cuidadoras de los niños, niñas y adolescentes con discapacidad, existe reconocimiento y empoderamiento frente a la calidad de proceso</w:t>
      </w:r>
      <w:r w:rsidR="00BB78CA">
        <w:rPr>
          <w:rFonts w:ascii="Arial" w:hAnsi="Arial" w:cs="Arial"/>
          <w:sz w:val="24"/>
          <w:szCs w:val="24"/>
        </w:rPr>
        <w:t>s</w:t>
      </w:r>
      <w:r w:rsidRPr="00992DCB">
        <w:rPr>
          <w:rFonts w:ascii="Arial" w:hAnsi="Arial" w:cs="Arial"/>
          <w:sz w:val="24"/>
          <w:szCs w:val="24"/>
        </w:rPr>
        <w:t xml:space="preserve"> formativos que se brindan en el servicio Centro</w:t>
      </w:r>
      <w:r w:rsidR="00E95212">
        <w:rPr>
          <w:rFonts w:ascii="Arial" w:hAnsi="Arial" w:cs="Arial"/>
          <w:sz w:val="24"/>
          <w:szCs w:val="24"/>
        </w:rPr>
        <w:t>s</w:t>
      </w:r>
      <w:r w:rsidRPr="00992DCB">
        <w:rPr>
          <w:rFonts w:ascii="Arial" w:hAnsi="Arial" w:cs="Arial"/>
          <w:sz w:val="24"/>
          <w:szCs w:val="24"/>
        </w:rPr>
        <w:t xml:space="preserve"> Crecer los cuales permiten el desarrollo y fortalecimiento de competencias y habilidades de esta població</w:t>
      </w:r>
      <w:r w:rsidR="00E95212">
        <w:rPr>
          <w:rFonts w:ascii="Arial" w:hAnsi="Arial" w:cs="Arial"/>
          <w:sz w:val="24"/>
          <w:szCs w:val="24"/>
        </w:rPr>
        <w:t>n, facilitándose su autonomía y desarrollo personal</w:t>
      </w:r>
      <w:r w:rsidRPr="00992DCB">
        <w:rPr>
          <w:rFonts w:ascii="Arial" w:hAnsi="Arial" w:cs="Arial"/>
          <w:sz w:val="24"/>
          <w:szCs w:val="24"/>
        </w:rPr>
        <w:t xml:space="preserve">. </w:t>
      </w:r>
    </w:p>
    <w:p w:rsidR="00992DCB" w:rsidRPr="00992DCB" w:rsidRDefault="00E95212" w:rsidP="00992DCB">
      <w:pPr>
        <w:pStyle w:val="Prrafodelista"/>
        <w:numPr>
          <w:ilvl w:val="0"/>
          <w:numId w:val="3"/>
        </w:numPr>
        <w:spacing w:after="0" w:line="360" w:lineRule="auto"/>
        <w:ind w:left="426" w:hanging="426"/>
        <w:jc w:val="both"/>
        <w:rPr>
          <w:rFonts w:ascii="Arial" w:hAnsi="Arial" w:cs="Arial"/>
          <w:sz w:val="24"/>
          <w:szCs w:val="24"/>
        </w:rPr>
      </w:pPr>
      <w:r>
        <w:rPr>
          <w:rFonts w:ascii="Arial" w:hAnsi="Arial" w:cs="Arial"/>
          <w:sz w:val="24"/>
          <w:szCs w:val="24"/>
        </w:rPr>
        <w:t>Se podría concluir que</w:t>
      </w:r>
      <w:r w:rsidR="003D4050" w:rsidRPr="00992DCB">
        <w:rPr>
          <w:rFonts w:ascii="Arial" w:hAnsi="Arial" w:cs="Arial"/>
          <w:sz w:val="24"/>
          <w:szCs w:val="24"/>
        </w:rPr>
        <w:t xml:space="preserve"> un porcentaje</w:t>
      </w:r>
      <w:r>
        <w:rPr>
          <w:rFonts w:ascii="Arial" w:hAnsi="Arial" w:cs="Arial"/>
          <w:sz w:val="24"/>
          <w:szCs w:val="24"/>
        </w:rPr>
        <w:t xml:space="preserve"> muy significativo de familias,</w:t>
      </w:r>
      <w:r w:rsidR="003D4050" w:rsidRPr="00992DCB">
        <w:rPr>
          <w:rFonts w:ascii="Arial" w:hAnsi="Arial" w:cs="Arial"/>
          <w:sz w:val="24"/>
          <w:szCs w:val="24"/>
        </w:rPr>
        <w:t xml:space="preserve"> expresan  estar a gusto con</w:t>
      </w:r>
      <w:r w:rsidR="00F83828">
        <w:rPr>
          <w:rFonts w:ascii="Arial" w:hAnsi="Arial" w:cs="Arial"/>
          <w:sz w:val="24"/>
          <w:szCs w:val="24"/>
        </w:rPr>
        <w:t xml:space="preserve"> la atención que se presta a su hijo</w:t>
      </w:r>
      <w:r w:rsidR="003D4050" w:rsidRPr="00992DCB">
        <w:rPr>
          <w:rFonts w:ascii="Arial" w:hAnsi="Arial" w:cs="Arial"/>
          <w:sz w:val="24"/>
          <w:szCs w:val="24"/>
        </w:rPr>
        <w:t xml:space="preserve"> lo cual podría significar cambios  en los mismos a nivel social, cultura</w:t>
      </w:r>
      <w:r>
        <w:rPr>
          <w:rFonts w:ascii="Arial" w:hAnsi="Arial" w:cs="Arial"/>
          <w:sz w:val="24"/>
          <w:szCs w:val="24"/>
        </w:rPr>
        <w:t>l</w:t>
      </w:r>
      <w:r w:rsidR="003D4050" w:rsidRPr="00992DCB">
        <w:rPr>
          <w:rFonts w:ascii="Arial" w:hAnsi="Arial" w:cs="Arial"/>
          <w:sz w:val="24"/>
          <w:szCs w:val="24"/>
        </w:rPr>
        <w:t xml:space="preserve">, personal e intelectual. </w:t>
      </w:r>
    </w:p>
    <w:p w:rsidR="003D4050" w:rsidRPr="00992DCB" w:rsidRDefault="003D4050" w:rsidP="00992DCB">
      <w:pPr>
        <w:pStyle w:val="Prrafodelista"/>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 xml:space="preserve">Se evidencia un alto nivel  de satisfacción de las familias en cuanto a la atención </w:t>
      </w:r>
      <w:r w:rsidRPr="00E95212">
        <w:rPr>
          <w:rFonts w:ascii="Arial" w:hAnsi="Arial" w:cs="Arial"/>
          <w:bCs/>
          <w:sz w:val="24"/>
          <w:szCs w:val="24"/>
        </w:rPr>
        <w:t>de los profesionales que prestan el servicio y</w:t>
      </w:r>
      <w:r w:rsidRPr="00992DCB">
        <w:rPr>
          <w:rFonts w:ascii="Arial" w:hAnsi="Arial" w:cs="Arial"/>
          <w:bCs/>
          <w:sz w:val="24"/>
          <w:szCs w:val="24"/>
        </w:rPr>
        <w:t xml:space="preserve"> un nivel bajo de insatisfacción que requiere de un seguimiento para determinar las causas del mismo y proceder a tomas acciones pertinentes</w:t>
      </w:r>
      <w:r w:rsidR="00E95212">
        <w:rPr>
          <w:rFonts w:ascii="Arial" w:hAnsi="Arial" w:cs="Arial"/>
          <w:bCs/>
          <w:sz w:val="24"/>
          <w:szCs w:val="24"/>
        </w:rPr>
        <w:t>.</w:t>
      </w:r>
    </w:p>
    <w:p w:rsidR="00616348" w:rsidRPr="00992DCB" w:rsidRDefault="00616348" w:rsidP="00992DCB">
      <w:pPr>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lang w:val="es-ES"/>
        </w:rPr>
        <w:t>Frente al trabajo que se ha adelantado con el tema de plantas físicas para la p</w:t>
      </w:r>
      <w:r w:rsidR="00E95212">
        <w:rPr>
          <w:rFonts w:ascii="Arial" w:hAnsi="Arial" w:cs="Arial"/>
          <w:sz w:val="24"/>
          <w:szCs w:val="24"/>
          <w:lang w:val="es-ES"/>
        </w:rPr>
        <w:t>restación de los servicios en Centros C</w:t>
      </w:r>
      <w:r w:rsidR="00F83828">
        <w:rPr>
          <w:rFonts w:ascii="Arial" w:hAnsi="Arial" w:cs="Arial"/>
          <w:sz w:val="24"/>
          <w:szCs w:val="24"/>
          <w:lang w:val="es-ES"/>
        </w:rPr>
        <w:t xml:space="preserve">recer se logra identificar que </w:t>
      </w:r>
      <w:r w:rsidRPr="00992DCB">
        <w:rPr>
          <w:rFonts w:ascii="Arial" w:hAnsi="Arial" w:cs="Arial"/>
          <w:sz w:val="24"/>
          <w:szCs w:val="24"/>
          <w:lang w:val="es-ES"/>
        </w:rPr>
        <w:t xml:space="preserve">se han visibilizado entre los padres, madres, cuidadores y cuidadoras no </w:t>
      </w:r>
      <w:r w:rsidR="00E95212">
        <w:rPr>
          <w:rFonts w:ascii="Arial" w:hAnsi="Arial" w:cs="Arial"/>
          <w:sz w:val="24"/>
          <w:szCs w:val="24"/>
          <w:lang w:val="es-ES"/>
        </w:rPr>
        <w:t>dejando de lado la revisión</w:t>
      </w:r>
      <w:r w:rsidRPr="00992DCB">
        <w:rPr>
          <w:rFonts w:ascii="Arial" w:hAnsi="Arial" w:cs="Arial"/>
          <w:sz w:val="24"/>
          <w:szCs w:val="24"/>
          <w:lang w:val="es-ES"/>
        </w:rPr>
        <w:t xml:space="preserve"> de los aspectos generales de las instalaciones que aun afectan de manera significativa la percepción de los ámbitos locativos. </w:t>
      </w:r>
    </w:p>
    <w:p w:rsidR="00454FB5" w:rsidRPr="00992DCB" w:rsidRDefault="00992DCB" w:rsidP="00992DCB">
      <w:pPr>
        <w:pStyle w:val="Prrafodelista"/>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lastRenderedPageBreak/>
        <w:t>Los familiar</w:t>
      </w:r>
      <w:r w:rsidR="00E95212">
        <w:rPr>
          <w:rFonts w:ascii="Arial" w:hAnsi="Arial" w:cs="Arial"/>
          <w:sz w:val="24"/>
          <w:szCs w:val="24"/>
        </w:rPr>
        <w:t>es de los participantes de los Centros C</w:t>
      </w:r>
      <w:r w:rsidRPr="00992DCB">
        <w:rPr>
          <w:rFonts w:ascii="Arial" w:hAnsi="Arial" w:cs="Arial"/>
          <w:sz w:val="24"/>
          <w:szCs w:val="24"/>
        </w:rPr>
        <w:t>recer aprueban y están de acuerdo con las diferentes actividades que se desarrollan en el servicio.</w:t>
      </w:r>
      <w:r w:rsidR="0051421F" w:rsidRPr="00992DCB">
        <w:rPr>
          <w:rFonts w:ascii="Arial" w:hAnsi="Arial" w:cs="Arial"/>
          <w:b/>
          <w:sz w:val="24"/>
          <w:szCs w:val="24"/>
        </w:rPr>
        <w:t xml:space="preserve">                                                                                                                                                                                </w:t>
      </w:r>
    </w:p>
    <w:p w:rsidR="00992DCB" w:rsidRDefault="005C6DE5" w:rsidP="00992DCB">
      <w:pPr>
        <w:pStyle w:val="Prrafodelista"/>
        <w:numPr>
          <w:ilvl w:val="0"/>
          <w:numId w:val="3"/>
        </w:numPr>
        <w:spacing w:after="0" w:line="360" w:lineRule="auto"/>
        <w:ind w:left="426" w:hanging="426"/>
        <w:jc w:val="both"/>
        <w:rPr>
          <w:rFonts w:ascii="Arial" w:hAnsi="Arial" w:cs="Arial"/>
          <w:sz w:val="24"/>
          <w:szCs w:val="24"/>
        </w:rPr>
      </w:pPr>
      <w:r w:rsidRPr="00992DCB">
        <w:rPr>
          <w:rFonts w:ascii="Arial" w:hAnsi="Arial" w:cs="Arial"/>
          <w:sz w:val="24"/>
          <w:szCs w:val="24"/>
        </w:rPr>
        <w:t xml:space="preserve">Teniendo en cuenta los resultados arrojados se evidencia claramente que en general los padres califican entre muy bueno y buenos los materiales que se utilizan durante las actividades realizadas con los N.N.A, lo cual ellos pueden evidenciar durante las presentaciones realizadas como clausuras, jornadas deportivas, encuentro de porras, </w:t>
      </w:r>
      <w:r w:rsidR="00FF264A">
        <w:rPr>
          <w:rFonts w:ascii="Arial" w:hAnsi="Arial" w:cs="Arial"/>
          <w:sz w:val="24"/>
          <w:szCs w:val="24"/>
        </w:rPr>
        <w:t xml:space="preserve">eventos culturales, </w:t>
      </w:r>
      <w:r w:rsidRPr="00992DCB">
        <w:rPr>
          <w:rFonts w:ascii="Arial" w:hAnsi="Arial" w:cs="Arial"/>
          <w:sz w:val="24"/>
          <w:szCs w:val="24"/>
        </w:rPr>
        <w:t xml:space="preserve">trabajos realizados en el centro y que son enviados a casa, lo anterior es muy positivo para el servicio y para los profesionales que laboran en </w:t>
      </w:r>
      <w:r w:rsidR="00992DCB" w:rsidRPr="00992DCB">
        <w:rPr>
          <w:rFonts w:ascii="Arial" w:hAnsi="Arial" w:cs="Arial"/>
          <w:sz w:val="24"/>
          <w:szCs w:val="24"/>
        </w:rPr>
        <w:t>él</w:t>
      </w:r>
      <w:r w:rsidRPr="00992DCB">
        <w:rPr>
          <w:rFonts w:ascii="Arial" w:hAnsi="Arial" w:cs="Arial"/>
          <w:sz w:val="24"/>
          <w:szCs w:val="24"/>
        </w:rPr>
        <w:t>.</w:t>
      </w:r>
    </w:p>
    <w:p w:rsidR="00E95212" w:rsidRDefault="00E95212" w:rsidP="00992DCB">
      <w:pPr>
        <w:pStyle w:val="Prrafodelista"/>
        <w:spacing w:after="0" w:line="360" w:lineRule="auto"/>
        <w:ind w:left="426"/>
        <w:jc w:val="both"/>
        <w:rPr>
          <w:rFonts w:ascii="Arial" w:hAnsi="Arial" w:cs="Arial"/>
          <w:sz w:val="24"/>
          <w:szCs w:val="24"/>
        </w:rPr>
      </w:pPr>
    </w:p>
    <w:p w:rsidR="002F06D8" w:rsidRPr="00992DCB" w:rsidRDefault="005C6DE5" w:rsidP="00992DCB">
      <w:pPr>
        <w:pStyle w:val="Prrafodelista"/>
        <w:spacing w:after="0" w:line="360" w:lineRule="auto"/>
        <w:ind w:left="426"/>
        <w:jc w:val="both"/>
        <w:rPr>
          <w:rFonts w:ascii="Arial" w:hAnsi="Arial" w:cs="Arial"/>
          <w:sz w:val="24"/>
          <w:szCs w:val="24"/>
        </w:rPr>
      </w:pPr>
      <w:r w:rsidRPr="00992DCB">
        <w:rPr>
          <w:rFonts w:ascii="Arial" w:hAnsi="Arial" w:cs="Arial"/>
          <w:sz w:val="24"/>
          <w:szCs w:val="24"/>
        </w:rPr>
        <w:t>De igual forma contar con los materiales suficientes y necesarios permit</w:t>
      </w:r>
      <w:r w:rsidR="00FF264A">
        <w:rPr>
          <w:rFonts w:ascii="Arial" w:hAnsi="Arial" w:cs="Arial"/>
          <w:sz w:val="24"/>
          <w:szCs w:val="24"/>
        </w:rPr>
        <w:t>e que los profesionales de los Centros C</w:t>
      </w:r>
      <w:r w:rsidRPr="00992DCB">
        <w:rPr>
          <w:rFonts w:ascii="Arial" w:hAnsi="Arial" w:cs="Arial"/>
          <w:sz w:val="24"/>
          <w:szCs w:val="24"/>
        </w:rPr>
        <w:t xml:space="preserve">recer desarrollen sus actividades de manera idónea y </w:t>
      </w:r>
      <w:r w:rsidR="00992DCB" w:rsidRPr="00992DCB">
        <w:rPr>
          <w:rFonts w:ascii="Arial" w:hAnsi="Arial" w:cs="Arial"/>
          <w:sz w:val="24"/>
          <w:szCs w:val="24"/>
        </w:rPr>
        <w:t>así</w:t>
      </w:r>
      <w:r w:rsidRPr="00992DCB">
        <w:rPr>
          <w:rFonts w:ascii="Arial" w:hAnsi="Arial" w:cs="Arial"/>
          <w:sz w:val="24"/>
          <w:szCs w:val="24"/>
        </w:rPr>
        <w:t xml:space="preserve"> cubrir parte de las necesidades de la población atendida.</w:t>
      </w:r>
    </w:p>
    <w:p w:rsidR="00A16CBC" w:rsidRPr="0051421F" w:rsidRDefault="00A16CBC" w:rsidP="0051421F">
      <w:pPr>
        <w:pStyle w:val="Prrafodelista"/>
        <w:spacing w:after="0" w:line="360" w:lineRule="auto"/>
        <w:jc w:val="both"/>
        <w:rPr>
          <w:rFonts w:ascii="Arial" w:hAnsi="Arial" w:cs="Arial"/>
          <w:sz w:val="24"/>
          <w:szCs w:val="24"/>
        </w:rPr>
      </w:pPr>
    </w:p>
    <w:p w:rsidR="006624B0" w:rsidRPr="00992DCB" w:rsidRDefault="00F65830" w:rsidP="00992DCB">
      <w:pPr>
        <w:pStyle w:val="Prrafodelista"/>
        <w:numPr>
          <w:ilvl w:val="0"/>
          <w:numId w:val="8"/>
        </w:numPr>
        <w:spacing w:after="0" w:line="360" w:lineRule="auto"/>
        <w:ind w:left="426" w:hanging="426"/>
        <w:jc w:val="both"/>
        <w:rPr>
          <w:rFonts w:ascii="Arial" w:hAnsi="Arial" w:cs="Arial"/>
          <w:b/>
          <w:sz w:val="28"/>
          <w:szCs w:val="28"/>
        </w:rPr>
      </w:pPr>
      <w:r>
        <w:rPr>
          <w:rFonts w:ascii="Arial" w:hAnsi="Arial" w:cs="Arial"/>
          <w:b/>
          <w:bCs/>
          <w:sz w:val="28"/>
          <w:szCs w:val="28"/>
          <w:lang w:val="es-ES"/>
        </w:rPr>
        <w:t>RECOMENDACIONES</w:t>
      </w:r>
    </w:p>
    <w:p w:rsidR="00992DCB" w:rsidRPr="00992DCB" w:rsidRDefault="00992DCB" w:rsidP="00992DCB">
      <w:pPr>
        <w:pStyle w:val="Prrafodelista"/>
        <w:spacing w:after="0" w:line="360" w:lineRule="auto"/>
        <w:ind w:left="426"/>
        <w:jc w:val="both"/>
        <w:rPr>
          <w:rFonts w:ascii="Arial" w:hAnsi="Arial" w:cs="Arial"/>
          <w:b/>
          <w:sz w:val="24"/>
          <w:szCs w:val="24"/>
        </w:rPr>
      </w:pPr>
    </w:p>
    <w:p w:rsidR="003F1C50" w:rsidRDefault="006C3B9D" w:rsidP="003F1C50">
      <w:pPr>
        <w:pStyle w:val="Prrafodelista"/>
        <w:numPr>
          <w:ilvl w:val="0"/>
          <w:numId w:val="9"/>
        </w:numPr>
        <w:spacing w:after="0" w:line="360" w:lineRule="auto"/>
        <w:ind w:left="426" w:hanging="426"/>
        <w:jc w:val="both"/>
        <w:rPr>
          <w:rFonts w:ascii="Arial" w:hAnsi="Arial" w:cs="Arial"/>
          <w:sz w:val="24"/>
          <w:szCs w:val="24"/>
        </w:rPr>
      </w:pPr>
      <w:r>
        <w:rPr>
          <w:rFonts w:ascii="Arial" w:hAnsi="Arial" w:cs="Arial"/>
          <w:sz w:val="24"/>
          <w:szCs w:val="24"/>
        </w:rPr>
        <w:t>Prestar</w:t>
      </w:r>
      <w:r w:rsidR="00FF264A" w:rsidRPr="00FF264A">
        <w:rPr>
          <w:rFonts w:ascii="Arial" w:hAnsi="Arial" w:cs="Arial"/>
          <w:sz w:val="24"/>
          <w:szCs w:val="24"/>
        </w:rPr>
        <w:t xml:space="preserve"> mayor atención a las necesidades de intervención por parte de</w:t>
      </w:r>
      <w:r w:rsidR="00FF264A">
        <w:rPr>
          <w:rFonts w:ascii="Arial" w:hAnsi="Arial" w:cs="Arial"/>
          <w:sz w:val="24"/>
          <w:szCs w:val="24"/>
        </w:rPr>
        <w:t>l área de</w:t>
      </w:r>
      <w:r w:rsidR="00FF264A" w:rsidRPr="00FF264A">
        <w:rPr>
          <w:rFonts w:ascii="Arial" w:hAnsi="Arial" w:cs="Arial"/>
          <w:sz w:val="24"/>
          <w:szCs w:val="24"/>
        </w:rPr>
        <w:t xml:space="preserve"> Plantas Físicas de la Entidad, con la finalidad de prestar el servicio en unidades operativas accesibles y que cumplan con los </w:t>
      </w:r>
      <w:r w:rsidR="00FF264A">
        <w:rPr>
          <w:rFonts w:ascii="Arial" w:hAnsi="Arial" w:cs="Arial"/>
          <w:sz w:val="24"/>
          <w:szCs w:val="24"/>
        </w:rPr>
        <w:t>estándares de Calidad aprobados</w:t>
      </w:r>
      <w:r w:rsidR="003F1C50">
        <w:rPr>
          <w:rFonts w:ascii="Arial" w:hAnsi="Arial" w:cs="Arial"/>
          <w:sz w:val="24"/>
          <w:szCs w:val="24"/>
        </w:rPr>
        <w:t xml:space="preserve">, </w:t>
      </w:r>
      <w:r w:rsidR="00FF264A">
        <w:rPr>
          <w:rFonts w:ascii="Arial" w:hAnsi="Arial" w:cs="Arial"/>
          <w:sz w:val="24"/>
          <w:szCs w:val="24"/>
        </w:rPr>
        <w:t>en pro del mejoramiento</w:t>
      </w:r>
      <w:r w:rsidR="00FF264A" w:rsidRPr="005F4BE3">
        <w:rPr>
          <w:rFonts w:ascii="Arial" w:hAnsi="Arial" w:cs="Arial"/>
          <w:sz w:val="24"/>
          <w:szCs w:val="24"/>
        </w:rPr>
        <w:t xml:space="preserve"> </w:t>
      </w:r>
      <w:r w:rsidR="00FF264A">
        <w:rPr>
          <w:rFonts w:ascii="Arial" w:hAnsi="Arial" w:cs="Arial"/>
          <w:sz w:val="24"/>
          <w:szCs w:val="24"/>
        </w:rPr>
        <w:t>de la calidad de vida de los niños, niñas y adolescentes</w:t>
      </w:r>
      <w:r w:rsidR="00FF264A" w:rsidRPr="005F4BE3">
        <w:rPr>
          <w:rFonts w:ascii="Arial" w:hAnsi="Arial" w:cs="Arial"/>
          <w:sz w:val="24"/>
          <w:szCs w:val="24"/>
        </w:rPr>
        <w:t>.</w:t>
      </w:r>
    </w:p>
    <w:p w:rsidR="003F1C50" w:rsidRDefault="003F1C50" w:rsidP="003F1C50">
      <w:pPr>
        <w:pStyle w:val="Prrafodelista"/>
        <w:numPr>
          <w:ilvl w:val="0"/>
          <w:numId w:val="9"/>
        </w:numPr>
        <w:spacing w:after="0" w:line="360" w:lineRule="auto"/>
        <w:ind w:left="426" w:hanging="426"/>
        <w:jc w:val="both"/>
        <w:rPr>
          <w:rFonts w:ascii="Arial" w:hAnsi="Arial" w:cs="Arial"/>
          <w:sz w:val="24"/>
          <w:szCs w:val="24"/>
        </w:rPr>
      </w:pPr>
      <w:r w:rsidRPr="003F1C50">
        <w:rPr>
          <w:rFonts w:ascii="Arial" w:hAnsi="Arial" w:cs="Arial"/>
          <w:sz w:val="24"/>
          <w:szCs w:val="24"/>
        </w:rPr>
        <w:t xml:space="preserve">Mantener </w:t>
      </w:r>
      <w:r>
        <w:rPr>
          <w:rFonts w:ascii="Arial" w:hAnsi="Arial" w:cs="Arial"/>
          <w:sz w:val="24"/>
          <w:szCs w:val="24"/>
        </w:rPr>
        <w:t xml:space="preserve">para la prestación del servicio </w:t>
      </w:r>
      <w:r w:rsidRPr="003F1C50">
        <w:rPr>
          <w:rFonts w:ascii="Arial" w:hAnsi="Arial" w:cs="Arial"/>
          <w:sz w:val="24"/>
          <w:szCs w:val="24"/>
        </w:rPr>
        <w:t xml:space="preserve">equipos profesionales idóneos con conocimientos y características que permitan </w:t>
      </w:r>
      <w:r>
        <w:rPr>
          <w:rFonts w:ascii="Arial" w:hAnsi="Arial" w:cs="Arial"/>
          <w:sz w:val="24"/>
          <w:szCs w:val="24"/>
        </w:rPr>
        <w:t xml:space="preserve">brindar a los niños, niñas y adolescentes un trato con calidad y calidez y una atención integral orientada al desarrollo de sus </w:t>
      </w:r>
      <w:r w:rsidRPr="003F1C50">
        <w:rPr>
          <w:rFonts w:ascii="Arial" w:hAnsi="Arial" w:cs="Arial"/>
          <w:sz w:val="24"/>
          <w:szCs w:val="24"/>
        </w:rPr>
        <w:t>capacidades.</w:t>
      </w:r>
    </w:p>
    <w:p w:rsidR="000E00BA" w:rsidRDefault="003F1C50" w:rsidP="000E00BA">
      <w:pPr>
        <w:pStyle w:val="Prrafodelista"/>
        <w:numPr>
          <w:ilvl w:val="0"/>
          <w:numId w:val="9"/>
        </w:numPr>
        <w:spacing w:after="0" w:line="360" w:lineRule="auto"/>
        <w:ind w:left="426" w:hanging="426"/>
        <w:jc w:val="both"/>
        <w:rPr>
          <w:rFonts w:ascii="Arial" w:hAnsi="Arial" w:cs="Arial"/>
          <w:sz w:val="24"/>
          <w:szCs w:val="24"/>
        </w:rPr>
      </w:pPr>
      <w:r>
        <w:rPr>
          <w:rFonts w:ascii="Arial" w:hAnsi="Arial" w:cs="Arial"/>
          <w:sz w:val="24"/>
          <w:szCs w:val="24"/>
        </w:rPr>
        <w:t>Desarrollar acciones que permitan la</w:t>
      </w:r>
      <w:r w:rsidRPr="003F1C50">
        <w:rPr>
          <w:rFonts w:ascii="Arial" w:hAnsi="Arial" w:cs="Arial"/>
          <w:sz w:val="24"/>
          <w:szCs w:val="24"/>
        </w:rPr>
        <w:t xml:space="preserve"> implementación de la línea técnica y estándares</w:t>
      </w:r>
      <w:r>
        <w:rPr>
          <w:rFonts w:ascii="Arial" w:hAnsi="Arial" w:cs="Arial"/>
          <w:sz w:val="24"/>
          <w:szCs w:val="24"/>
        </w:rPr>
        <w:t xml:space="preserve"> de calidad</w:t>
      </w:r>
      <w:r w:rsidRPr="003F1C50">
        <w:rPr>
          <w:rFonts w:ascii="Arial" w:hAnsi="Arial" w:cs="Arial"/>
          <w:sz w:val="24"/>
          <w:szCs w:val="24"/>
        </w:rPr>
        <w:t xml:space="preserve"> del servicio actualizados dando continuidad a los </w:t>
      </w:r>
      <w:r w:rsidRPr="003F1C50">
        <w:rPr>
          <w:rFonts w:ascii="Arial" w:hAnsi="Arial" w:cs="Arial"/>
          <w:sz w:val="24"/>
          <w:szCs w:val="24"/>
        </w:rPr>
        <w:lastRenderedPageBreak/>
        <w:t xml:space="preserve">procesos de inclusión de los </w:t>
      </w:r>
      <w:r w:rsidR="000E00BA">
        <w:rPr>
          <w:rFonts w:ascii="Arial" w:hAnsi="Arial" w:cs="Arial"/>
          <w:sz w:val="24"/>
          <w:szCs w:val="24"/>
        </w:rPr>
        <w:t>niños, niñas y adolescentes</w:t>
      </w:r>
      <w:r w:rsidRPr="003F1C50">
        <w:rPr>
          <w:rFonts w:ascii="Arial" w:hAnsi="Arial" w:cs="Arial"/>
          <w:sz w:val="24"/>
          <w:szCs w:val="24"/>
        </w:rPr>
        <w:t xml:space="preserve"> y proyección de sus habilidades</w:t>
      </w:r>
      <w:r w:rsidR="000E00BA">
        <w:rPr>
          <w:rFonts w:ascii="Arial" w:hAnsi="Arial" w:cs="Arial"/>
          <w:sz w:val="24"/>
          <w:szCs w:val="24"/>
        </w:rPr>
        <w:t xml:space="preserve"> y capacidades.</w:t>
      </w:r>
    </w:p>
    <w:p w:rsidR="000E00BA" w:rsidRDefault="000E00BA" w:rsidP="000E00BA">
      <w:pPr>
        <w:pStyle w:val="Prrafodelista"/>
        <w:numPr>
          <w:ilvl w:val="0"/>
          <w:numId w:val="9"/>
        </w:numPr>
        <w:spacing w:after="0" w:line="360" w:lineRule="auto"/>
        <w:ind w:left="426" w:hanging="426"/>
        <w:jc w:val="both"/>
        <w:rPr>
          <w:rFonts w:ascii="Arial" w:hAnsi="Arial" w:cs="Arial"/>
          <w:sz w:val="24"/>
          <w:szCs w:val="24"/>
        </w:rPr>
      </w:pPr>
      <w:r w:rsidRPr="000E00BA">
        <w:rPr>
          <w:rFonts w:ascii="Arial" w:hAnsi="Arial" w:cs="Arial"/>
          <w:sz w:val="24"/>
          <w:szCs w:val="24"/>
        </w:rPr>
        <w:t xml:space="preserve">Ampliar los escenarios en los cuales se proyectan los grupos conformados por los </w:t>
      </w:r>
      <w:r>
        <w:rPr>
          <w:rFonts w:ascii="Arial" w:hAnsi="Arial" w:cs="Arial"/>
          <w:sz w:val="24"/>
          <w:szCs w:val="24"/>
        </w:rPr>
        <w:t>niños, niñas y adolescentes</w:t>
      </w:r>
      <w:r w:rsidRPr="000E00BA">
        <w:rPr>
          <w:rFonts w:ascii="Arial" w:hAnsi="Arial" w:cs="Arial"/>
          <w:sz w:val="24"/>
          <w:szCs w:val="24"/>
        </w:rPr>
        <w:t>, en las diferentes áreas deportivas y culturales, con miras a lograr una mayor proyección de sus capacidades e inclusión en igualdad de oportunidades.</w:t>
      </w:r>
    </w:p>
    <w:p w:rsidR="000E00BA" w:rsidRPr="000E00BA" w:rsidRDefault="000E00BA" w:rsidP="000E00BA">
      <w:pPr>
        <w:pStyle w:val="Prrafodelista"/>
        <w:numPr>
          <w:ilvl w:val="0"/>
          <w:numId w:val="9"/>
        </w:numPr>
        <w:spacing w:after="0" w:line="360" w:lineRule="auto"/>
        <w:ind w:left="426" w:hanging="426"/>
        <w:jc w:val="both"/>
        <w:rPr>
          <w:rFonts w:ascii="Arial" w:hAnsi="Arial" w:cs="Arial"/>
          <w:sz w:val="24"/>
          <w:szCs w:val="24"/>
        </w:rPr>
      </w:pPr>
      <w:r w:rsidRPr="000E00BA">
        <w:rPr>
          <w:rFonts w:ascii="Arial" w:hAnsi="Arial" w:cs="Arial"/>
          <w:sz w:val="24"/>
          <w:szCs w:val="24"/>
        </w:rPr>
        <w:t>Mantener y mejorar los canales de comunicación</w:t>
      </w:r>
      <w:r>
        <w:rPr>
          <w:rFonts w:ascii="Arial" w:hAnsi="Arial" w:cs="Arial"/>
          <w:sz w:val="24"/>
          <w:szCs w:val="24"/>
        </w:rPr>
        <w:t xml:space="preserve"> con los acudientes y/o referentes familiares de los niños, niñas y adolescentes participantes del servicio, de manera asertiva, permitiendo el flujo de información en doble vía. </w:t>
      </w:r>
    </w:p>
    <w:p w:rsidR="003F1C50" w:rsidRPr="003F1C50" w:rsidRDefault="000E00BA" w:rsidP="003F1C50">
      <w:pPr>
        <w:pStyle w:val="Prrafodelista"/>
        <w:numPr>
          <w:ilvl w:val="0"/>
          <w:numId w:val="9"/>
        </w:numPr>
        <w:spacing w:after="0" w:line="360" w:lineRule="auto"/>
        <w:ind w:left="426" w:hanging="426"/>
        <w:jc w:val="both"/>
        <w:rPr>
          <w:rFonts w:ascii="Arial" w:hAnsi="Arial" w:cs="Arial"/>
          <w:sz w:val="24"/>
          <w:szCs w:val="24"/>
        </w:rPr>
      </w:pPr>
      <w:r>
        <w:rPr>
          <w:rFonts w:ascii="Arial" w:hAnsi="Arial" w:cs="Arial"/>
          <w:sz w:val="24"/>
          <w:szCs w:val="24"/>
        </w:rPr>
        <w:t xml:space="preserve">Ejecutar acciones que permitan </w:t>
      </w:r>
      <w:r w:rsidR="006C3B9D">
        <w:rPr>
          <w:rFonts w:ascii="Arial" w:hAnsi="Arial" w:cs="Arial"/>
          <w:sz w:val="24"/>
          <w:szCs w:val="24"/>
        </w:rPr>
        <w:t xml:space="preserve">la socialización y reconocimiento por parte de los acudientes y/o referentes familiares de los niños, niñas y adolescentes participantes del servicio, de todas las actividades que se implementan en el marco de la prestación del servicio. </w:t>
      </w:r>
    </w:p>
    <w:p w:rsidR="008C6DAC" w:rsidRDefault="006C3B9D" w:rsidP="008C6DAC">
      <w:pPr>
        <w:pStyle w:val="Prrafodelista"/>
        <w:numPr>
          <w:ilvl w:val="0"/>
          <w:numId w:val="9"/>
        </w:numPr>
        <w:spacing w:after="0" w:line="360" w:lineRule="auto"/>
        <w:ind w:left="425" w:hanging="425"/>
        <w:jc w:val="both"/>
        <w:rPr>
          <w:rFonts w:ascii="Arial" w:hAnsi="Arial" w:cs="Arial"/>
          <w:bCs/>
          <w:sz w:val="24"/>
          <w:szCs w:val="24"/>
        </w:rPr>
      </w:pPr>
      <w:r>
        <w:rPr>
          <w:rFonts w:ascii="Arial" w:hAnsi="Arial" w:cs="Arial"/>
          <w:bCs/>
          <w:sz w:val="24"/>
          <w:szCs w:val="24"/>
        </w:rPr>
        <w:t xml:space="preserve">Fortalecer </w:t>
      </w:r>
      <w:r w:rsidR="00F65830" w:rsidRPr="00992DCB">
        <w:rPr>
          <w:rFonts w:ascii="Arial" w:hAnsi="Arial" w:cs="Arial"/>
          <w:bCs/>
          <w:sz w:val="24"/>
          <w:szCs w:val="24"/>
        </w:rPr>
        <w:t xml:space="preserve">los espacios de participación a los cuales acceden las  personas que hacen parte de los proyectos y servicios de la SDIS </w:t>
      </w:r>
      <w:r w:rsidR="008C6DAC">
        <w:rPr>
          <w:rFonts w:ascii="Arial" w:hAnsi="Arial" w:cs="Arial"/>
          <w:bCs/>
          <w:sz w:val="24"/>
          <w:szCs w:val="24"/>
        </w:rPr>
        <w:t xml:space="preserve">retroalimentándolos </w:t>
      </w:r>
      <w:r w:rsidR="00F65830" w:rsidRPr="00992DCB">
        <w:rPr>
          <w:rFonts w:ascii="Arial" w:hAnsi="Arial" w:cs="Arial"/>
          <w:bCs/>
          <w:sz w:val="24"/>
          <w:szCs w:val="24"/>
        </w:rPr>
        <w:t>constantemente sobre los procesos realizados al interior de los Centros Crecer</w:t>
      </w:r>
      <w:r w:rsidR="00F65830">
        <w:rPr>
          <w:rFonts w:ascii="Arial" w:hAnsi="Arial" w:cs="Arial"/>
          <w:bCs/>
          <w:sz w:val="24"/>
          <w:szCs w:val="24"/>
        </w:rPr>
        <w:t>.</w:t>
      </w:r>
    </w:p>
    <w:p w:rsidR="005F4BE3" w:rsidRPr="008C6DAC" w:rsidRDefault="008C6DAC" w:rsidP="008C6DAC">
      <w:pPr>
        <w:pStyle w:val="Prrafodelista"/>
        <w:numPr>
          <w:ilvl w:val="0"/>
          <w:numId w:val="9"/>
        </w:numPr>
        <w:spacing w:after="0" w:line="360" w:lineRule="auto"/>
        <w:ind w:left="425" w:hanging="425"/>
        <w:jc w:val="both"/>
        <w:rPr>
          <w:rFonts w:ascii="Arial" w:hAnsi="Arial" w:cs="Arial"/>
          <w:bCs/>
          <w:sz w:val="24"/>
          <w:szCs w:val="24"/>
        </w:rPr>
      </w:pPr>
      <w:r>
        <w:rPr>
          <w:rFonts w:ascii="Arial" w:hAnsi="Arial" w:cs="Arial"/>
          <w:sz w:val="24"/>
          <w:szCs w:val="24"/>
        </w:rPr>
        <w:t xml:space="preserve">Fomentar el desarrollo de acciones dirigidas a las familias, buscando su desarrollo y fortalecimiento, así como, el empoderamiento frente al proceso que se realiza con los niños, niñas y adolescentes participantes del servicio, generando mayor corresponsabilidad. </w:t>
      </w:r>
    </w:p>
    <w:p w:rsidR="00A46DD5" w:rsidRDefault="00A46DD5" w:rsidP="005F4BE3">
      <w:pPr>
        <w:spacing w:after="0" w:line="360" w:lineRule="auto"/>
        <w:jc w:val="both"/>
        <w:rPr>
          <w:rFonts w:ascii="Arial" w:hAnsi="Arial" w:cs="Arial"/>
          <w:color w:val="FF0000"/>
          <w:sz w:val="24"/>
          <w:szCs w:val="24"/>
        </w:rPr>
      </w:pPr>
    </w:p>
    <w:p w:rsidR="002F3715" w:rsidRDefault="002F3715" w:rsidP="005F4BE3">
      <w:pPr>
        <w:spacing w:after="0" w:line="360" w:lineRule="auto"/>
        <w:jc w:val="both"/>
        <w:rPr>
          <w:rFonts w:ascii="Arial" w:hAnsi="Arial" w:cs="Arial"/>
          <w:color w:val="FF0000"/>
          <w:sz w:val="24"/>
          <w:szCs w:val="24"/>
        </w:rPr>
      </w:pPr>
    </w:p>
    <w:p w:rsidR="002F3715" w:rsidRDefault="002F3715" w:rsidP="005F4BE3">
      <w:pPr>
        <w:spacing w:after="0" w:line="360" w:lineRule="auto"/>
        <w:jc w:val="both"/>
        <w:rPr>
          <w:rFonts w:ascii="Arial" w:hAnsi="Arial" w:cs="Arial"/>
          <w:color w:val="FF0000"/>
          <w:sz w:val="24"/>
          <w:szCs w:val="24"/>
        </w:rPr>
      </w:pPr>
    </w:p>
    <w:p w:rsidR="002F3715" w:rsidRDefault="002F3715" w:rsidP="005F4BE3">
      <w:pPr>
        <w:spacing w:after="0" w:line="360" w:lineRule="auto"/>
        <w:jc w:val="both"/>
        <w:rPr>
          <w:rFonts w:ascii="Arial" w:hAnsi="Arial" w:cs="Arial"/>
          <w:color w:val="FF0000"/>
          <w:sz w:val="24"/>
          <w:szCs w:val="24"/>
        </w:rPr>
      </w:pPr>
    </w:p>
    <w:p w:rsidR="002F3715" w:rsidRPr="005F4BE3" w:rsidRDefault="002F3715" w:rsidP="005F4BE3">
      <w:pPr>
        <w:spacing w:after="0" w:line="360" w:lineRule="auto"/>
        <w:jc w:val="both"/>
        <w:rPr>
          <w:rFonts w:ascii="Arial" w:hAnsi="Arial" w:cs="Arial"/>
          <w:color w:val="FF0000"/>
          <w:sz w:val="24"/>
          <w:szCs w:val="24"/>
        </w:rPr>
      </w:pPr>
    </w:p>
    <w:sectPr w:rsidR="002F3715" w:rsidRPr="005F4BE3" w:rsidSect="006624B0">
      <w:headerReference w:type="default" r:id="rId38"/>
      <w:footerReference w:type="default" r:id="rId39"/>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1A4" w:rsidRDefault="00A421A4" w:rsidP="007B254C">
      <w:pPr>
        <w:spacing w:after="0" w:line="240" w:lineRule="auto"/>
      </w:pPr>
      <w:r>
        <w:separator/>
      </w:r>
    </w:p>
  </w:endnote>
  <w:endnote w:type="continuationSeparator" w:id="0">
    <w:p w:rsidR="00A421A4" w:rsidRDefault="00A421A4" w:rsidP="007B2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05B" w:rsidRDefault="00C9105B">
    <w:pPr>
      <w:pStyle w:val="Piedepgina"/>
    </w:pPr>
    <w:r>
      <w:rPr>
        <w:noProof/>
        <w:lang w:eastAsia="es-CO"/>
      </w:rPr>
      <w:drawing>
        <wp:inline distT="0" distB="0" distL="0" distR="0">
          <wp:extent cx="5446085" cy="677217"/>
          <wp:effectExtent l="19050" t="0" r="2215" b="0"/>
          <wp:docPr id="2" name="1 Imagen" descr="PIE DE PAGINA MEM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 MEMOS.bmp"/>
                  <pic:cNvPicPr/>
                </pic:nvPicPr>
                <pic:blipFill>
                  <a:blip r:embed="rId1"/>
                  <a:stretch>
                    <a:fillRect/>
                  </a:stretch>
                </pic:blipFill>
                <pic:spPr>
                  <a:xfrm>
                    <a:off x="0" y="0"/>
                    <a:ext cx="5449526" cy="677645"/>
                  </a:xfrm>
                  <a:prstGeom prst="rect">
                    <a:avLst/>
                  </a:prstGeom>
                </pic:spPr>
              </pic:pic>
            </a:graphicData>
          </a:graphic>
        </wp:inline>
      </w:drawing>
    </w:r>
  </w:p>
  <w:p w:rsidR="00C9105B" w:rsidRDefault="00C910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1A4" w:rsidRDefault="00A421A4" w:rsidP="007B254C">
      <w:pPr>
        <w:spacing w:after="0" w:line="240" w:lineRule="auto"/>
      </w:pPr>
      <w:r>
        <w:separator/>
      </w:r>
    </w:p>
  </w:footnote>
  <w:footnote w:type="continuationSeparator" w:id="0">
    <w:p w:rsidR="00A421A4" w:rsidRDefault="00A421A4" w:rsidP="007B2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05B" w:rsidRDefault="00C9105B" w:rsidP="007B254C">
    <w:pPr>
      <w:pStyle w:val="Encabezado"/>
      <w:jc w:val="center"/>
    </w:pPr>
    <w:r>
      <w:rPr>
        <w:noProof/>
        <w:lang w:eastAsia="es-CO"/>
      </w:rPr>
      <w:drawing>
        <wp:inline distT="0" distB="0" distL="0" distR="0">
          <wp:extent cx="1049319" cy="637954"/>
          <wp:effectExtent l="19050" t="0" r="0" b="0"/>
          <wp:docPr id="1" name="0 Imagen" descr="logo secretaría integ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cretaría integracion.jpg"/>
                  <pic:cNvPicPr/>
                </pic:nvPicPr>
                <pic:blipFill>
                  <a:blip r:embed="rId1"/>
                  <a:stretch>
                    <a:fillRect/>
                  </a:stretch>
                </pic:blipFill>
                <pic:spPr>
                  <a:xfrm>
                    <a:off x="0" y="0"/>
                    <a:ext cx="1048465" cy="637435"/>
                  </a:xfrm>
                  <a:prstGeom prst="rect">
                    <a:avLst/>
                  </a:prstGeom>
                </pic:spPr>
              </pic:pic>
            </a:graphicData>
          </a:graphic>
        </wp:inline>
      </w:drawing>
    </w:r>
  </w:p>
  <w:p w:rsidR="00C9105B" w:rsidRDefault="00C9105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CE0"/>
    <w:multiLevelType w:val="hybridMultilevel"/>
    <w:tmpl w:val="D17C14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F9C0073"/>
    <w:multiLevelType w:val="hybridMultilevel"/>
    <w:tmpl w:val="B20C2CD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4C11C7"/>
    <w:multiLevelType w:val="hybridMultilevel"/>
    <w:tmpl w:val="891A3C6E"/>
    <w:lvl w:ilvl="0" w:tplc="D78A88DC">
      <w:start w:val="1"/>
      <w:numFmt w:val="bullet"/>
      <w:lvlText w:val=""/>
      <w:lvlJc w:val="left"/>
      <w:pPr>
        <w:tabs>
          <w:tab w:val="num" w:pos="720"/>
        </w:tabs>
        <w:ind w:left="720" w:hanging="360"/>
      </w:pPr>
      <w:rPr>
        <w:rFonts w:ascii="Symbol" w:hAnsi="Symbol" w:hint="default"/>
      </w:rPr>
    </w:lvl>
    <w:lvl w:ilvl="1" w:tplc="04B02608" w:tentative="1">
      <w:start w:val="1"/>
      <w:numFmt w:val="bullet"/>
      <w:lvlText w:val=""/>
      <w:lvlJc w:val="left"/>
      <w:pPr>
        <w:tabs>
          <w:tab w:val="num" w:pos="1440"/>
        </w:tabs>
        <w:ind w:left="1440" w:hanging="360"/>
      </w:pPr>
      <w:rPr>
        <w:rFonts w:ascii="Symbol" w:hAnsi="Symbol" w:hint="default"/>
      </w:rPr>
    </w:lvl>
    <w:lvl w:ilvl="2" w:tplc="7144CECA" w:tentative="1">
      <w:start w:val="1"/>
      <w:numFmt w:val="bullet"/>
      <w:lvlText w:val=""/>
      <w:lvlJc w:val="left"/>
      <w:pPr>
        <w:tabs>
          <w:tab w:val="num" w:pos="2160"/>
        </w:tabs>
        <w:ind w:left="2160" w:hanging="360"/>
      </w:pPr>
      <w:rPr>
        <w:rFonts w:ascii="Symbol" w:hAnsi="Symbol" w:hint="default"/>
      </w:rPr>
    </w:lvl>
    <w:lvl w:ilvl="3" w:tplc="AA620194" w:tentative="1">
      <w:start w:val="1"/>
      <w:numFmt w:val="bullet"/>
      <w:lvlText w:val=""/>
      <w:lvlJc w:val="left"/>
      <w:pPr>
        <w:tabs>
          <w:tab w:val="num" w:pos="2880"/>
        </w:tabs>
        <w:ind w:left="2880" w:hanging="360"/>
      </w:pPr>
      <w:rPr>
        <w:rFonts w:ascii="Symbol" w:hAnsi="Symbol" w:hint="default"/>
      </w:rPr>
    </w:lvl>
    <w:lvl w:ilvl="4" w:tplc="F0126196" w:tentative="1">
      <w:start w:val="1"/>
      <w:numFmt w:val="bullet"/>
      <w:lvlText w:val=""/>
      <w:lvlJc w:val="left"/>
      <w:pPr>
        <w:tabs>
          <w:tab w:val="num" w:pos="3600"/>
        </w:tabs>
        <w:ind w:left="3600" w:hanging="360"/>
      </w:pPr>
      <w:rPr>
        <w:rFonts w:ascii="Symbol" w:hAnsi="Symbol" w:hint="default"/>
      </w:rPr>
    </w:lvl>
    <w:lvl w:ilvl="5" w:tplc="0AFE056C" w:tentative="1">
      <w:start w:val="1"/>
      <w:numFmt w:val="bullet"/>
      <w:lvlText w:val=""/>
      <w:lvlJc w:val="left"/>
      <w:pPr>
        <w:tabs>
          <w:tab w:val="num" w:pos="4320"/>
        </w:tabs>
        <w:ind w:left="4320" w:hanging="360"/>
      </w:pPr>
      <w:rPr>
        <w:rFonts w:ascii="Symbol" w:hAnsi="Symbol" w:hint="default"/>
      </w:rPr>
    </w:lvl>
    <w:lvl w:ilvl="6" w:tplc="4C8285FA" w:tentative="1">
      <w:start w:val="1"/>
      <w:numFmt w:val="bullet"/>
      <w:lvlText w:val=""/>
      <w:lvlJc w:val="left"/>
      <w:pPr>
        <w:tabs>
          <w:tab w:val="num" w:pos="5040"/>
        </w:tabs>
        <w:ind w:left="5040" w:hanging="360"/>
      </w:pPr>
      <w:rPr>
        <w:rFonts w:ascii="Symbol" w:hAnsi="Symbol" w:hint="default"/>
      </w:rPr>
    </w:lvl>
    <w:lvl w:ilvl="7" w:tplc="47DC1D44" w:tentative="1">
      <w:start w:val="1"/>
      <w:numFmt w:val="bullet"/>
      <w:lvlText w:val=""/>
      <w:lvlJc w:val="left"/>
      <w:pPr>
        <w:tabs>
          <w:tab w:val="num" w:pos="5760"/>
        </w:tabs>
        <w:ind w:left="5760" w:hanging="360"/>
      </w:pPr>
      <w:rPr>
        <w:rFonts w:ascii="Symbol" w:hAnsi="Symbol" w:hint="default"/>
      </w:rPr>
    </w:lvl>
    <w:lvl w:ilvl="8" w:tplc="0AE09864" w:tentative="1">
      <w:start w:val="1"/>
      <w:numFmt w:val="bullet"/>
      <w:lvlText w:val=""/>
      <w:lvlJc w:val="left"/>
      <w:pPr>
        <w:tabs>
          <w:tab w:val="num" w:pos="6480"/>
        </w:tabs>
        <w:ind w:left="6480" w:hanging="360"/>
      </w:pPr>
      <w:rPr>
        <w:rFonts w:ascii="Symbol" w:hAnsi="Symbol" w:hint="default"/>
      </w:rPr>
    </w:lvl>
  </w:abstractNum>
  <w:abstractNum w:abstractNumId="3">
    <w:nsid w:val="1C75590F"/>
    <w:multiLevelType w:val="multilevel"/>
    <w:tmpl w:val="4F8C09C6"/>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4895A8D"/>
    <w:multiLevelType w:val="hybridMultilevel"/>
    <w:tmpl w:val="B20C2CD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53227FC"/>
    <w:multiLevelType w:val="hybridMultilevel"/>
    <w:tmpl w:val="75F01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9511CB"/>
    <w:multiLevelType w:val="hybridMultilevel"/>
    <w:tmpl w:val="6EE24D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C7525EF"/>
    <w:multiLevelType w:val="hybridMultilevel"/>
    <w:tmpl w:val="8B10735E"/>
    <w:lvl w:ilvl="0" w:tplc="56383948">
      <w:start w:val="1"/>
      <w:numFmt w:val="bullet"/>
      <w:lvlText w:val="•"/>
      <w:lvlJc w:val="left"/>
      <w:pPr>
        <w:tabs>
          <w:tab w:val="num" w:pos="720"/>
        </w:tabs>
        <w:ind w:left="720" w:hanging="360"/>
      </w:pPr>
      <w:rPr>
        <w:rFonts w:ascii="Arial" w:hAnsi="Arial" w:hint="default"/>
      </w:rPr>
    </w:lvl>
    <w:lvl w:ilvl="1" w:tplc="11844D9E" w:tentative="1">
      <w:start w:val="1"/>
      <w:numFmt w:val="bullet"/>
      <w:lvlText w:val="•"/>
      <w:lvlJc w:val="left"/>
      <w:pPr>
        <w:tabs>
          <w:tab w:val="num" w:pos="1440"/>
        </w:tabs>
        <w:ind w:left="1440" w:hanging="360"/>
      </w:pPr>
      <w:rPr>
        <w:rFonts w:ascii="Arial" w:hAnsi="Arial" w:hint="default"/>
      </w:rPr>
    </w:lvl>
    <w:lvl w:ilvl="2" w:tplc="F404F28E" w:tentative="1">
      <w:start w:val="1"/>
      <w:numFmt w:val="bullet"/>
      <w:lvlText w:val="•"/>
      <w:lvlJc w:val="left"/>
      <w:pPr>
        <w:tabs>
          <w:tab w:val="num" w:pos="2160"/>
        </w:tabs>
        <w:ind w:left="2160" w:hanging="360"/>
      </w:pPr>
      <w:rPr>
        <w:rFonts w:ascii="Arial" w:hAnsi="Arial" w:hint="default"/>
      </w:rPr>
    </w:lvl>
    <w:lvl w:ilvl="3" w:tplc="B52A9F9E" w:tentative="1">
      <w:start w:val="1"/>
      <w:numFmt w:val="bullet"/>
      <w:lvlText w:val="•"/>
      <w:lvlJc w:val="left"/>
      <w:pPr>
        <w:tabs>
          <w:tab w:val="num" w:pos="2880"/>
        </w:tabs>
        <w:ind w:left="2880" w:hanging="360"/>
      </w:pPr>
      <w:rPr>
        <w:rFonts w:ascii="Arial" w:hAnsi="Arial" w:hint="default"/>
      </w:rPr>
    </w:lvl>
    <w:lvl w:ilvl="4" w:tplc="E5603C76" w:tentative="1">
      <w:start w:val="1"/>
      <w:numFmt w:val="bullet"/>
      <w:lvlText w:val="•"/>
      <w:lvlJc w:val="left"/>
      <w:pPr>
        <w:tabs>
          <w:tab w:val="num" w:pos="3600"/>
        </w:tabs>
        <w:ind w:left="3600" w:hanging="360"/>
      </w:pPr>
      <w:rPr>
        <w:rFonts w:ascii="Arial" w:hAnsi="Arial" w:hint="default"/>
      </w:rPr>
    </w:lvl>
    <w:lvl w:ilvl="5" w:tplc="CBFAE08A" w:tentative="1">
      <w:start w:val="1"/>
      <w:numFmt w:val="bullet"/>
      <w:lvlText w:val="•"/>
      <w:lvlJc w:val="left"/>
      <w:pPr>
        <w:tabs>
          <w:tab w:val="num" w:pos="4320"/>
        </w:tabs>
        <w:ind w:left="4320" w:hanging="360"/>
      </w:pPr>
      <w:rPr>
        <w:rFonts w:ascii="Arial" w:hAnsi="Arial" w:hint="default"/>
      </w:rPr>
    </w:lvl>
    <w:lvl w:ilvl="6" w:tplc="8EEC935C" w:tentative="1">
      <w:start w:val="1"/>
      <w:numFmt w:val="bullet"/>
      <w:lvlText w:val="•"/>
      <w:lvlJc w:val="left"/>
      <w:pPr>
        <w:tabs>
          <w:tab w:val="num" w:pos="5040"/>
        </w:tabs>
        <w:ind w:left="5040" w:hanging="360"/>
      </w:pPr>
      <w:rPr>
        <w:rFonts w:ascii="Arial" w:hAnsi="Arial" w:hint="default"/>
      </w:rPr>
    </w:lvl>
    <w:lvl w:ilvl="7" w:tplc="C46C0B02" w:tentative="1">
      <w:start w:val="1"/>
      <w:numFmt w:val="bullet"/>
      <w:lvlText w:val="•"/>
      <w:lvlJc w:val="left"/>
      <w:pPr>
        <w:tabs>
          <w:tab w:val="num" w:pos="5760"/>
        </w:tabs>
        <w:ind w:left="5760" w:hanging="360"/>
      </w:pPr>
      <w:rPr>
        <w:rFonts w:ascii="Arial" w:hAnsi="Arial" w:hint="default"/>
      </w:rPr>
    </w:lvl>
    <w:lvl w:ilvl="8" w:tplc="CA2A56B8" w:tentative="1">
      <w:start w:val="1"/>
      <w:numFmt w:val="bullet"/>
      <w:lvlText w:val="•"/>
      <w:lvlJc w:val="left"/>
      <w:pPr>
        <w:tabs>
          <w:tab w:val="num" w:pos="6480"/>
        </w:tabs>
        <w:ind w:left="6480" w:hanging="360"/>
      </w:pPr>
      <w:rPr>
        <w:rFonts w:ascii="Arial" w:hAnsi="Arial" w:hint="default"/>
      </w:rPr>
    </w:lvl>
  </w:abstractNum>
  <w:abstractNum w:abstractNumId="8">
    <w:nsid w:val="433E5E42"/>
    <w:multiLevelType w:val="hybridMultilevel"/>
    <w:tmpl w:val="E5B015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88554C0"/>
    <w:multiLevelType w:val="hybridMultilevel"/>
    <w:tmpl w:val="7E0AB9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A3A11A7"/>
    <w:multiLevelType w:val="hybridMultilevel"/>
    <w:tmpl w:val="1DE67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8"/>
  </w:num>
  <w:num w:numId="5">
    <w:abstractNumId w:val="7"/>
  </w:num>
  <w:num w:numId="6">
    <w:abstractNumId w:val="1"/>
  </w:num>
  <w:num w:numId="7">
    <w:abstractNumId w:val="5"/>
  </w:num>
  <w:num w:numId="8">
    <w:abstractNumId w:val="3"/>
  </w:num>
  <w:num w:numId="9">
    <w:abstractNumId w:val="0"/>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6624B0"/>
    <w:rsid w:val="000107A7"/>
    <w:rsid w:val="00032DC7"/>
    <w:rsid w:val="00053485"/>
    <w:rsid w:val="000827BB"/>
    <w:rsid w:val="000902E8"/>
    <w:rsid w:val="000B094E"/>
    <w:rsid w:val="000C516F"/>
    <w:rsid w:val="000D00B9"/>
    <w:rsid w:val="000D1FA1"/>
    <w:rsid w:val="000D326E"/>
    <w:rsid w:val="000D4E30"/>
    <w:rsid w:val="000D5D93"/>
    <w:rsid w:val="000E00BA"/>
    <w:rsid w:val="000F1B1B"/>
    <w:rsid w:val="000F39AA"/>
    <w:rsid w:val="00112306"/>
    <w:rsid w:val="001169A0"/>
    <w:rsid w:val="0011700A"/>
    <w:rsid w:val="00140100"/>
    <w:rsid w:val="00141EE9"/>
    <w:rsid w:val="00145C4F"/>
    <w:rsid w:val="001506F7"/>
    <w:rsid w:val="00150D4E"/>
    <w:rsid w:val="00152EA3"/>
    <w:rsid w:val="00153FB4"/>
    <w:rsid w:val="0015602D"/>
    <w:rsid w:val="00157115"/>
    <w:rsid w:val="001637EC"/>
    <w:rsid w:val="001721AA"/>
    <w:rsid w:val="00172E62"/>
    <w:rsid w:val="001872DE"/>
    <w:rsid w:val="00197290"/>
    <w:rsid w:val="001A3367"/>
    <w:rsid w:val="001A3E84"/>
    <w:rsid w:val="001D092A"/>
    <w:rsid w:val="001D26FB"/>
    <w:rsid w:val="0020070F"/>
    <w:rsid w:val="002252B3"/>
    <w:rsid w:val="00226D84"/>
    <w:rsid w:val="00231B39"/>
    <w:rsid w:val="002451AA"/>
    <w:rsid w:val="00245568"/>
    <w:rsid w:val="00245FFD"/>
    <w:rsid w:val="00295B27"/>
    <w:rsid w:val="002A3F36"/>
    <w:rsid w:val="002A403E"/>
    <w:rsid w:val="002B1B66"/>
    <w:rsid w:val="002C0F66"/>
    <w:rsid w:val="002C734D"/>
    <w:rsid w:val="002D3A74"/>
    <w:rsid w:val="002E1C3E"/>
    <w:rsid w:val="002E1E69"/>
    <w:rsid w:val="002E557B"/>
    <w:rsid w:val="002E74ED"/>
    <w:rsid w:val="002F06D8"/>
    <w:rsid w:val="002F3715"/>
    <w:rsid w:val="002F449B"/>
    <w:rsid w:val="002F48B5"/>
    <w:rsid w:val="00310DBE"/>
    <w:rsid w:val="003170E3"/>
    <w:rsid w:val="00317454"/>
    <w:rsid w:val="00347F25"/>
    <w:rsid w:val="00354130"/>
    <w:rsid w:val="003608DC"/>
    <w:rsid w:val="003644E9"/>
    <w:rsid w:val="003700C2"/>
    <w:rsid w:val="003874C5"/>
    <w:rsid w:val="00391448"/>
    <w:rsid w:val="003A3015"/>
    <w:rsid w:val="003D4050"/>
    <w:rsid w:val="003D445D"/>
    <w:rsid w:val="003F1C50"/>
    <w:rsid w:val="003F79FE"/>
    <w:rsid w:val="00405EA0"/>
    <w:rsid w:val="004218B7"/>
    <w:rsid w:val="00424B27"/>
    <w:rsid w:val="0043338E"/>
    <w:rsid w:val="00440B94"/>
    <w:rsid w:val="0044725E"/>
    <w:rsid w:val="004537B7"/>
    <w:rsid w:val="00454FB5"/>
    <w:rsid w:val="004706C9"/>
    <w:rsid w:val="00472258"/>
    <w:rsid w:val="00483523"/>
    <w:rsid w:val="00492DB2"/>
    <w:rsid w:val="004934D3"/>
    <w:rsid w:val="0049685A"/>
    <w:rsid w:val="004C2329"/>
    <w:rsid w:val="004E390B"/>
    <w:rsid w:val="004F3F35"/>
    <w:rsid w:val="004F4C41"/>
    <w:rsid w:val="0051421F"/>
    <w:rsid w:val="00526B34"/>
    <w:rsid w:val="00533D97"/>
    <w:rsid w:val="0053534A"/>
    <w:rsid w:val="00537E7C"/>
    <w:rsid w:val="005472A4"/>
    <w:rsid w:val="00550479"/>
    <w:rsid w:val="00554A8C"/>
    <w:rsid w:val="00560722"/>
    <w:rsid w:val="00581670"/>
    <w:rsid w:val="00591200"/>
    <w:rsid w:val="005A35A0"/>
    <w:rsid w:val="005C53C8"/>
    <w:rsid w:val="005C6DE5"/>
    <w:rsid w:val="005D1D8F"/>
    <w:rsid w:val="005D5015"/>
    <w:rsid w:val="005F3FF2"/>
    <w:rsid w:val="005F4BE3"/>
    <w:rsid w:val="005F5258"/>
    <w:rsid w:val="005F7E72"/>
    <w:rsid w:val="006028A7"/>
    <w:rsid w:val="00616348"/>
    <w:rsid w:val="006307CE"/>
    <w:rsid w:val="00632C61"/>
    <w:rsid w:val="0063463A"/>
    <w:rsid w:val="00636DC1"/>
    <w:rsid w:val="00650600"/>
    <w:rsid w:val="006624B0"/>
    <w:rsid w:val="00683B16"/>
    <w:rsid w:val="0068507C"/>
    <w:rsid w:val="00690327"/>
    <w:rsid w:val="00691CC3"/>
    <w:rsid w:val="006A4584"/>
    <w:rsid w:val="006A5E4F"/>
    <w:rsid w:val="006A7A2E"/>
    <w:rsid w:val="006B3F67"/>
    <w:rsid w:val="006C3B9D"/>
    <w:rsid w:val="006C48E1"/>
    <w:rsid w:val="006D0CAF"/>
    <w:rsid w:val="006E1C2D"/>
    <w:rsid w:val="006E28DA"/>
    <w:rsid w:val="006F2067"/>
    <w:rsid w:val="006F77D7"/>
    <w:rsid w:val="007155B0"/>
    <w:rsid w:val="00724CEE"/>
    <w:rsid w:val="007402D2"/>
    <w:rsid w:val="00747E45"/>
    <w:rsid w:val="007501E2"/>
    <w:rsid w:val="00755295"/>
    <w:rsid w:val="0076117A"/>
    <w:rsid w:val="00761D93"/>
    <w:rsid w:val="00766378"/>
    <w:rsid w:val="00770711"/>
    <w:rsid w:val="00786BAA"/>
    <w:rsid w:val="007A119E"/>
    <w:rsid w:val="007B254C"/>
    <w:rsid w:val="007B26A7"/>
    <w:rsid w:val="007B3649"/>
    <w:rsid w:val="007B5B5A"/>
    <w:rsid w:val="007F5834"/>
    <w:rsid w:val="00805494"/>
    <w:rsid w:val="00813691"/>
    <w:rsid w:val="008315AA"/>
    <w:rsid w:val="00831D9C"/>
    <w:rsid w:val="00847CAA"/>
    <w:rsid w:val="00867100"/>
    <w:rsid w:val="00896253"/>
    <w:rsid w:val="008971BD"/>
    <w:rsid w:val="008A53DA"/>
    <w:rsid w:val="008C6DAC"/>
    <w:rsid w:val="008D61CF"/>
    <w:rsid w:val="008D79FF"/>
    <w:rsid w:val="00940B59"/>
    <w:rsid w:val="00964901"/>
    <w:rsid w:val="00965618"/>
    <w:rsid w:val="00982329"/>
    <w:rsid w:val="009835DC"/>
    <w:rsid w:val="00992DCB"/>
    <w:rsid w:val="00995620"/>
    <w:rsid w:val="009C6B08"/>
    <w:rsid w:val="009D2EA0"/>
    <w:rsid w:val="009D579C"/>
    <w:rsid w:val="009F34C5"/>
    <w:rsid w:val="00A00346"/>
    <w:rsid w:val="00A0198C"/>
    <w:rsid w:val="00A02E75"/>
    <w:rsid w:val="00A16CBC"/>
    <w:rsid w:val="00A25133"/>
    <w:rsid w:val="00A36451"/>
    <w:rsid w:val="00A421A4"/>
    <w:rsid w:val="00A44FF0"/>
    <w:rsid w:val="00A46DD5"/>
    <w:rsid w:val="00A55003"/>
    <w:rsid w:val="00A677B1"/>
    <w:rsid w:val="00A87D66"/>
    <w:rsid w:val="00AB48B5"/>
    <w:rsid w:val="00AB5C13"/>
    <w:rsid w:val="00AB783B"/>
    <w:rsid w:val="00AC100A"/>
    <w:rsid w:val="00AD2BB2"/>
    <w:rsid w:val="00AF0C7E"/>
    <w:rsid w:val="00AF2410"/>
    <w:rsid w:val="00AF6DD3"/>
    <w:rsid w:val="00B239F8"/>
    <w:rsid w:val="00B24DD4"/>
    <w:rsid w:val="00B34574"/>
    <w:rsid w:val="00B6564B"/>
    <w:rsid w:val="00B65AD2"/>
    <w:rsid w:val="00B7173D"/>
    <w:rsid w:val="00B753AB"/>
    <w:rsid w:val="00B773FC"/>
    <w:rsid w:val="00B82150"/>
    <w:rsid w:val="00B86E64"/>
    <w:rsid w:val="00BA770A"/>
    <w:rsid w:val="00BB78CA"/>
    <w:rsid w:val="00BD4853"/>
    <w:rsid w:val="00BD664D"/>
    <w:rsid w:val="00BD7740"/>
    <w:rsid w:val="00BE10DB"/>
    <w:rsid w:val="00BE477A"/>
    <w:rsid w:val="00BF73DE"/>
    <w:rsid w:val="00C04C0D"/>
    <w:rsid w:val="00C16D2B"/>
    <w:rsid w:val="00C23CC2"/>
    <w:rsid w:val="00C263BC"/>
    <w:rsid w:val="00C326E9"/>
    <w:rsid w:val="00C6769B"/>
    <w:rsid w:val="00C74B8F"/>
    <w:rsid w:val="00C877B4"/>
    <w:rsid w:val="00C9105B"/>
    <w:rsid w:val="00CA490F"/>
    <w:rsid w:val="00CB7B81"/>
    <w:rsid w:val="00CF30F8"/>
    <w:rsid w:val="00D10696"/>
    <w:rsid w:val="00D35A6F"/>
    <w:rsid w:val="00D418EF"/>
    <w:rsid w:val="00D428E8"/>
    <w:rsid w:val="00D441B7"/>
    <w:rsid w:val="00D522C1"/>
    <w:rsid w:val="00D52671"/>
    <w:rsid w:val="00D5393B"/>
    <w:rsid w:val="00D679D6"/>
    <w:rsid w:val="00D77380"/>
    <w:rsid w:val="00DA1074"/>
    <w:rsid w:val="00DB16AF"/>
    <w:rsid w:val="00DD4794"/>
    <w:rsid w:val="00DE089E"/>
    <w:rsid w:val="00DE65E0"/>
    <w:rsid w:val="00DF344C"/>
    <w:rsid w:val="00DF55AE"/>
    <w:rsid w:val="00DF5ADF"/>
    <w:rsid w:val="00E3588D"/>
    <w:rsid w:val="00E65A23"/>
    <w:rsid w:val="00E83069"/>
    <w:rsid w:val="00E85F62"/>
    <w:rsid w:val="00E92F43"/>
    <w:rsid w:val="00E95212"/>
    <w:rsid w:val="00E95699"/>
    <w:rsid w:val="00EA73D3"/>
    <w:rsid w:val="00EC1005"/>
    <w:rsid w:val="00EC6539"/>
    <w:rsid w:val="00EE2308"/>
    <w:rsid w:val="00F10394"/>
    <w:rsid w:val="00F150AD"/>
    <w:rsid w:val="00F20D07"/>
    <w:rsid w:val="00F322AC"/>
    <w:rsid w:val="00F341DE"/>
    <w:rsid w:val="00F35CB9"/>
    <w:rsid w:val="00F65830"/>
    <w:rsid w:val="00F71227"/>
    <w:rsid w:val="00F71E4D"/>
    <w:rsid w:val="00F760DB"/>
    <w:rsid w:val="00F775B8"/>
    <w:rsid w:val="00F8327F"/>
    <w:rsid w:val="00F83828"/>
    <w:rsid w:val="00F83CC5"/>
    <w:rsid w:val="00F83ED0"/>
    <w:rsid w:val="00FA0747"/>
    <w:rsid w:val="00FB79E8"/>
    <w:rsid w:val="00FC28F7"/>
    <w:rsid w:val="00FD01B8"/>
    <w:rsid w:val="00FE2325"/>
    <w:rsid w:val="00FF1F7C"/>
    <w:rsid w:val="00FF264A"/>
    <w:rsid w:val="00FF480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C4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624B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7B254C"/>
    <w:pPr>
      <w:ind w:left="720"/>
      <w:contextualSpacing/>
    </w:pPr>
  </w:style>
  <w:style w:type="paragraph" w:styleId="Encabezado">
    <w:name w:val="header"/>
    <w:basedOn w:val="Normal"/>
    <w:link w:val="EncabezadoCar"/>
    <w:uiPriority w:val="99"/>
    <w:unhideWhenUsed/>
    <w:rsid w:val="007B25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54C"/>
  </w:style>
  <w:style w:type="paragraph" w:styleId="Piedepgina">
    <w:name w:val="footer"/>
    <w:basedOn w:val="Normal"/>
    <w:link w:val="PiedepginaCar"/>
    <w:uiPriority w:val="99"/>
    <w:unhideWhenUsed/>
    <w:rsid w:val="007B25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54C"/>
  </w:style>
  <w:style w:type="paragraph" w:styleId="Textodeglobo">
    <w:name w:val="Balloon Text"/>
    <w:basedOn w:val="Normal"/>
    <w:link w:val="TextodegloboCar"/>
    <w:uiPriority w:val="99"/>
    <w:semiHidden/>
    <w:unhideWhenUsed/>
    <w:rsid w:val="007B25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254C"/>
    <w:rPr>
      <w:rFonts w:ascii="Tahoma" w:hAnsi="Tahoma" w:cs="Tahoma"/>
      <w:sz w:val="16"/>
      <w:szCs w:val="16"/>
    </w:rPr>
  </w:style>
  <w:style w:type="paragraph" w:customStyle="1" w:styleId="ParaAttribute1">
    <w:name w:val="ParaAttribute1"/>
    <w:rsid w:val="0051421F"/>
    <w:pPr>
      <w:widowControl w:val="0"/>
      <w:wordWrap w:val="0"/>
      <w:spacing w:after="0" w:line="240" w:lineRule="auto"/>
      <w:jc w:val="center"/>
    </w:pPr>
    <w:rPr>
      <w:rFonts w:ascii="Times New Roman" w:eastAsia="Batang" w:hAnsi="Times New Roman" w:cs="Times New Roman"/>
      <w:sz w:val="20"/>
      <w:szCs w:val="20"/>
      <w:lang w:val="en-US"/>
    </w:rPr>
  </w:style>
  <w:style w:type="character" w:customStyle="1" w:styleId="CharAttribute2">
    <w:name w:val="CharAttribute2"/>
    <w:rsid w:val="0051421F"/>
    <w:rPr>
      <w:rFonts w:ascii="Calibri" w:hAnsi="Calibri" w:cs="Calibri"/>
      <w:b/>
      <w:bCs/>
      <w:sz w:val="24"/>
      <w:szCs w:val="24"/>
    </w:rPr>
  </w:style>
</w:styles>
</file>

<file path=word/webSettings.xml><?xml version="1.0" encoding="utf-8"?>
<w:webSettings xmlns:r="http://schemas.openxmlformats.org/officeDocument/2006/relationships" xmlns:w="http://schemas.openxmlformats.org/wordprocessingml/2006/main">
  <w:divs>
    <w:div w:id="151945120">
      <w:bodyDiv w:val="1"/>
      <w:marLeft w:val="0"/>
      <w:marRight w:val="0"/>
      <w:marTop w:val="0"/>
      <w:marBottom w:val="0"/>
      <w:divBdr>
        <w:top w:val="none" w:sz="0" w:space="0" w:color="auto"/>
        <w:left w:val="none" w:sz="0" w:space="0" w:color="auto"/>
        <w:bottom w:val="none" w:sz="0" w:space="0" w:color="auto"/>
        <w:right w:val="none" w:sz="0" w:space="0" w:color="auto"/>
      </w:divBdr>
    </w:div>
    <w:div w:id="609169358">
      <w:bodyDiv w:val="1"/>
      <w:marLeft w:val="0"/>
      <w:marRight w:val="0"/>
      <w:marTop w:val="0"/>
      <w:marBottom w:val="0"/>
      <w:divBdr>
        <w:top w:val="none" w:sz="0" w:space="0" w:color="auto"/>
        <w:left w:val="none" w:sz="0" w:space="0" w:color="auto"/>
        <w:bottom w:val="none" w:sz="0" w:space="0" w:color="auto"/>
        <w:right w:val="none" w:sz="0" w:space="0" w:color="auto"/>
      </w:divBdr>
    </w:div>
    <w:div w:id="734279595">
      <w:bodyDiv w:val="1"/>
      <w:marLeft w:val="0"/>
      <w:marRight w:val="0"/>
      <w:marTop w:val="0"/>
      <w:marBottom w:val="0"/>
      <w:divBdr>
        <w:top w:val="none" w:sz="0" w:space="0" w:color="auto"/>
        <w:left w:val="none" w:sz="0" w:space="0" w:color="auto"/>
        <w:bottom w:val="none" w:sz="0" w:space="0" w:color="auto"/>
        <w:right w:val="none" w:sz="0" w:space="0" w:color="auto"/>
      </w:divBdr>
    </w:div>
    <w:div w:id="735127422">
      <w:bodyDiv w:val="1"/>
      <w:marLeft w:val="0"/>
      <w:marRight w:val="0"/>
      <w:marTop w:val="0"/>
      <w:marBottom w:val="0"/>
      <w:divBdr>
        <w:top w:val="none" w:sz="0" w:space="0" w:color="auto"/>
        <w:left w:val="none" w:sz="0" w:space="0" w:color="auto"/>
        <w:bottom w:val="none" w:sz="0" w:space="0" w:color="auto"/>
        <w:right w:val="none" w:sz="0" w:space="0" w:color="auto"/>
      </w:divBdr>
    </w:div>
    <w:div w:id="757285390">
      <w:bodyDiv w:val="1"/>
      <w:marLeft w:val="0"/>
      <w:marRight w:val="0"/>
      <w:marTop w:val="0"/>
      <w:marBottom w:val="0"/>
      <w:divBdr>
        <w:top w:val="none" w:sz="0" w:space="0" w:color="auto"/>
        <w:left w:val="none" w:sz="0" w:space="0" w:color="auto"/>
        <w:bottom w:val="none" w:sz="0" w:space="0" w:color="auto"/>
        <w:right w:val="none" w:sz="0" w:space="0" w:color="auto"/>
      </w:divBdr>
    </w:div>
    <w:div w:id="832336389">
      <w:bodyDiv w:val="1"/>
      <w:marLeft w:val="0"/>
      <w:marRight w:val="0"/>
      <w:marTop w:val="0"/>
      <w:marBottom w:val="0"/>
      <w:divBdr>
        <w:top w:val="none" w:sz="0" w:space="0" w:color="auto"/>
        <w:left w:val="none" w:sz="0" w:space="0" w:color="auto"/>
        <w:bottom w:val="none" w:sz="0" w:space="0" w:color="auto"/>
        <w:right w:val="none" w:sz="0" w:space="0" w:color="auto"/>
      </w:divBdr>
    </w:div>
    <w:div w:id="942493935">
      <w:bodyDiv w:val="1"/>
      <w:marLeft w:val="0"/>
      <w:marRight w:val="0"/>
      <w:marTop w:val="0"/>
      <w:marBottom w:val="0"/>
      <w:divBdr>
        <w:top w:val="none" w:sz="0" w:space="0" w:color="auto"/>
        <w:left w:val="none" w:sz="0" w:space="0" w:color="auto"/>
        <w:bottom w:val="none" w:sz="0" w:space="0" w:color="auto"/>
        <w:right w:val="none" w:sz="0" w:space="0" w:color="auto"/>
      </w:divBdr>
    </w:div>
    <w:div w:id="1132820857">
      <w:bodyDiv w:val="1"/>
      <w:marLeft w:val="0"/>
      <w:marRight w:val="0"/>
      <w:marTop w:val="0"/>
      <w:marBottom w:val="0"/>
      <w:divBdr>
        <w:top w:val="none" w:sz="0" w:space="0" w:color="auto"/>
        <w:left w:val="none" w:sz="0" w:space="0" w:color="auto"/>
        <w:bottom w:val="none" w:sz="0" w:space="0" w:color="auto"/>
        <w:right w:val="none" w:sz="0" w:space="0" w:color="auto"/>
      </w:divBdr>
    </w:div>
    <w:div w:id="1425571449">
      <w:bodyDiv w:val="1"/>
      <w:marLeft w:val="0"/>
      <w:marRight w:val="0"/>
      <w:marTop w:val="0"/>
      <w:marBottom w:val="0"/>
      <w:divBdr>
        <w:top w:val="none" w:sz="0" w:space="0" w:color="auto"/>
        <w:left w:val="none" w:sz="0" w:space="0" w:color="auto"/>
        <w:bottom w:val="none" w:sz="0" w:space="0" w:color="auto"/>
        <w:right w:val="none" w:sz="0" w:space="0" w:color="auto"/>
      </w:divBdr>
    </w:div>
    <w:div w:id="1514345978">
      <w:bodyDiv w:val="1"/>
      <w:marLeft w:val="0"/>
      <w:marRight w:val="0"/>
      <w:marTop w:val="0"/>
      <w:marBottom w:val="0"/>
      <w:divBdr>
        <w:top w:val="none" w:sz="0" w:space="0" w:color="auto"/>
        <w:left w:val="none" w:sz="0" w:space="0" w:color="auto"/>
        <w:bottom w:val="none" w:sz="0" w:space="0" w:color="auto"/>
        <w:right w:val="none" w:sz="0" w:space="0" w:color="auto"/>
      </w:divBdr>
    </w:div>
    <w:div w:id="1585915639">
      <w:bodyDiv w:val="1"/>
      <w:marLeft w:val="0"/>
      <w:marRight w:val="0"/>
      <w:marTop w:val="0"/>
      <w:marBottom w:val="0"/>
      <w:divBdr>
        <w:top w:val="none" w:sz="0" w:space="0" w:color="auto"/>
        <w:left w:val="none" w:sz="0" w:space="0" w:color="auto"/>
        <w:bottom w:val="none" w:sz="0" w:space="0" w:color="auto"/>
        <w:right w:val="none" w:sz="0" w:space="0" w:color="auto"/>
      </w:divBdr>
    </w:div>
    <w:div w:id="1659114921">
      <w:bodyDiv w:val="1"/>
      <w:marLeft w:val="0"/>
      <w:marRight w:val="0"/>
      <w:marTop w:val="0"/>
      <w:marBottom w:val="0"/>
      <w:divBdr>
        <w:top w:val="none" w:sz="0" w:space="0" w:color="auto"/>
        <w:left w:val="none" w:sz="0" w:space="0" w:color="auto"/>
        <w:bottom w:val="none" w:sz="0" w:space="0" w:color="auto"/>
        <w:right w:val="none" w:sz="0" w:space="0" w:color="auto"/>
      </w:divBdr>
    </w:div>
    <w:div w:id="1670255983">
      <w:bodyDiv w:val="1"/>
      <w:marLeft w:val="0"/>
      <w:marRight w:val="0"/>
      <w:marTop w:val="0"/>
      <w:marBottom w:val="0"/>
      <w:divBdr>
        <w:top w:val="none" w:sz="0" w:space="0" w:color="auto"/>
        <w:left w:val="none" w:sz="0" w:space="0" w:color="auto"/>
        <w:bottom w:val="none" w:sz="0" w:space="0" w:color="auto"/>
        <w:right w:val="none" w:sz="0" w:space="0" w:color="auto"/>
      </w:divBdr>
    </w:div>
    <w:div w:id="1917090575">
      <w:bodyDiv w:val="1"/>
      <w:marLeft w:val="0"/>
      <w:marRight w:val="0"/>
      <w:marTop w:val="0"/>
      <w:marBottom w:val="0"/>
      <w:divBdr>
        <w:top w:val="none" w:sz="0" w:space="0" w:color="auto"/>
        <w:left w:val="none" w:sz="0" w:space="0" w:color="auto"/>
        <w:bottom w:val="none" w:sz="0" w:space="0" w:color="auto"/>
        <w:right w:val="none" w:sz="0" w:space="0" w:color="auto"/>
      </w:divBdr>
      <w:divsChild>
        <w:div w:id="2009290283">
          <w:marLeft w:val="547"/>
          <w:marRight w:val="0"/>
          <w:marTop w:val="0"/>
          <w:marBottom w:val="0"/>
          <w:divBdr>
            <w:top w:val="none" w:sz="0" w:space="0" w:color="auto"/>
            <w:left w:val="none" w:sz="0" w:space="0" w:color="auto"/>
            <w:bottom w:val="none" w:sz="0" w:space="0" w:color="auto"/>
            <w:right w:val="none" w:sz="0" w:space="0" w:color="auto"/>
          </w:divBdr>
        </w:div>
        <w:div w:id="996763133">
          <w:marLeft w:val="547"/>
          <w:marRight w:val="0"/>
          <w:marTop w:val="0"/>
          <w:marBottom w:val="0"/>
          <w:divBdr>
            <w:top w:val="none" w:sz="0" w:space="0" w:color="auto"/>
            <w:left w:val="none" w:sz="0" w:space="0" w:color="auto"/>
            <w:bottom w:val="none" w:sz="0" w:space="0" w:color="auto"/>
            <w:right w:val="none" w:sz="0" w:space="0" w:color="auto"/>
          </w:divBdr>
        </w:div>
        <w:div w:id="1645545966">
          <w:marLeft w:val="547"/>
          <w:marRight w:val="0"/>
          <w:marTop w:val="0"/>
          <w:marBottom w:val="0"/>
          <w:divBdr>
            <w:top w:val="none" w:sz="0" w:space="0" w:color="auto"/>
            <w:left w:val="none" w:sz="0" w:space="0" w:color="auto"/>
            <w:bottom w:val="none" w:sz="0" w:space="0" w:color="auto"/>
            <w:right w:val="none" w:sz="0" w:space="0" w:color="auto"/>
          </w:divBdr>
        </w:div>
        <w:div w:id="342518224">
          <w:marLeft w:val="547"/>
          <w:marRight w:val="0"/>
          <w:marTop w:val="0"/>
          <w:marBottom w:val="0"/>
          <w:divBdr>
            <w:top w:val="none" w:sz="0" w:space="0" w:color="auto"/>
            <w:left w:val="none" w:sz="0" w:space="0" w:color="auto"/>
            <w:bottom w:val="none" w:sz="0" w:space="0" w:color="auto"/>
            <w:right w:val="none" w:sz="0" w:space="0" w:color="auto"/>
          </w:divBdr>
        </w:div>
      </w:divsChild>
    </w:div>
    <w:div w:id="2013142630">
      <w:bodyDiv w:val="1"/>
      <w:marLeft w:val="0"/>
      <w:marRight w:val="0"/>
      <w:marTop w:val="0"/>
      <w:marBottom w:val="0"/>
      <w:divBdr>
        <w:top w:val="none" w:sz="0" w:space="0" w:color="auto"/>
        <w:left w:val="none" w:sz="0" w:space="0" w:color="auto"/>
        <w:bottom w:val="none" w:sz="0" w:space="0" w:color="auto"/>
        <w:right w:val="none" w:sz="0" w:space="0" w:color="auto"/>
      </w:divBdr>
    </w:div>
    <w:div w:id="214658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7BF37-E801-41A5-AD42-BDF1CEF8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5081</Words>
  <Characters>27946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cjasbleydy</dc:creator>
  <cp:lastModifiedBy>cjasbleydy</cp:lastModifiedBy>
  <cp:revision>2</cp:revision>
  <cp:lastPrinted>2016-01-13T13:55:00Z</cp:lastPrinted>
  <dcterms:created xsi:type="dcterms:W3CDTF">2016-01-13T13:56:00Z</dcterms:created>
  <dcterms:modified xsi:type="dcterms:W3CDTF">2016-01-13T13:56:00Z</dcterms:modified>
</cp:coreProperties>
</file>